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31E" w:rsidRDefault="00B5531E">
      <w:pPr>
        <w:pStyle w:val="BodyText"/>
        <w:spacing w:before="53"/>
      </w:pPr>
    </w:p>
    <w:p w:rsidR="00B5531E" w:rsidRDefault="00AF2E17">
      <w:pPr>
        <w:pStyle w:val="Heading1"/>
        <w:ind w:left="628" w:right="198"/>
        <w:jc w:val="center"/>
        <w:rPr>
          <w:spacing w:val="-5"/>
        </w:rPr>
      </w:pPr>
      <w:r>
        <w:t>KEBANGKITAN</w:t>
      </w:r>
      <w:r>
        <w:rPr>
          <w:spacing w:val="-8"/>
        </w:rPr>
        <w:t xml:space="preserve"> </w:t>
      </w:r>
      <w:r>
        <w:t>DAN</w:t>
      </w:r>
      <w:r>
        <w:rPr>
          <w:spacing w:val="-9"/>
        </w:rPr>
        <w:t xml:space="preserve"> </w:t>
      </w:r>
      <w:r>
        <w:t>MODERNISASI</w:t>
      </w:r>
      <w:r>
        <w:rPr>
          <w:spacing w:val="-6"/>
        </w:rPr>
        <w:t xml:space="preserve"> </w:t>
      </w:r>
      <w:r>
        <w:t>DUNIA</w:t>
      </w:r>
      <w:r>
        <w:rPr>
          <w:spacing w:val="-15"/>
        </w:rPr>
        <w:t xml:space="preserve"> </w:t>
      </w:r>
      <w:r>
        <w:t>ISLAM</w:t>
      </w:r>
      <w:r>
        <w:rPr>
          <w:spacing w:val="-14"/>
        </w:rPr>
        <w:t xml:space="preserve"> </w:t>
      </w:r>
      <w:r>
        <w:t>ABAD</w:t>
      </w:r>
      <w:r>
        <w:rPr>
          <w:spacing w:val="-5"/>
        </w:rPr>
        <w:t xml:space="preserve"> </w:t>
      </w:r>
      <w:r>
        <w:t>18-</w:t>
      </w:r>
      <w:r>
        <w:rPr>
          <w:spacing w:val="-5"/>
        </w:rPr>
        <w:t>20</w:t>
      </w:r>
    </w:p>
    <w:p w:rsidR="00AF2E17" w:rsidRPr="00AF2E17" w:rsidRDefault="00AF2E17">
      <w:pPr>
        <w:pStyle w:val="Heading1"/>
        <w:ind w:left="628" w:right="198"/>
        <w:jc w:val="center"/>
        <w:rPr>
          <w:b w:val="0"/>
          <w:bCs w:val="0"/>
        </w:rPr>
      </w:pPr>
    </w:p>
    <w:p w:rsidR="00AF2E17" w:rsidRPr="00AF2E17" w:rsidRDefault="00AF2E17">
      <w:pPr>
        <w:pStyle w:val="Heading1"/>
        <w:ind w:left="628" w:right="198"/>
        <w:jc w:val="center"/>
        <w:rPr>
          <w:b w:val="0"/>
          <w:bCs w:val="0"/>
        </w:rPr>
      </w:pPr>
      <w:r w:rsidRPr="00AF2E17">
        <w:rPr>
          <w:b w:val="0"/>
          <w:bCs w:val="0"/>
        </w:rPr>
        <w:t>Muhammad Cholid Lubis</w:t>
      </w:r>
    </w:p>
    <w:p w:rsidR="00B5531E" w:rsidRPr="00AF2E17" w:rsidRDefault="00AF2E17">
      <w:pPr>
        <w:spacing w:before="204" w:line="280" w:lineRule="auto"/>
        <w:ind w:left="624" w:right="198"/>
        <w:jc w:val="center"/>
        <w:rPr>
          <w:sz w:val="24"/>
        </w:rPr>
      </w:pPr>
      <w:r w:rsidRPr="00AF2E17">
        <w:rPr>
          <w:sz w:val="24"/>
        </w:rPr>
        <w:t>Program</w:t>
      </w:r>
      <w:r w:rsidRPr="00AF2E17">
        <w:rPr>
          <w:spacing w:val="-7"/>
          <w:sz w:val="24"/>
        </w:rPr>
        <w:t xml:space="preserve"> </w:t>
      </w:r>
      <w:r w:rsidRPr="00AF2E17">
        <w:rPr>
          <w:sz w:val="24"/>
        </w:rPr>
        <w:t>studi</w:t>
      </w:r>
      <w:r w:rsidRPr="00AF2E17">
        <w:rPr>
          <w:spacing w:val="-4"/>
          <w:sz w:val="24"/>
        </w:rPr>
        <w:t xml:space="preserve"> </w:t>
      </w:r>
      <w:r w:rsidRPr="00AF2E17">
        <w:rPr>
          <w:sz w:val="24"/>
        </w:rPr>
        <w:t>pemikiran</w:t>
      </w:r>
      <w:r w:rsidRPr="00AF2E17">
        <w:rPr>
          <w:spacing w:val="-4"/>
          <w:sz w:val="24"/>
        </w:rPr>
        <w:t xml:space="preserve"> </w:t>
      </w:r>
      <w:r w:rsidRPr="00AF2E17">
        <w:rPr>
          <w:sz w:val="24"/>
        </w:rPr>
        <w:t>politik</w:t>
      </w:r>
      <w:r w:rsidRPr="00AF2E17">
        <w:rPr>
          <w:spacing w:val="-8"/>
          <w:sz w:val="24"/>
        </w:rPr>
        <w:t xml:space="preserve"> </w:t>
      </w:r>
      <w:r w:rsidRPr="00AF2E17">
        <w:rPr>
          <w:sz w:val="24"/>
        </w:rPr>
        <w:t>islam</w:t>
      </w:r>
      <w:r w:rsidRPr="00AF2E17">
        <w:rPr>
          <w:spacing w:val="-7"/>
          <w:sz w:val="24"/>
        </w:rPr>
        <w:t xml:space="preserve"> </w:t>
      </w:r>
      <w:r w:rsidRPr="00AF2E17">
        <w:rPr>
          <w:sz w:val="24"/>
        </w:rPr>
        <w:t>fakultas</w:t>
      </w:r>
      <w:r w:rsidRPr="00AF2E17">
        <w:rPr>
          <w:spacing w:val="-7"/>
          <w:sz w:val="24"/>
        </w:rPr>
        <w:t xml:space="preserve"> </w:t>
      </w:r>
      <w:r w:rsidRPr="00AF2E17">
        <w:rPr>
          <w:sz w:val="24"/>
        </w:rPr>
        <w:t>ushuluddin</w:t>
      </w:r>
      <w:r w:rsidRPr="00AF2E17">
        <w:rPr>
          <w:spacing w:val="-3"/>
          <w:sz w:val="24"/>
        </w:rPr>
        <w:t xml:space="preserve"> </w:t>
      </w:r>
      <w:r w:rsidRPr="00AF2E17">
        <w:rPr>
          <w:sz w:val="24"/>
        </w:rPr>
        <w:t>dan</w:t>
      </w:r>
      <w:r w:rsidRPr="00AF2E17">
        <w:rPr>
          <w:spacing w:val="-4"/>
          <w:sz w:val="24"/>
        </w:rPr>
        <w:t xml:space="preserve"> </w:t>
      </w:r>
      <w:r w:rsidRPr="00AF2E17">
        <w:rPr>
          <w:sz w:val="24"/>
        </w:rPr>
        <w:t xml:space="preserve">studi </w:t>
      </w:r>
      <w:r w:rsidRPr="00AF2E17">
        <w:rPr>
          <w:spacing w:val="-2"/>
          <w:sz w:val="24"/>
        </w:rPr>
        <w:t>islam</w:t>
      </w:r>
    </w:p>
    <w:p w:rsidR="00B5531E" w:rsidRDefault="00AF2E17">
      <w:pPr>
        <w:spacing w:before="156" w:after="3" w:line="292" w:lineRule="auto"/>
        <w:ind w:left="624" w:right="205"/>
        <w:jc w:val="center"/>
        <w:rPr>
          <w:b/>
          <w:sz w:val="24"/>
        </w:rPr>
      </w:pPr>
      <w:r w:rsidRPr="00AF2E17">
        <w:rPr>
          <w:sz w:val="24"/>
        </w:rPr>
        <w:t>Universitas</w:t>
      </w:r>
      <w:r w:rsidRPr="00AF2E17">
        <w:rPr>
          <w:spacing w:val="-8"/>
          <w:sz w:val="24"/>
        </w:rPr>
        <w:t xml:space="preserve"> </w:t>
      </w:r>
      <w:r w:rsidRPr="00AF2E17">
        <w:rPr>
          <w:sz w:val="24"/>
        </w:rPr>
        <w:t>islam</w:t>
      </w:r>
      <w:r w:rsidRPr="00AF2E17">
        <w:rPr>
          <w:spacing w:val="-8"/>
          <w:sz w:val="24"/>
        </w:rPr>
        <w:t xml:space="preserve"> </w:t>
      </w:r>
      <w:r w:rsidRPr="00AF2E17">
        <w:rPr>
          <w:sz w:val="24"/>
        </w:rPr>
        <w:t>negeri</w:t>
      </w:r>
      <w:r w:rsidRPr="00AF2E17">
        <w:rPr>
          <w:spacing w:val="-5"/>
          <w:sz w:val="24"/>
        </w:rPr>
        <w:t xml:space="preserve"> </w:t>
      </w:r>
      <w:r w:rsidRPr="00AF2E17">
        <w:rPr>
          <w:sz w:val="24"/>
        </w:rPr>
        <w:t>islam</w:t>
      </w:r>
      <w:r w:rsidRPr="00AF2E17">
        <w:rPr>
          <w:spacing w:val="-8"/>
          <w:sz w:val="24"/>
        </w:rPr>
        <w:t xml:space="preserve"> </w:t>
      </w:r>
      <w:r w:rsidRPr="00AF2E17">
        <w:rPr>
          <w:sz w:val="24"/>
        </w:rPr>
        <w:t>sumatera</w:t>
      </w:r>
      <w:r w:rsidRPr="00AF2E17">
        <w:rPr>
          <w:spacing w:val="-5"/>
          <w:sz w:val="24"/>
        </w:rPr>
        <w:t xml:space="preserve"> </w:t>
      </w:r>
      <w:r w:rsidRPr="00AF2E17">
        <w:rPr>
          <w:sz w:val="24"/>
        </w:rPr>
        <w:t>utara</w:t>
      </w:r>
      <w:r w:rsidRPr="00AF2E17">
        <w:rPr>
          <w:spacing w:val="-2"/>
          <w:sz w:val="24"/>
        </w:rPr>
        <w:t xml:space="preserve"> </w:t>
      </w:r>
      <w:r w:rsidRPr="00AF2E17">
        <w:rPr>
          <w:sz w:val="24"/>
        </w:rPr>
        <w:t xml:space="preserve">medan </w:t>
      </w:r>
      <w:hyperlink r:id="rId6">
        <w:r>
          <w:rPr>
            <w:b/>
            <w:color w:val="0462C1"/>
            <w:spacing w:val="-2"/>
            <w:sz w:val="24"/>
            <w:u w:val="single" w:color="0462C1"/>
          </w:rPr>
          <w:t>muhammadkholidnovic@gmail.com</w:t>
        </w:r>
      </w:hyperlink>
    </w:p>
    <w:p w:rsidR="00B5531E" w:rsidRDefault="00AF2E17">
      <w:pPr>
        <w:pStyle w:val="BodyText"/>
        <w:spacing w:line="120" w:lineRule="exact"/>
        <w:ind w:left="537"/>
        <w:rPr>
          <w:position w:val="-1"/>
          <w:sz w:val="11"/>
        </w:rPr>
      </w:pPr>
      <w:r>
        <w:rPr>
          <w:noProof/>
          <w:position w:val="-1"/>
          <w:sz w:val="11"/>
          <w:lang w:val="en-US"/>
        </w:rPr>
        <mc:AlternateContent>
          <mc:Choice Requires="wps">
            <w:drawing>
              <wp:inline distT="0" distB="0" distL="0" distR="0">
                <wp:extent cx="5080000" cy="7620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00" cy="76200"/>
                          <a:chOff x="0" y="0"/>
                          <a:chExt cx="5080000" cy="76200"/>
                        </a:xfrm>
                      </wpg:grpSpPr>
                      <wps:wsp>
                        <wps:cNvPr id="2" name="Graphic 2"/>
                        <wps:cNvSpPr/>
                        <wps:spPr>
                          <a:xfrm>
                            <a:off x="0" y="12"/>
                            <a:ext cx="5080000" cy="76200"/>
                          </a:xfrm>
                          <a:custGeom>
                            <a:avLst/>
                            <a:gdLst/>
                            <a:ahLst/>
                            <a:cxnLst/>
                            <a:rect l="l" t="t" r="r" b="b"/>
                            <a:pathLst>
                              <a:path w="5080000" h="76200">
                                <a:moveTo>
                                  <a:pt x="5079746" y="63995"/>
                                </a:moveTo>
                                <a:lnTo>
                                  <a:pt x="0" y="63995"/>
                                </a:lnTo>
                                <a:lnTo>
                                  <a:pt x="0" y="76187"/>
                                </a:lnTo>
                                <a:lnTo>
                                  <a:pt x="5079746" y="76187"/>
                                </a:lnTo>
                                <a:lnTo>
                                  <a:pt x="5079746" y="63995"/>
                                </a:lnTo>
                                <a:close/>
                              </a:path>
                              <a:path w="5080000" h="76200">
                                <a:moveTo>
                                  <a:pt x="5079746" y="24371"/>
                                </a:moveTo>
                                <a:lnTo>
                                  <a:pt x="0" y="24371"/>
                                </a:lnTo>
                                <a:lnTo>
                                  <a:pt x="0" y="51803"/>
                                </a:lnTo>
                                <a:lnTo>
                                  <a:pt x="5079746" y="51803"/>
                                </a:lnTo>
                                <a:lnTo>
                                  <a:pt x="5079746" y="24371"/>
                                </a:lnTo>
                                <a:close/>
                              </a:path>
                              <a:path w="5080000" h="76200">
                                <a:moveTo>
                                  <a:pt x="5079746" y="0"/>
                                </a:moveTo>
                                <a:lnTo>
                                  <a:pt x="0" y="0"/>
                                </a:lnTo>
                                <a:lnTo>
                                  <a:pt x="0" y="12179"/>
                                </a:lnTo>
                                <a:lnTo>
                                  <a:pt x="5079746" y="12179"/>
                                </a:lnTo>
                                <a:lnTo>
                                  <a:pt x="507974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400pt;height:6pt;mso-position-horizontal-relative:char;mso-position-vertical-relative:line" id="docshapegroup1" coordorigin="0,0" coordsize="8000,120">
                <v:shape style="position:absolute;left:0;top:0;width:8000;height:120" id="docshape2" coordorigin="0,0" coordsize="8000,120" path="m8000,101l0,101,0,120,8000,120,8000,101xm8000,38l0,38,0,82,8000,82,8000,38xm8000,0l0,0,0,19,8000,19,8000,0xe" filled="true" fillcolor="#000000" stroked="false">
                  <v:path arrowok="t"/>
                  <v:fill type="solid"/>
                </v:shape>
              </v:group>
            </w:pict>
          </mc:Fallback>
        </mc:AlternateContent>
      </w:r>
    </w:p>
    <w:p w:rsidR="00B5531E" w:rsidRDefault="00AF2E17">
      <w:pPr>
        <w:spacing w:before="160"/>
        <w:ind w:left="624" w:right="201"/>
        <w:jc w:val="center"/>
        <w:rPr>
          <w:b/>
          <w:sz w:val="24"/>
        </w:rPr>
      </w:pPr>
      <w:r>
        <w:rPr>
          <w:b/>
          <w:spacing w:val="-2"/>
          <w:sz w:val="24"/>
        </w:rPr>
        <w:t>Abstrak</w:t>
      </w:r>
    </w:p>
    <w:p w:rsidR="00B5531E" w:rsidRDefault="00AF2E17">
      <w:pPr>
        <w:pStyle w:val="BodyText"/>
        <w:spacing w:before="151" w:line="276" w:lineRule="auto"/>
        <w:ind w:left="566" w:right="136"/>
        <w:jc w:val="both"/>
      </w:pPr>
      <w:r>
        <w:t>Jurnal</w:t>
      </w:r>
      <w:r>
        <w:rPr>
          <w:spacing w:val="-15"/>
        </w:rPr>
        <w:t xml:space="preserve"> </w:t>
      </w:r>
      <w:r>
        <w:t>ini</w:t>
      </w:r>
      <w:r>
        <w:rPr>
          <w:spacing w:val="-15"/>
        </w:rPr>
        <w:t xml:space="preserve"> </w:t>
      </w:r>
      <w:r>
        <w:t>mengkaji</w:t>
      </w:r>
      <w:r>
        <w:rPr>
          <w:spacing w:val="-15"/>
        </w:rPr>
        <w:t xml:space="preserve"> </w:t>
      </w:r>
      <w:r>
        <w:t>tentang</w:t>
      </w:r>
      <w:r>
        <w:rPr>
          <w:spacing w:val="-15"/>
        </w:rPr>
        <w:t xml:space="preserve"> </w:t>
      </w:r>
      <w:r>
        <w:t>kebangkitan</w:t>
      </w:r>
      <w:r>
        <w:rPr>
          <w:spacing w:val="-15"/>
        </w:rPr>
        <w:t xml:space="preserve"> </w:t>
      </w:r>
      <w:r>
        <w:t>dan</w:t>
      </w:r>
      <w:r>
        <w:rPr>
          <w:spacing w:val="-11"/>
        </w:rPr>
        <w:t xml:space="preserve"> </w:t>
      </w:r>
      <w:r>
        <w:t>modernisasi</w:t>
      </w:r>
      <w:r>
        <w:rPr>
          <w:spacing w:val="-15"/>
        </w:rPr>
        <w:t xml:space="preserve"> </w:t>
      </w:r>
      <w:r>
        <w:t>dunia</w:t>
      </w:r>
      <w:r>
        <w:rPr>
          <w:spacing w:val="-12"/>
        </w:rPr>
        <w:t xml:space="preserve"> </w:t>
      </w:r>
      <w:r>
        <w:t>Islam</w:t>
      </w:r>
      <w:r>
        <w:rPr>
          <w:spacing w:val="-15"/>
        </w:rPr>
        <w:t xml:space="preserve"> </w:t>
      </w:r>
      <w:r>
        <w:t>pada</w:t>
      </w:r>
      <w:r>
        <w:rPr>
          <w:spacing w:val="-12"/>
        </w:rPr>
        <w:t xml:space="preserve"> </w:t>
      </w:r>
      <w:r>
        <w:t>abad</w:t>
      </w:r>
      <w:r>
        <w:rPr>
          <w:spacing w:val="-11"/>
        </w:rPr>
        <w:t xml:space="preserve"> </w:t>
      </w:r>
      <w:r>
        <w:t>ke- 18 hingga abad ke-20 (1701-2000). Periode ini merupakan masa penting dalam sejarah Islam ketika berbagai wilayah dunia Islam mengalami perubahan sosial, politik, ekonomi, dan intelektual sebagai respons terhadap kemunduran internal serta</w:t>
      </w:r>
      <w:r>
        <w:rPr>
          <w:spacing w:val="-4"/>
        </w:rPr>
        <w:t xml:space="preserve"> </w:t>
      </w:r>
      <w:r>
        <w:t>pengaruh</w:t>
      </w:r>
      <w:r>
        <w:rPr>
          <w:spacing w:val="-8"/>
        </w:rPr>
        <w:t xml:space="preserve"> </w:t>
      </w:r>
      <w:r>
        <w:t>kolonialisme</w:t>
      </w:r>
      <w:r>
        <w:rPr>
          <w:spacing w:val="-4"/>
        </w:rPr>
        <w:t xml:space="preserve"> </w:t>
      </w:r>
      <w:r>
        <w:t>Barat.</w:t>
      </w:r>
      <w:r>
        <w:rPr>
          <w:spacing w:val="-6"/>
        </w:rPr>
        <w:t xml:space="preserve"> </w:t>
      </w:r>
      <w:r>
        <w:t>Tujuan</w:t>
      </w:r>
      <w:r>
        <w:rPr>
          <w:spacing w:val="-8"/>
        </w:rPr>
        <w:t xml:space="preserve"> </w:t>
      </w:r>
      <w:r>
        <w:t>penelitian</w:t>
      </w:r>
      <w:r>
        <w:rPr>
          <w:spacing w:val="-4"/>
        </w:rPr>
        <w:t xml:space="preserve"> </w:t>
      </w:r>
      <w:r>
        <w:t>ini</w:t>
      </w:r>
      <w:r>
        <w:rPr>
          <w:spacing w:val="-8"/>
        </w:rPr>
        <w:t xml:space="preserve"> </w:t>
      </w:r>
      <w:r>
        <w:t>adalah</w:t>
      </w:r>
      <w:r>
        <w:rPr>
          <w:spacing w:val="-8"/>
        </w:rPr>
        <w:t xml:space="preserve"> </w:t>
      </w:r>
      <w:r>
        <w:t>untuk</w:t>
      </w:r>
      <w:r>
        <w:rPr>
          <w:spacing w:val="-3"/>
        </w:rPr>
        <w:t xml:space="preserve"> </w:t>
      </w:r>
      <w:r>
        <w:t>memberikan pemahaman serta wawasan yang mendalam mengenai proses kebangkitan umat Islam, gerakan pembaharuan pemikiran, serta upaya modernisasi dalam berbagai bidang seperti</w:t>
      </w:r>
      <w:r>
        <w:rPr>
          <w:spacing w:val="-7"/>
        </w:rPr>
        <w:t xml:space="preserve"> </w:t>
      </w:r>
      <w:r>
        <w:t>pendidikan, pemerintahan, dan</w:t>
      </w:r>
      <w:r>
        <w:rPr>
          <w:spacing w:val="-2"/>
        </w:rPr>
        <w:t xml:space="preserve"> </w:t>
      </w:r>
      <w:r>
        <w:t>keagamaan. Metode penelitian yang digunakan adalah pendekatan kualitatif dengan teknik studi pustaka, yaitu menelaah sumber-sumber literatur primer maupun sekunder yang relevan dengan tema kebangkitan dan modernisasi islam. Hasil kajian menunjukkan bahwa munculnya tokoh-tokoh pembaharu seperti Muhammad bin Abdul Wahab, Jamaluddin</w:t>
      </w:r>
      <w:r>
        <w:rPr>
          <w:spacing w:val="-7"/>
        </w:rPr>
        <w:t xml:space="preserve"> </w:t>
      </w:r>
      <w:r>
        <w:t>al-Afghani, Muhammad</w:t>
      </w:r>
      <w:r>
        <w:rPr>
          <w:spacing w:val="-15"/>
        </w:rPr>
        <w:t xml:space="preserve"> </w:t>
      </w:r>
      <w:r>
        <w:t>Abduh,</w:t>
      </w:r>
      <w:r>
        <w:rPr>
          <w:spacing w:val="-2"/>
        </w:rPr>
        <w:t xml:space="preserve"> </w:t>
      </w:r>
      <w:r>
        <w:t>Muhammad</w:t>
      </w:r>
      <w:r>
        <w:rPr>
          <w:spacing w:val="-7"/>
        </w:rPr>
        <w:t xml:space="preserve"> </w:t>
      </w:r>
      <w:r>
        <w:t>Iqbal</w:t>
      </w:r>
      <w:r>
        <w:rPr>
          <w:spacing w:val="-11"/>
        </w:rPr>
        <w:t xml:space="preserve"> </w:t>
      </w:r>
      <w:r>
        <w:t>serta</w:t>
      </w:r>
      <w:r>
        <w:rPr>
          <w:spacing w:val="-8"/>
        </w:rPr>
        <w:t xml:space="preserve"> </w:t>
      </w:r>
      <w:r>
        <w:t>dari</w:t>
      </w:r>
      <w:r>
        <w:rPr>
          <w:spacing w:val="-15"/>
        </w:rPr>
        <w:t xml:space="preserve"> </w:t>
      </w:r>
      <w:r>
        <w:t>Indonesia yaitu KH. Ahmad Dahlan dan KH. Hasyim Asy'ari. Mereka memiliki gagasan untuk memodernisasi</w:t>
      </w:r>
      <w:r>
        <w:rPr>
          <w:spacing w:val="-9"/>
        </w:rPr>
        <w:t xml:space="preserve"> </w:t>
      </w:r>
      <w:r>
        <w:t>dan mereformasi</w:t>
      </w:r>
      <w:r>
        <w:rPr>
          <w:spacing w:val="-5"/>
        </w:rPr>
        <w:t xml:space="preserve"> </w:t>
      </w:r>
      <w:r>
        <w:t>Islam</w:t>
      </w:r>
      <w:r>
        <w:rPr>
          <w:spacing w:val="-9"/>
        </w:rPr>
        <w:t xml:space="preserve"> </w:t>
      </w:r>
      <w:r>
        <w:t>agar sesuai</w:t>
      </w:r>
      <w:r>
        <w:rPr>
          <w:spacing w:val="-5"/>
        </w:rPr>
        <w:t xml:space="preserve"> </w:t>
      </w:r>
      <w:r>
        <w:t>dengan</w:t>
      </w:r>
      <w:r>
        <w:rPr>
          <w:spacing w:val="-5"/>
        </w:rPr>
        <w:t xml:space="preserve"> </w:t>
      </w:r>
      <w:r>
        <w:t>tantangan</w:t>
      </w:r>
      <w:r>
        <w:rPr>
          <w:spacing w:val="-5"/>
        </w:rPr>
        <w:t xml:space="preserve"> </w:t>
      </w:r>
      <w:r>
        <w:t>zaman. Dan kesimpulannya, Proses modernisasi ini tidak hanya memperkuat identitas keislaman,</w:t>
      </w:r>
      <w:r>
        <w:rPr>
          <w:spacing w:val="-15"/>
        </w:rPr>
        <w:t xml:space="preserve"> </w:t>
      </w:r>
      <w:r>
        <w:t>tetapi</w:t>
      </w:r>
      <w:r>
        <w:rPr>
          <w:spacing w:val="-15"/>
        </w:rPr>
        <w:t xml:space="preserve"> </w:t>
      </w:r>
      <w:r>
        <w:t>juga</w:t>
      </w:r>
      <w:r>
        <w:rPr>
          <w:spacing w:val="-15"/>
        </w:rPr>
        <w:t xml:space="preserve"> </w:t>
      </w:r>
      <w:r>
        <w:t>membuka</w:t>
      </w:r>
      <w:r>
        <w:rPr>
          <w:spacing w:val="-8"/>
        </w:rPr>
        <w:t xml:space="preserve"> </w:t>
      </w:r>
      <w:r>
        <w:t>jalan</w:t>
      </w:r>
      <w:r>
        <w:rPr>
          <w:spacing w:val="-15"/>
        </w:rPr>
        <w:t xml:space="preserve"> </w:t>
      </w:r>
      <w:r>
        <w:t>bagi</w:t>
      </w:r>
      <w:r>
        <w:rPr>
          <w:spacing w:val="-15"/>
        </w:rPr>
        <w:t xml:space="preserve"> </w:t>
      </w:r>
      <w:r>
        <w:t>kebangkitan</w:t>
      </w:r>
      <w:r>
        <w:rPr>
          <w:spacing w:val="-11"/>
        </w:rPr>
        <w:t xml:space="preserve"> </w:t>
      </w:r>
      <w:r>
        <w:t>intelektual</w:t>
      </w:r>
      <w:r>
        <w:rPr>
          <w:spacing w:val="-15"/>
        </w:rPr>
        <w:t xml:space="preserve"> </w:t>
      </w:r>
      <w:r>
        <w:t>dan</w:t>
      </w:r>
      <w:r>
        <w:rPr>
          <w:spacing w:val="-15"/>
        </w:rPr>
        <w:t xml:space="preserve"> </w:t>
      </w:r>
      <w:r>
        <w:t>politik</w:t>
      </w:r>
      <w:r>
        <w:rPr>
          <w:spacing w:val="-12"/>
        </w:rPr>
        <w:t xml:space="preserve"> </w:t>
      </w:r>
      <w:r>
        <w:t>umat Islam di era modern.</w:t>
      </w:r>
    </w:p>
    <w:p w:rsidR="00B5531E" w:rsidRDefault="00AF2E17">
      <w:pPr>
        <w:pStyle w:val="BodyText"/>
        <w:spacing w:before="164" w:line="280" w:lineRule="auto"/>
        <w:ind w:left="566" w:right="138"/>
        <w:jc w:val="both"/>
      </w:pPr>
      <w:r>
        <w:rPr>
          <w:b/>
        </w:rPr>
        <w:t>Kata</w:t>
      </w:r>
      <w:r>
        <w:rPr>
          <w:b/>
          <w:spacing w:val="-4"/>
        </w:rPr>
        <w:t xml:space="preserve"> </w:t>
      </w:r>
      <w:r>
        <w:rPr>
          <w:b/>
        </w:rPr>
        <w:t>Kunci</w:t>
      </w:r>
      <w:r>
        <w:t>: Kebangkitan Islam, Modernisasi, Pembaharuan,</w:t>
      </w:r>
      <w:r>
        <w:rPr>
          <w:spacing w:val="-7"/>
        </w:rPr>
        <w:t xml:space="preserve"> </w:t>
      </w:r>
      <w:r>
        <w:t xml:space="preserve">Abad 18–20, Dunia </w:t>
      </w:r>
      <w:r>
        <w:rPr>
          <w:spacing w:val="-2"/>
        </w:rPr>
        <w:t>Islam</w:t>
      </w:r>
    </w:p>
    <w:p w:rsidR="00B5531E" w:rsidRDefault="00B5531E">
      <w:pPr>
        <w:pStyle w:val="BodyText"/>
        <w:spacing w:line="280" w:lineRule="auto"/>
        <w:jc w:val="both"/>
        <w:sectPr w:rsidR="00B5531E">
          <w:type w:val="continuous"/>
          <w:pgSz w:w="11910" w:h="16840"/>
          <w:pgMar w:top="1920" w:right="1559" w:bottom="280" w:left="1700" w:header="720" w:footer="720" w:gutter="0"/>
          <w:cols w:space="720"/>
        </w:sectPr>
      </w:pPr>
    </w:p>
    <w:p w:rsidR="00B5531E" w:rsidRDefault="00B5531E">
      <w:pPr>
        <w:pStyle w:val="BodyText"/>
        <w:spacing w:before="53"/>
      </w:pPr>
    </w:p>
    <w:p w:rsidR="00B5531E" w:rsidRDefault="00AF2E17">
      <w:pPr>
        <w:pStyle w:val="Heading2"/>
        <w:ind w:right="201"/>
        <w:jc w:val="center"/>
      </w:pPr>
      <w:r>
        <w:rPr>
          <w:spacing w:val="-2"/>
        </w:rPr>
        <w:t>Abstract</w:t>
      </w:r>
    </w:p>
    <w:p w:rsidR="00B5531E" w:rsidRDefault="00AF2E17">
      <w:pPr>
        <w:pStyle w:val="BodyText"/>
        <w:spacing w:before="195" w:line="276" w:lineRule="auto"/>
        <w:ind w:left="566" w:right="132"/>
        <w:jc w:val="both"/>
      </w:pPr>
      <w:r>
        <w:t>This journal</w:t>
      </w:r>
      <w:r>
        <w:rPr>
          <w:spacing w:val="-9"/>
        </w:rPr>
        <w:t xml:space="preserve"> </w:t>
      </w:r>
      <w:r>
        <w:t>examines</w:t>
      </w:r>
      <w:r>
        <w:rPr>
          <w:spacing w:val="-3"/>
        </w:rPr>
        <w:t xml:space="preserve"> </w:t>
      </w:r>
      <w:r>
        <w:t>the</w:t>
      </w:r>
      <w:r>
        <w:rPr>
          <w:spacing w:val="-1"/>
        </w:rPr>
        <w:t xml:space="preserve"> </w:t>
      </w:r>
      <w:r>
        <w:t>revival</w:t>
      </w:r>
      <w:r>
        <w:rPr>
          <w:spacing w:val="-9"/>
        </w:rPr>
        <w:t xml:space="preserve"> </w:t>
      </w:r>
      <w:r>
        <w:t>and modernization</w:t>
      </w:r>
      <w:r>
        <w:rPr>
          <w:spacing w:val="-10"/>
        </w:rPr>
        <w:t xml:space="preserve"> </w:t>
      </w:r>
      <w:r>
        <w:t>of</w:t>
      </w:r>
      <w:r>
        <w:rPr>
          <w:spacing w:val="-8"/>
        </w:rPr>
        <w:t xml:space="preserve"> </w:t>
      </w:r>
      <w:r>
        <w:t>the</w:t>
      </w:r>
      <w:r>
        <w:rPr>
          <w:spacing w:val="-1"/>
        </w:rPr>
        <w:t xml:space="preserve"> </w:t>
      </w:r>
      <w:r>
        <w:t>Islamic</w:t>
      </w:r>
      <w:r>
        <w:rPr>
          <w:spacing w:val="-1"/>
        </w:rPr>
        <w:t xml:space="preserve"> </w:t>
      </w:r>
      <w:r>
        <w:t>world from</w:t>
      </w:r>
      <w:r>
        <w:rPr>
          <w:spacing w:val="-9"/>
        </w:rPr>
        <w:t xml:space="preserve"> </w:t>
      </w:r>
      <w:r>
        <w:t>the 18th</w:t>
      </w:r>
      <w:r>
        <w:rPr>
          <w:spacing w:val="-15"/>
        </w:rPr>
        <w:t xml:space="preserve"> </w:t>
      </w:r>
      <w:r>
        <w:t>to</w:t>
      </w:r>
      <w:r>
        <w:rPr>
          <w:spacing w:val="-15"/>
        </w:rPr>
        <w:t xml:space="preserve"> </w:t>
      </w:r>
      <w:r>
        <w:t>the</w:t>
      </w:r>
      <w:r>
        <w:rPr>
          <w:spacing w:val="-15"/>
        </w:rPr>
        <w:t xml:space="preserve"> </w:t>
      </w:r>
      <w:r>
        <w:t>20th</w:t>
      </w:r>
      <w:r>
        <w:rPr>
          <w:spacing w:val="-15"/>
        </w:rPr>
        <w:t xml:space="preserve"> </w:t>
      </w:r>
      <w:r>
        <w:t>centuries</w:t>
      </w:r>
      <w:r>
        <w:rPr>
          <w:spacing w:val="-15"/>
        </w:rPr>
        <w:t xml:space="preserve"> </w:t>
      </w:r>
      <w:r>
        <w:t>(1701-2000).</w:t>
      </w:r>
      <w:r>
        <w:rPr>
          <w:spacing w:val="-15"/>
        </w:rPr>
        <w:t xml:space="preserve"> </w:t>
      </w:r>
      <w:r>
        <w:t>This</w:t>
      </w:r>
      <w:r>
        <w:rPr>
          <w:spacing w:val="-15"/>
        </w:rPr>
        <w:t xml:space="preserve"> </w:t>
      </w:r>
      <w:r>
        <w:t>period</w:t>
      </w:r>
      <w:r>
        <w:rPr>
          <w:spacing w:val="-15"/>
        </w:rPr>
        <w:t xml:space="preserve"> </w:t>
      </w:r>
      <w:r>
        <w:t>was</w:t>
      </w:r>
      <w:r>
        <w:rPr>
          <w:spacing w:val="-15"/>
        </w:rPr>
        <w:t xml:space="preserve"> </w:t>
      </w:r>
      <w:r>
        <w:t>an</w:t>
      </w:r>
      <w:r>
        <w:rPr>
          <w:spacing w:val="-15"/>
        </w:rPr>
        <w:t xml:space="preserve"> </w:t>
      </w:r>
      <w:r>
        <w:t>important</w:t>
      </w:r>
      <w:r>
        <w:rPr>
          <w:spacing w:val="-15"/>
        </w:rPr>
        <w:t xml:space="preserve"> </w:t>
      </w:r>
      <w:r>
        <w:t>time</w:t>
      </w:r>
      <w:r>
        <w:rPr>
          <w:spacing w:val="-15"/>
        </w:rPr>
        <w:t xml:space="preserve"> </w:t>
      </w:r>
      <w:r>
        <w:t>in</w:t>
      </w:r>
      <w:r>
        <w:rPr>
          <w:spacing w:val="-15"/>
        </w:rPr>
        <w:t xml:space="preserve"> </w:t>
      </w:r>
      <w:r>
        <w:t>Islamic history when various regions of the Islamic world underwent social, political, economic,</w:t>
      </w:r>
      <w:r>
        <w:rPr>
          <w:spacing w:val="-9"/>
        </w:rPr>
        <w:t xml:space="preserve"> </w:t>
      </w:r>
      <w:r>
        <w:t>and</w:t>
      </w:r>
      <w:r>
        <w:rPr>
          <w:spacing w:val="-4"/>
        </w:rPr>
        <w:t xml:space="preserve"> </w:t>
      </w:r>
      <w:r>
        <w:t>intellectual</w:t>
      </w:r>
      <w:r>
        <w:rPr>
          <w:spacing w:val="-15"/>
        </w:rPr>
        <w:t xml:space="preserve"> </w:t>
      </w:r>
      <w:r>
        <w:t>changes</w:t>
      </w:r>
      <w:r>
        <w:rPr>
          <w:spacing w:val="-7"/>
        </w:rPr>
        <w:t xml:space="preserve"> </w:t>
      </w:r>
      <w:r>
        <w:t>in</w:t>
      </w:r>
      <w:r>
        <w:rPr>
          <w:spacing w:val="-13"/>
        </w:rPr>
        <w:t xml:space="preserve"> </w:t>
      </w:r>
      <w:r>
        <w:t>response</w:t>
      </w:r>
      <w:r>
        <w:rPr>
          <w:spacing w:val="-9"/>
        </w:rPr>
        <w:t xml:space="preserve"> </w:t>
      </w:r>
      <w:r>
        <w:t>to</w:t>
      </w:r>
      <w:r>
        <w:rPr>
          <w:spacing w:val="-4"/>
        </w:rPr>
        <w:t xml:space="preserve"> </w:t>
      </w:r>
      <w:r>
        <w:t>internal</w:t>
      </w:r>
      <w:r>
        <w:rPr>
          <w:spacing w:val="-15"/>
        </w:rPr>
        <w:t xml:space="preserve"> </w:t>
      </w:r>
      <w:r>
        <w:t>decline</w:t>
      </w:r>
      <w:r>
        <w:rPr>
          <w:spacing w:val="-9"/>
        </w:rPr>
        <w:t xml:space="preserve"> </w:t>
      </w:r>
      <w:r>
        <w:t>and</w:t>
      </w:r>
      <w:r>
        <w:rPr>
          <w:spacing w:val="-8"/>
        </w:rPr>
        <w:t xml:space="preserve"> </w:t>
      </w:r>
      <w:r>
        <w:t>the</w:t>
      </w:r>
      <w:r>
        <w:rPr>
          <w:spacing w:val="-9"/>
        </w:rPr>
        <w:t xml:space="preserve"> </w:t>
      </w:r>
      <w:r>
        <w:t>influence of Western colonialism. The purpose of this study is to provide an in-depth understanding</w:t>
      </w:r>
      <w:r>
        <w:rPr>
          <w:spacing w:val="-13"/>
        </w:rPr>
        <w:t xml:space="preserve"> </w:t>
      </w:r>
      <w:r>
        <w:t>and</w:t>
      </w:r>
      <w:r>
        <w:rPr>
          <w:spacing w:val="-6"/>
        </w:rPr>
        <w:t xml:space="preserve"> </w:t>
      </w:r>
      <w:r>
        <w:t>insight</w:t>
      </w:r>
      <w:r>
        <w:rPr>
          <w:spacing w:val="-1"/>
        </w:rPr>
        <w:t xml:space="preserve"> </w:t>
      </w:r>
      <w:r>
        <w:t>into</w:t>
      </w:r>
      <w:r>
        <w:rPr>
          <w:spacing w:val="-11"/>
        </w:rPr>
        <w:t xml:space="preserve"> </w:t>
      </w:r>
      <w:r>
        <w:t>the</w:t>
      </w:r>
      <w:r>
        <w:rPr>
          <w:spacing w:val="-12"/>
        </w:rPr>
        <w:t xml:space="preserve"> </w:t>
      </w:r>
      <w:r>
        <w:t>process</w:t>
      </w:r>
      <w:r>
        <w:rPr>
          <w:spacing w:val="-12"/>
        </w:rPr>
        <w:t xml:space="preserve"> </w:t>
      </w:r>
      <w:r>
        <w:t>of</w:t>
      </w:r>
      <w:r>
        <w:rPr>
          <w:spacing w:val="-15"/>
        </w:rPr>
        <w:t xml:space="preserve"> </w:t>
      </w:r>
      <w:r>
        <w:t>the</w:t>
      </w:r>
      <w:r>
        <w:rPr>
          <w:spacing w:val="-12"/>
        </w:rPr>
        <w:t xml:space="preserve"> </w:t>
      </w:r>
      <w:r>
        <w:t>revival</w:t>
      </w:r>
      <w:r>
        <w:rPr>
          <w:spacing w:val="-14"/>
        </w:rPr>
        <w:t xml:space="preserve"> </w:t>
      </w:r>
      <w:r>
        <w:t>of</w:t>
      </w:r>
      <w:r>
        <w:rPr>
          <w:spacing w:val="-13"/>
        </w:rPr>
        <w:t xml:space="preserve"> </w:t>
      </w:r>
      <w:r>
        <w:t>Muslims,</w:t>
      </w:r>
      <w:r>
        <w:rPr>
          <w:spacing w:val="-9"/>
        </w:rPr>
        <w:t xml:space="preserve"> </w:t>
      </w:r>
      <w:r>
        <w:t>the</w:t>
      </w:r>
      <w:r>
        <w:rPr>
          <w:spacing w:val="-7"/>
        </w:rPr>
        <w:t xml:space="preserve"> </w:t>
      </w:r>
      <w:r>
        <w:t>movement to renew thought, and modernization efforts in various fields such as education, government,</w:t>
      </w:r>
      <w:r>
        <w:rPr>
          <w:spacing w:val="-1"/>
        </w:rPr>
        <w:t xml:space="preserve"> </w:t>
      </w:r>
      <w:r>
        <w:t>and</w:t>
      </w:r>
      <w:r>
        <w:rPr>
          <w:spacing w:val="-2"/>
        </w:rPr>
        <w:t xml:space="preserve"> </w:t>
      </w:r>
      <w:r>
        <w:t>religion.</w:t>
      </w:r>
      <w:r>
        <w:rPr>
          <w:spacing w:val="-5"/>
        </w:rPr>
        <w:t xml:space="preserve"> </w:t>
      </w:r>
      <w:r>
        <w:t>The</w:t>
      </w:r>
      <w:r>
        <w:rPr>
          <w:spacing w:val="-3"/>
        </w:rPr>
        <w:t xml:space="preserve"> </w:t>
      </w:r>
      <w:r>
        <w:t>research</w:t>
      </w:r>
      <w:r>
        <w:rPr>
          <w:spacing w:val="-2"/>
        </w:rPr>
        <w:t xml:space="preserve"> </w:t>
      </w:r>
      <w:r>
        <w:t>method</w:t>
      </w:r>
      <w:r>
        <w:rPr>
          <w:spacing w:val="-2"/>
        </w:rPr>
        <w:t xml:space="preserve"> </w:t>
      </w:r>
      <w:r>
        <w:t>used is</w:t>
      </w:r>
      <w:r>
        <w:rPr>
          <w:spacing w:val="-5"/>
        </w:rPr>
        <w:t xml:space="preserve"> </w:t>
      </w:r>
      <w:r>
        <w:t>a</w:t>
      </w:r>
      <w:r>
        <w:rPr>
          <w:spacing w:val="-3"/>
        </w:rPr>
        <w:t xml:space="preserve"> </w:t>
      </w:r>
      <w:r>
        <w:t>qualitative approach</w:t>
      </w:r>
      <w:r>
        <w:rPr>
          <w:spacing w:val="-7"/>
        </w:rPr>
        <w:t xml:space="preserve"> </w:t>
      </w:r>
      <w:r>
        <w:t>with a literature study technique, namely examining primary and secondary literature sources relevant to the theme of Islamic revival</w:t>
      </w:r>
      <w:r>
        <w:rPr>
          <w:spacing w:val="-1"/>
        </w:rPr>
        <w:t xml:space="preserve"> </w:t>
      </w:r>
      <w:r>
        <w:t>and modernization. The results of the study show the emergence of reformist figures such as Muhammad bin</w:t>
      </w:r>
      <w:r>
        <w:rPr>
          <w:spacing w:val="-5"/>
        </w:rPr>
        <w:t xml:space="preserve"> </w:t>
      </w:r>
      <w:r>
        <w:t>Abdul Wahab, Jamaluddin al-Afghani, Muhammad</w:t>
      </w:r>
      <w:r>
        <w:rPr>
          <w:spacing w:val="-2"/>
        </w:rPr>
        <w:t xml:space="preserve"> </w:t>
      </w:r>
      <w:r>
        <w:t>Abduh, Muhammad Iqbal, and from Indonesia, KH. Ahmad Dahlan and KH. Hasyim Asy'ari. They had ideas to modernize and conclusion reform Islam to suit the challenges of the times. Furthermore,</w:t>
      </w:r>
      <w:r>
        <w:rPr>
          <w:spacing w:val="-9"/>
        </w:rPr>
        <w:t xml:space="preserve"> </w:t>
      </w:r>
      <w:r>
        <w:t>this</w:t>
      </w:r>
      <w:r>
        <w:rPr>
          <w:spacing w:val="-1"/>
        </w:rPr>
        <w:t xml:space="preserve"> </w:t>
      </w:r>
      <w:r>
        <w:t>modernization</w:t>
      </w:r>
      <w:r>
        <w:rPr>
          <w:spacing w:val="-7"/>
        </w:rPr>
        <w:t xml:space="preserve"> </w:t>
      </w:r>
      <w:r>
        <w:t>process</w:t>
      </w:r>
      <w:r>
        <w:rPr>
          <w:spacing w:val="-5"/>
        </w:rPr>
        <w:t xml:space="preserve"> </w:t>
      </w:r>
      <w:r>
        <w:t>not</w:t>
      </w:r>
      <w:r>
        <w:rPr>
          <w:spacing w:val="-6"/>
        </w:rPr>
        <w:t xml:space="preserve"> </w:t>
      </w:r>
      <w:r>
        <w:t>only</w:t>
      </w:r>
      <w:r>
        <w:rPr>
          <w:spacing w:val="-7"/>
        </w:rPr>
        <w:t xml:space="preserve"> </w:t>
      </w:r>
      <w:r>
        <w:t>strengthened</w:t>
      </w:r>
      <w:r>
        <w:rPr>
          <w:spacing w:val="-3"/>
        </w:rPr>
        <w:t xml:space="preserve"> </w:t>
      </w:r>
      <w:r>
        <w:t>Islamic identity</w:t>
      </w:r>
      <w:r>
        <w:rPr>
          <w:spacing w:val="-12"/>
        </w:rPr>
        <w:t xml:space="preserve"> </w:t>
      </w:r>
      <w:r>
        <w:t>but also paved the way for the intellectual and political revival of Muslims in the modern era.</w:t>
      </w:r>
    </w:p>
    <w:p w:rsidR="00B5531E" w:rsidRDefault="00AF2E17">
      <w:pPr>
        <w:pStyle w:val="BodyText"/>
        <w:spacing w:before="169" w:line="276" w:lineRule="auto"/>
        <w:ind w:left="566" w:right="251"/>
        <w:jc w:val="both"/>
      </w:pPr>
      <w:r>
        <w:rPr>
          <w:b/>
        </w:rPr>
        <w:t>Keywords</w:t>
      </w:r>
      <w:r>
        <w:t>:</w:t>
      </w:r>
      <w:r>
        <w:rPr>
          <w:spacing w:val="-7"/>
        </w:rPr>
        <w:t xml:space="preserve"> </w:t>
      </w:r>
      <w:r>
        <w:t>Islamic</w:t>
      </w:r>
      <w:r>
        <w:rPr>
          <w:spacing w:val="-8"/>
        </w:rPr>
        <w:t xml:space="preserve"> </w:t>
      </w:r>
      <w:r>
        <w:t>revival,</w:t>
      </w:r>
      <w:r>
        <w:rPr>
          <w:spacing w:val="-1"/>
        </w:rPr>
        <w:t xml:space="preserve"> </w:t>
      </w:r>
      <w:r>
        <w:t>modernization,</w:t>
      </w:r>
      <w:r>
        <w:rPr>
          <w:spacing w:val="-5"/>
        </w:rPr>
        <w:t xml:space="preserve"> </w:t>
      </w:r>
      <w:r>
        <w:t>renewal,</w:t>
      </w:r>
      <w:r>
        <w:rPr>
          <w:spacing w:val="-5"/>
        </w:rPr>
        <w:t xml:space="preserve"> </w:t>
      </w:r>
      <w:r>
        <w:t>18th–20th</w:t>
      </w:r>
      <w:r>
        <w:rPr>
          <w:spacing w:val="-11"/>
        </w:rPr>
        <w:t xml:space="preserve"> </w:t>
      </w:r>
      <w:r>
        <w:t>centuries,</w:t>
      </w:r>
      <w:r>
        <w:rPr>
          <w:spacing w:val="-5"/>
        </w:rPr>
        <w:t xml:space="preserve"> </w:t>
      </w:r>
      <w:r>
        <w:t xml:space="preserve">Islamic </w:t>
      </w:r>
      <w:r>
        <w:rPr>
          <w:spacing w:val="-2"/>
        </w:rPr>
        <w:t>world</w:t>
      </w:r>
    </w:p>
    <w:p w:rsidR="00B5531E" w:rsidRDefault="00B5531E">
      <w:pPr>
        <w:pStyle w:val="BodyText"/>
        <w:spacing w:line="276" w:lineRule="auto"/>
        <w:jc w:val="both"/>
        <w:sectPr w:rsidR="00B5531E">
          <w:pgSz w:w="11910" w:h="16840"/>
          <w:pgMar w:top="1920" w:right="1559" w:bottom="280" w:left="1700" w:header="720" w:footer="720" w:gutter="0"/>
          <w:cols w:space="720"/>
        </w:sectPr>
      </w:pPr>
    </w:p>
    <w:p w:rsidR="00B5531E" w:rsidRDefault="00B5531E">
      <w:pPr>
        <w:pStyle w:val="BodyText"/>
        <w:spacing w:before="53"/>
      </w:pPr>
    </w:p>
    <w:p w:rsidR="00B5531E" w:rsidRDefault="00AF2E17">
      <w:pPr>
        <w:pStyle w:val="Heading1"/>
        <w:numPr>
          <w:ilvl w:val="0"/>
          <w:numId w:val="3"/>
        </w:numPr>
        <w:tabs>
          <w:tab w:val="left" w:pos="771"/>
        </w:tabs>
        <w:ind w:left="771" w:hanging="349"/>
        <w:jc w:val="left"/>
      </w:pPr>
      <w:r>
        <w:rPr>
          <w:spacing w:val="-2"/>
        </w:rPr>
        <w:t>PENDAHULUAN</w:t>
      </w:r>
    </w:p>
    <w:p w:rsidR="00B5531E" w:rsidRDefault="00AF2E17">
      <w:pPr>
        <w:pStyle w:val="BodyText"/>
        <w:spacing w:before="200" w:line="278" w:lineRule="auto"/>
        <w:ind w:left="710" w:right="130"/>
        <w:jc w:val="both"/>
      </w:pPr>
      <w:r>
        <w:t>Dalam perspektif sejarah, kebangkitan islam di mulai saat gerakan pembaruan Islam muncul sebagai reaksi terhadap dua bentuk tantangan atau kombinasi dari keduanya, yaitu</w:t>
      </w:r>
      <w:r>
        <w:rPr>
          <w:spacing w:val="-6"/>
        </w:rPr>
        <w:t xml:space="preserve"> </w:t>
      </w:r>
      <w:r>
        <w:t>ancaman</w:t>
      </w:r>
      <w:r>
        <w:rPr>
          <w:spacing w:val="-6"/>
        </w:rPr>
        <w:t xml:space="preserve"> </w:t>
      </w:r>
      <w:r>
        <w:t>luar</w:t>
      </w:r>
      <w:r>
        <w:rPr>
          <w:spacing w:val="-4"/>
        </w:rPr>
        <w:t xml:space="preserve"> </w:t>
      </w:r>
      <w:r>
        <w:t>khususnya</w:t>
      </w:r>
      <w:r>
        <w:rPr>
          <w:spacing w:val="-7"/>
        </w:rPr>
        <w:t xml:space="preserve"> </w:t>
      </w:r>
      <w:r>
        <w:t>penaklukan</w:t>
      </w:r>
      <w:r>
        <w:rPr>
          <w:spacing w:val="-10"/>
        </w:rPr>
        <w:t xml:space="preserve"> </w:t>
      </w:r>
      <w:r>
        <w:t>asing,</w:t>
      </w:r>
      <w:r>
        <w:rPr>
          <w:spacing w:val="-4"/>
        </w:rPr>
        <w:t xml:space="preserve"> </w:t>
      </w:r>
      <w:r>
        <w:t>dan</w:t>
      </w:r>
      <w:r>
        <w:rPr>
          <w:spacing w:val="-10"/>
        </w:rPr>
        <w:t xml:space="preserve"> </w:t>
      </w:r>
      <w:r>
        <w:t>perubahan</w:t>
      </w:r>
      <w:r>
        <w:rPr>
          <w:spacing w:val="-6"/>
        </w:rPr>
        <w:t xml:space="preserve"> </w:t>
      </w:r>
      <w:r>
        <w:t>moral serta ibadah agama yang seringkali diikuti</w:t>
      </w:r>
      <w:r>
        <w:rPr>
          <w:spacing w:val="-1"/>
        </w:rPr>
        <w:t xml:space="preserve"> </w:t>
      </w:r>
      <w:r>
        <w:t>kemunduran masyarakat Islam</w:t>
      </w:r>
      <w:r>
        <w:rPr>
          <w:spacing w:val="-1"/>
        </w:rPr>
        <w:t xml:space="preserve"> </w:t>
      </w:r>
      <w:r>
        <w:t>secara menyeluruh. Para reformis melihat penaklukan asing sebagai akibat dari erosi ketentuan agama dan moral, terutama penaklukan Mongol atas Baghdad pada tahun 1258 di akhir kekhalifahan Dinasti Abbasyiah. Ibnu Taimiyyah melihat kemunduran</w:t>
      </w:r>
      <w:r>
        <w:rPr>
          <w:spacing w:val="-8"/>
        </w:rPr>
        <w:t xml:space="preserve"> </w:t>
      </w:r>
      <w:r>
        <w:t>Islam</w:t>
      </w:r>
      <w:r>
        <w:rPr>
          <w:spacing w:val="-12"/>
        </w:rPr>
        <w:t xml:space="preserve"> </w:t>
      </w:r>
      <w:r>
        <w:t>terjadi</w:t>
      </w:r>
      <w:r>
        <w:rPr>
          <w:spacing w:val="-12"/>
        </w:rPr>
        <w:t xml:space="preserve"> </w:t>
      </w:r>
      <w:r>
        <w:t>karena</w:t>
      </w:r>
      <w:r>
        <w:rPr>
          <w:spacing w:val="-4"/>
        </w:rPr>
        <w:t xml:space="preserve"> </w:t>
      </w:r>
      <w:r>
        <w:t>pencemaran</w:t>
      </w:r>
      <w:r>
        <w:rPr>
          <w:spacing w:val="-8"/>
        </w:rPr>
        <w:t xml:space="preserve"> </w:t>
      </w:r>
      <w:r>
        <w:t>Islam</w:t>
      </w:r>
      <w:r>
        <w:rPr>
          <w:spacing w:val="-12"/>
        </w:rPr>
        <w:t xml:space="preserve"> </w:t>
      </w:r>
      <w:r>
        <w:t>oleh</w:t>
      </w:r>
      <w:r>
        <w:rPr>
          <w:spacing w:val="-8"/>
        </w:rPr>
        <w:t xml:space="preserve"> </w:t>
      </w:r>
      <w:r>
        <w:t>kebudayaan</w:t>
      </w:r>
      <w:r>
        <w:rPr>
          <w:spacing w:val="-3"/>
        </w:rPr>
        <w:t xml:space="preserve"> </w:t>
      </w:r>
      <w:r>
        <w:t>lain,</w:t>
      </w:r>
      <w:r>
        <w:rPr>
          <w:spacing w:val="-1"/>
        </w:rPr>
        <w:t xml:space="preserve"> </w:t>
      </w:r>
      <w:r>
        <w:t>seperti Persia, Byzantium, Turki, dan Mongol. Kemunduran Islam juga disebabkan karena perubahan dari semangat rasionalis dan tradisionalis Islam sejak pertengahan</w:t>
      </w:r>
      <w:r>
        <w:rPr>
          <w:spacing w:val="-15"/>
        </w:rPr>
        <w:t xml:space="preserve"> </w:t>
      </w:r>
      <w:r>
        <w:t>abad</w:t>
      </w:r>
      <w:r>
        <w:rPr>
          <w:spacing w:val="-15"/>
        </w:rPr>
        <w:t xml:space="preserve"> </w:t>
      </w:r>
      <w:r>
        <w:t>ke-19.</w:t>
      </w:r>
      <w:r>
        <w:rPr>
          <w:spacing w:val="-7"/>
        </w:rPr>
        <w:t xml:space="preserve"> </w:t>
      </w:r>
      <w:r>
        <w:t>Gerakan</w:t>
      </w:r>
      <w:r>
        <w:rPr>
          <w:spacing w:val="-13"/>
        </w:rPr>
        <w:t xml:space="preserve"> </w:t>
      </w:r>
      <w:r>
        <w:t>pembaruan</w:t>
      </w:r>
      <w:r>
        <w:rPr>
          <w:spacing w:val="-13"/>
        </w:rPr>
        <w:t xml:space="preserve"> </w:t>
      </w:r>
      <w:r>
        <w:t>sebagai</w:t>
      </w:r>
      <w:r>
        <w:rPr>
          <w:spacing w:val="-15"/>
        </w:rPr>
        <w:t xml:space="preserve"> </w:t>
      </w:r>
      <w:r>
        <w:t>reaksi</w:t>
      </w:r>
      <w:r>
        <w:rPr>
          <w:spacing w:val="-15"/>
        </w:rPr>
        <w:t xml:space="preserve"> </w:t>
      </w:r>
      <w:r>
        <w:t>dari</w:t>
      </w:r>
      <w:r>
        <w:rPr>
          <w:spacing w:val="-15"/>
        </w:rPr>
        <w:t xml:space="preserve"> </w:t>
      </w:r>
      <w:r>
        <w:t>kombinasi</w:t>
      </w:r>
      <w:r>
        <w:rPr>
          <w:spacing w:val="-13"/>
        </w:rPr>
        <w:t xml:space="preserve"> </w:t>
      </w:r>
      <w:r>
        <w:t>kedua faktor tersebut tampak pada pandangan Ibnu Taimiyyah pada abad ke-13, khususnya yang berkaitan dengan kepemimpinan politik dan hak-hak Muslim untuk melawan penguasa yang tidak memerintah sesuai</w:t>
      </w:r>
      <w:r>
        <w:rPr>
          <w:spacing w:val="-1"/>
        </w:rPr>
        <w:t xml:space="preserve"> </w:t>
      </w:r>
      <w:r>
        <w:t>ketentuan hukum</w:t>
      </w:r>
      <w:r>
        <w:rPr>
          <w:spacing w:val="-1"/>
        </w:rPr>
        <w:t xml:space="preserve"> </w:t>
      </w:r>
      <w:r>
        <w:t>Islam. Adapun gerakan pembaruan abad ke-18 dipelopori oleh Muhammad bin Abdul Wahab dan murid-murid Ibnu Taimiyyah sebagai reaksi terhadap praktik pengidolaan, ketidakadilan, dan rendahnya moralitas di banyak negeri Islam. Gerakan pembaruan abad ke-19 juga merespon ancaman luar yang muncul dari ekspansi penjajahan kekuatan Eropa ke negeri-negeri Islam di samping kemunduran moral, intelektual dan materi. Sementara gerakan pembaruan abad ke-20 dipengaruhi oleh faktor-faktor yang sama, khususnya kemunduran moral dan spiritual masyarakat Islam dan kemanusiaan secara umum.</w:t>
      </w:r>
      <w:r>
        <w:rPr>
          <w:vertAlign w:val="superscript"/>
        </w:rPr>
        <w:t>1</w:t>
      </w:r>
    </w:p>
    <w:p w:rsidR="00B5531E" w:rsidRDefault="00AF2E17">
      <w:pPr>
        <w:pStyle w:val="BodyText"/>
        <w:spacing w:before="154" w:line="278" w:lineRule="auto"/>
        <w:ind w:left="710" w:right="138"/>
        <w:jc w:val="both"/>
      </w:pPr>
      <w:r>
        <w:t>Menurut Hujjatul Islam (Pembela Islam) dan pemikir reformis Islam Iran masa kini,</w:t>
      </w:r>
      <w:r>
        <w:rPr>
          <w:spacing w:val="-12"/>
        </w:rPr>
        <w:t xml:space="preserve"> </w:t>
      </w:r>
      <w:r>
        <w:t>Muhsen</w:t>
      </w:r>
      <w:r>
        <w:rPr>
          <w:spacing w:val="-14"/>
        </w:rPr>
        <w:t xml:space="preserve"> </w:t>
      </w:r>
      <w:r>
        <w:t>Kadivar,</w:t>
      </w:r>
      <w:r>
        <w:rPr>
          <w:spacing w:val="-3"/>
        </w:rPr>
        <w:t xml:space="preserve"> </w:t>
      </w:r>
      <w:r>
        <w:t>modernitas</w:t>
      </w:r>
      <w:r>
        <w:rPr>
          <w:spacing w:val="-11"/>
        </w:rPr>
        <w:t xml:space="preserve"> </w:t>
      </w:r>
      <w:r>
        <w:t>dalam</w:t>
      </w:r>
      <w:r>
        <w:rPr>
          <w:spacing w:val="-15"/>
        </w:rPr>
        <w:t xml:space="preserve"> </w:t>
      </w:r>
      <w:r>
        <w:t>dunia</w:t>
      </w:r>
      <w:r>
        <w:rPr>
          <w:spacing w:val="-10"/>
        </w:rPr>
        <w:t xml:space="preserve"> </w:t>
      </w:r>
      <w:r>
        <w:t>Islam</w:t>
      </w:r>
      <w:r>
        <w:rPr>
          <w:spacing w:val="-15"/>
        </w:rPr>
        <w:t xml:space="preserve"> </w:t>
      </w:r>
      <w:r>
        <w:t>telah</w:t>
      </w:r>
      <w:r>
        <w:rPr>
          <w:spacing w:val="-9"/>
        </w:rPr>
        <w:t xml:space="preserve"> </w:t>
      </w:r>
      <w:r>
        <w:t>mengguncang</w:t>
      </w:r>
      <w:r>
        <w:rPr>
          <w:spacing w:val="-9"/>
        </w:rPr>
        <w:t xml:space="preserve"> </w:t>
      </w:r>
      <w:r>
        <w:t>prinsip- prinsip yang kuat dipegang Muslim, yang pada gilirannya menurunkan kepercayaan diri. Merosotnya kepercayaan diri Muslim membawa dua implikasi penting dan tetap relevan dengan dunia Islam hingga kini. Pertama, perjuangan utama di negeri-negeri Muslim adalah pertarungan antara kebutuhan untuk mengakomodasi</w:t>
      </w:r>
      <w:r>
        <w:rPr>
          <w:spacing w:val="-8"/>
        </w:rPr>
        <w:t xml:space="preserve"> </w:t>
      </w:r>
      <w:r>
        <w:t>modernitas</w:t>
      </w:r>
      <w:r>
        <w:rPr>
          <w:spacing w:val="-6"/>
        </w:rPr>
        <w:t xml:space="preserve"> </w:t>
      </w:r>
      <w:r>
        <w:t>dan</w:t>
      </w:r>
      <w:r>
        <w:rPr>
          <w:spacing w:val="-8"/>
        </w:rPr>
        <w:t xml:space="preserve"> </w:t>
      </w:r>
      <w:r>
        <w:t>dorongan</w:t>
      </w:r>
      <w:r>
        <w:rPr>
          <w:spacing w:val="-8"/>
        </w:rPr>
        <w:t xml:space="preserve"> </w:t>
      </w:r>
      <w:r>
        <w:t>untuk</w:t>
      </w:r>
      <w:r>
        <w:rPr>
          <w:spacing w:val="-8"/>
        </w:rPr>
        <w:t xml:space="preserve"> </w:t>
      </w:r>
      <w:r>
        <w:t>memelihara</w:t>
      </w:r>
      <w:r>
        <w:rPr>
          <w:spacing w:val="-4"/>
        </w:rPr>
        <w:t xml:space="preserve"> </w:t>
      </w:r>
      <w:r>
        <w:t>keotentikan</w:t>
      </w:r>
      <w:r>
        <w:rPr>
          <w:spacing w:val="-3"/>
        </w:rPr>
        <w:t xml:space="preserve"> </w:t>
      </w:r>
      <w:r>
        <w:t xml:space="preserve">budaya dan sistem serta nilai budayanya. Kedua, paradigma dominan dalam wacana intelektualitas mereka adalah modernitas dan bagaimana cara menghadapinya. Artinya, seluruh jenis wacana sosial, politik, dan budaya dalam dunia Islam, </w:t>
      </w:r>
      <w:r>
        <w:rPr>
          <w:vertAlign w:val="superscript"/>
        </w:rPr>
        <w:t>2</w:t>
      </w:r>
    </w:p>
    <w:p w:rsidR="00B5531E" w:rsidRDefault="00AF2E17">
      <w:pPr>
        <w:pStyle w:val="BodyText"/>
        <w:spacing w:before="91"/>
        <w:rPr>
          <w:sz w:val="20"/>
        </w:rPr>
      </w:pPr>
      <w:r>
        <w:rPr>
          <w:noProof/>
          <w:sz w:val="20"/>
          <w:lang w:val="en-US"/>
        </w:rPr>
        <mc:AlternateContent>
          <mc:Choice Requires="wps">
            <w:drawing>
              <wp:anchor distT="0" distB="0" distL="0" distR="0" simplePos="0" relativeHeight="487588352" behindDoc="1" locked="0" layoutInCell="1" allowOverlap="1">
                <wp:simplePos x="0" y="0"/>
                <wp:positionH relativeFrom="page">
                  <wp:posOffset>1439291</wp:posOffset>
                </wp:positionH>
                <wp:positionV relativeFrom="paragraph">
                  <wp:posOffset>219326</wp:posOffset>
                </wp:positionV>
                <wp:extent cx="182943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13.330002pt;margin-top:17.269814pt;width:144.050pt;height:.72003pt;mso-position-horizontal-relative:page;mso-position-vertical-relative:paragraph;z-index:-15728128;mso-wrap-distance-left:0;mso-wrap-distance-right:0" id="docshape3" filled="true" fillcolor="#000000" stroked="false">
                <v:fill type="solid"/>
                <w10:wrap type="topAndBottom"/>
              </v:rect>
            </w:pict>
          </mc:Fallback>
        </mc:AlternateContent>
      </w:r>
    </w:p>
    <w:p w:rsidR="00B5531E" w:rsidRDefault="00AF2E17">
      <w:pPr>
        <w:spacing w:before="112" w:line="242" w:lineRule="exact"/>
        <w:ind w:left="566"/>
        <w:rPr>
          <w:sz w:val="20"/>
        </w:rPr>
      </w:pPr>
      <w:r>
        <w:rPr>
          <w:rFonts w:ascii="Calibri"/>
          <w:sz w:val="20"/>
          <w:vertAlign w:val="superscript"/>
        </w:rPr>
        <w:t>1</w:t>
      </w:r>
      <w:r>
        <w:rPr>
          <w:rFonts w:ascii="Calibri"/>
          <w:spacing w:val="-11"/>
          <w:sz w:val="20"/>
        </w:rPr>
        <w:t xml:space="preserve"> </w:t>
      </w:r>
      <w:r>
        <w:rPr>
          <w:sz w:val="20"/>
        </w:rPr>
        <w:t>Sireen</w:t>
      </w:r>
      <w:r>
        <w:rPr>
          <w:spacing w:val="-7"/>
          <w:sz w:val="20"/>
        </w:rPr>
        <w:t xml:space="preserve"> </w:t>
      </w:r>
      <w:r>
        <w:rPr>
          <w:sz w:val="20"/>
        </w:rPr>
        <w:t>Hunter</w:t>
      </w:r>
      <w:r>
        <w:rPr>
          <w:spacing w:val="-11"/>
          <w:sz w:val="20"/>
        </w:rPr>
        <w:t xml:space="preserve"> </w:t>
      </w:r>
      <w:r>
        <w:rPr>
          <w:sz w:val="20"/>
        </w:rPr>
        <w:t>T.</w:t>
      </w:r>
      <w:r>
        <w:rPr>
          <w:spacing w:val="-5"/>
          <w:sz w:val="20"/>
        </w:rPr>
        <w:t xml:space="preserve"> </w:t>
      </w:r>
      <w:r>
        <w:rPr>
          <w:sz w:val="20"/>
        </w:rPr>
        <w:t>(ed.),</w:t>
      </w:r>
      <w:r>
        <w:rPr>
          <w:spacing w:val="-7"/>
          <w:sz w:val="20"/>
        </w:rPr>
        <w:t xml:space="preserve"> </w:t>
      </w:r>
      <w:r>
        <w:rPr>
          <w:i/>
          <w:sz w:val="20"/>
        </w:rPr>
        <w:t>Reformist</w:t>
      </w:r>
      <w:r>
        <w:rPr>
          <w:i/>
          <w:spacing w:val="-6"/>
          <w:sz w:val="20"/>
        </w:rPr>
        <w:t xml:space="preserve"> </w:t>
      </w:r>
      <w:r>
        <w:rPr>
          <w:i/>
          <w:sz w:val="20"/>
        </w:rPr>
        <w:t>Voices</w:t>
      </w:r>
      <w:r>
        <w:rPr>
          <w:i/>
          <w:spacing w:val="-11"/>
          <w:sz w:val="20"/>
        </w:rPr>
        <w:t xml:space="preserve"> </w:t>
      </w:r>
      <w:r>
        <w:rPr>
          <w:i/>
          <w:sz w:val="20"/>
        </w:rPr>
        <w:t>of</w:t>
      </w:r>
      <w:r>
        <w:rPr>
          <w:i/>
          <w:spacing w:val="-10"/>
          <w:sz w:val="20"/>
        </w:rPr>
        <w:t xml:space="preserve"> </w:t>
      </w:r>
      <w:r>
        <w:rPr>
          <w:i/>
          <w:sz w:val="20"/>
        </w:rPr>
        <w:t>Islam:</w:t>
      </w:r>
      <w:r>
        <w:rPr>
          <w:i/>
          <w:spacing w:val="-11"/>
          <w:sz w:val="20"/>
        </w:rPr>
        <w:t xml:space="preserve"> </w:t>
      </w:r>
      <w:r>
        <w:rPr>
          <w:i/>
          <w:sz w:val="20"/>
        </w:rPr>
        <w:t>Mediating</w:t>
      </w:r>
      <w:r>
        <w:rPr>
          <w:i/>
          <w:spacing w:val="-11"/>
          <w:sz w:val="20"/>
        </w:rPr>
        <w:t xml:space="preserve"> </w:t>
      </w:r>
      <w:r>
        <w:rPr>
          <w:i/>
          <w:sz w:val="20"/>
        </w:rPr>
        <w:t>Islam</w:t>
      </w:r>
      <w:r>
        <w:rPr>
          <w:i/>
          <w:spacing w:val="-12"/>
          <w:sz w:val="20"/>
        </w:rPr>
        <w:t xml:space="preserve"> </w:t>
      </w:r>
      <w:r>
        <w:rPr>
          <w:i/>
          <w:sz w:val="20"/>
        </w:rPr>
        <w:t>and</w:t>
      </w:r>
      <w:r>
        <w:rPr>
          <w:i/>
          <w:spacing w:val="-11"/>
          <w:sz w:val="20"/>
        </w:rPr>
        <w:t xml:space="preserve"> </w:t>
      </w:r>
      <w:r>
        <w:rPr>
          <w:i/>
          <w:sz w:val="20"/>
        </w:rPr>
        <w:t>Modernity</w:t>
      </w:r>
      <w:r>
        <w:rPr>
          <w:sz w:val="20"/>
        </w:rPr>
        <w:t>.</w:t>
      </w:r>
      <w:r>
        <w:rPr>
          <w:spacing w:val="-5"/>
          <w:sz w:val="20"/>
        </w:rPr>
        <w:t xml:space="preserve"> </w:t>
      </w:r>
      <w:r>
        <w:rPr>
          <w:sz w:val="20"/>
        </w:rPr>
        <w:t>New</w:t>
      </w:r>
      <w:r>
        <w:rPr>
          <w:spacing w:val="-14"/>
          <w:sz w:val="20"/>
        </w:rPr>
        <w:t xml:space="preserve"> </w:t>
      </w:r>
      <w:r>
        <w:rPr>
          <w:spacing w:val="-2"/>
          <w:sz w:val="20"/>
        </w:rPr>
        <w:t>York:</w:t>
      </w:r>
    </w:p>
    <w:p w:rsidR="00B5531E" w:rsidRDefault="00AF2E17">
      <w:pPr>
        <w:spacing w:line="227" w:lineRule="exact"/>
        <w:ind w:left="566"/>
        <w:rPr>
          <w:sz w:val="20"/>
        </w:rPr>
      </w:pPr>
      <w:r>
        <w:rPr>
          <w:sz w:val="20"/>
        </w:rPr>
        <w:t>M.E.</w:t>
      </w:r>
      <w:r>
        <w:rPr>
          <w:spacing w:val="-6"/>
          <w:sz w:val="20"/>
        </w:rPr>
        <w:t xml:space="preserve"> </w:t>
      </w:r>
      <w:r>
        <w:rPr>
          <w:sz w:val="20"/>
        </w:rPr>
        <w:t>Sharpe,</w:t>
      </w:r>
      <w:r>
        <w:rPr>
          <w:spacing w:val="-6"/>
          <w:sz w:val="20"/>
        </w:rPr>
        <w:t xml:space="preserve"> </w:t>
      </w:r>
      <w:r>
        <w:rPr>
          <w:sz w:val="20"/>
        </w:rPr>
        <w:t>Inc.,</w:t>
      </w:r>
      <w:r>
        <w:rPr>
          <w:spacing w:val="-12"/>
          <w:sz w:val="20"/>
        </w:rPr>
        <w:t xml:space="preserve"> </w:t>
      </w:r>
      <w:r>
        <w:rPr>
          <w:sz w:val="20"/>
        </w:rPr>
        <w:t>Armonk,</w:t>
      </w:r>
      <w:r>
        <w:rPr>
          <w:spacing w:val="-7"/>
          <w:sz w:val="20"/>
        </w:rPr>
        <w:t xml:space="preserve"> </w:t>
      </w:r>
      <w:r>
        <w:rPr>
          <w:sz w:val="20"/>
        </w:rPr>
        <w:t>2009,</w:t>
      </w:r>
      <w:r>
        <w:rPr>
          <w:spacing w:val="-8"/>
          <w:sz w:val="20"/>
        </w:rPr>
        <w:t xml:space="preserve"> </w:t>
      </w:r>
      <w:r>
        <w:rPr>
          <w:sz w:val="20"/>
        </w:rPr>
        <w:t>hlm.</w:t>
      </w:r>
      <w:r>
        <w:rPr>
          <w:spacing w:val="-1"/>
          <w:sz w:val="20"/>
        </w:rPr>
        <w:t xml:space="preserve"> </w:t>
      </w:r>
      <w:r>
        <w:rPr>
          <w:spacing w:val="-5"/>
          <w:sz w:val="20"/>
        </w:rPr>
        <w:t>240</w:t>
      </w:r>
    </w:p>
    <w:p w:rsidR="00B5531E" w:rsidRDefault="00AF2E17" w:rsidP="00091D0B">
      <w:pPr>
        <w:spacing w:before="7" w:line="242" w:lineRule="exact"/>
        <w:ind w:left="566"/>
        <w:rPr>
          <w:rFonts w:ascii="Calibri"/>
          <w:sz w:val="20"/>
        </w:rPr>
      </w:pPr>
      <w:r>
        <w:rPr>
          <w:rFonts w:ascii="Calibri"/>
          <w:sz w:val="20"/>
          <w:vertAlign w:val="superscript"/>
        </w:rPr>
        <w:t>2</w:t>
      </w:r>
      <w:r>
        <w:rPr>
          <w:rFonts w:ascii="Calibri"/>
          <w:spacing w:val="30"/>
          <w:sz w:val="20"/>
        </w:rPr>
        <w:t xml:space="preserve"> </w:t>
      </w:r>
      <w:r>
        <w:rPr>
          <w:rFonts w:ascii="Calibri"/>
          <w:sz w:val="20"/>
        </w:rPr>
        <w:t>Sireen</w:t>
      </w:r>
      <w:r>
        <w:rPr>
          <w:rFonts w:ascii="Calibri"/>
          <w:spacing w:val="-11"/>
          <w:sz w:val="20"/>
        </w:rPr>
        <w:t xml:space="preserve"> </w:t>
      </w:r>
      <w:r>
        <w:rPr>
          <w:rFonts w:ascii="Calibri"/>
          <w:sz w:val="20"/>
        </w:rPr>
        <w:t>Hunter</w:t>
      </w:r>
      <w:r>
        <w:rPr>
          <w:rFonts w:ascii="Calibri"/>
          <w:spacing w:val="-4"/>
          <w:sz w:val="20"/>
        </w:rPr>
        <w:t xml:space="preserve"> </w:t>
      </w:r>
      <w:r>
        <w:rPr>
          <w:rFonts w:ascii="Calibri"/>
          <w:sz w:val="20"/>
        </w:rPr>
        <w:t>T.</w:t>
      </w:r>
      <w:r>
        <w:rPr>
          <w:rFonts w:ascii="Calibri"/>
          <w:spacing w:val="-6"/>
          <w:sz w:val="20"/>
        </w:rPr>
        <w:t xml:space="preserve"> </w:t>
      </w:r>
      <w:r>
        <w:rPr>
          <w:rFonts w:ascii="Calibri"/>
          <w:sz w:val="20"/>
        </w:rPr>
        <w:t>(ed.),</w:t>
      </w:r>
      <w:r>
        <w:rPr>
          <w:rFonts w:ascii="Calibri"/>
          <w:spacing w:val="-8"/>
          <w:sz w:val="20"/>
        </w:rPr>
        <w:t xml:space="preserve"> </w:t>
      </w:r>
      <w:r>
        <w:rPr>
          <w:rFonts w:ascii="Calibri"/>
          <w:i/>
          <w:sz w:val="20"/>
        </w:rPr>
        <w:t>Reformist</w:t>
      </w:r>
      <w:r>
        <w:rPr>
          <w:rFonts w:ascii="Calibri"/>
          <w:i/>
          <w:spacing w:val="-11"/>
          <w:sz w:val="20"/>
        </w:rPr>
        <w:t xml:space="preserve"> </w:t>
      </w:r>
      <w:r>
        <w:rPr>
          <w:rFonts w:ascii="Calibri"/>
          <w:i/>
          <w:sz w:val="20"/>
        </w:rPr>
        <w:t>Voices</w:t>
      </w:r>
      <w:r>
        <w:rPr>
          <w:rFonts w:ascii="Calibri"/>
          <w:i/>
          <w:spacing w:val="-11"/>
          <w:sz w:val="20"/>
        </w:rPr>
        <w:t xml:space="preserve"> </w:t>
      </w:r>
      <w:r>
        <w:rPr>
          <w:rFonts w:ascii="Calibri"/>
          <w:i/>
          <w:sz w:val="20"/>
        </w:rPr>
        <w:t>of</w:t>
      </w:r>
      <w:r>
        <w:rPr>
          <w:rFonts w:ascii="Calibri"/>
          <w:i/>
          <w:spacing w:val="-10"/>
          <w:sz w:val="20"/>
        </w:rPr>
        <w:t xml:space="preserve"> </w:t>
      </w:r>
      <w:r>
        <w:rPr>
          <w:rFonts w:ascii="Calibri"/>
          <w:i/>
          <w:sz w:val="20"/>
        </w:rPr>
        <w:t>Islam:</w:t>
      </w:r>
      <w:r>
        <w:rPr>
          <w:rFonts w:ascii="Calibri"/>
          <w:i/>
          <w:spacing w:val="-12"/>
          <w:sz w:val="20"/>
        </w:rPr>
        <w:t xml:space="preserve"> </w:t>
      </w:r>
      <w:r>
        <w:rPr>
          <w:rFonts w:ascii="Calibri"/>
          <w:i/>
          <w:sz w:val="20"/>
        </w:rPr>
        <w:t>Mediating</w:t>
      </w:r>
      <w:r>
        <w:rPr>
          <w:rFonts w:ascii="Calibri"/>
          <w:i/>
          <w:spacing w:val="-9"/>
          <w:sz w:val="20"/>
        </w:rPr>
        <w:t xml:space="preserve"> </w:t>
      </w:r>
      <w:r>
        <w:rPr>
          <w:rFonts w:ascii="Calibri"/>
          <w:i/>
          <w:sz w:val="20"/>
        </w:rPr>
        <w:t>Islam</w:t>
      </w:r>
      <w:r>
        <w:rPr>
          <w:rFonts w:ascii="Calibri"/>
          <w:i/>
          <w:spacing w:val="-11"/>
          <w:sz w:val="20"/>
        </w:rPr>
        <w:t xml:space="preserve"> </w:t>
      </w:r>
      <w:r>
        <w:rPr>
          <w:rFonts w:ascii="Calibri"/>
          <w:i/>
          <w:sz w:val="20"/>
        </w:rPr>
        <w:t>and</w:t>
      </w:r>
      <w:r>
        <w:rPr>
          <w:rFonts w:ascii="Calibri"/>
          <w:i/>
          <w:spacing w:val="-10"/>
          <w:sz w:val="20"/>
        </w:rPr>
        <w:t xml:space="preserve"> </w:t>
      </w:r>
      <w:r>
        <w:rPr>
          <w:rFonts w:ascii="Calibri"/>
          <w:i/>
          <w:sz w:val="20"/>
        </w:rPr>
        <w:t>Modernity</w:t>
      </w:r>
      <w:r>
        <w:rPr>
          <w:rFonts w:ascii="Calibri"/>
          <w:sz w:val="20"/>
        </w:rPr>
        <w:t>.</w:t>
      </w:r>
      <w:r>
        <w:rPr>
          <w:rFonts w:ascii="Calibri"/>
          <w:spacing w:val="-5"/>
          <w:sz w:val="20"/>
        </w:rPr>
        <w:t xml:space="preserve"> </w:t>
      </w:r>
      <w:r>
        <w:rPr>
          <w:rFonts w:ascii="Calibri"/>
          <w:sz w:val="20"/>
        </w:rPr>
        <w:t>New</w:t>
      </w:r>
      <w:r>
        <w:rPr>
          <w:rFonts w:ascii="Calibri"/>
          <w:spacing w:val="-11"/>
          <w:sz w:val="20"/>
        </w:rPr>
        <w:t xml:space="preserve"> </w:t>
      </w:r>
      <w:r>
        <w:rPr>
          <w:rFonts w:ascii="Calibri"/>
          <w:spacing w:val="-2"/>
          <w:sz w:val="20"/>
        </w:rPr>
        <w:t>York:</w:t>
      </w:r>
      <w:r w:rsidR="00091D0B">
        <w:rPr>
          <w:rFonts w:ascii="Calibri"/>
          <w:sz w:val="20"/>
        </w:rPr>
        <w:t xml:space="preserve"> </w:t>
      </w:r>
      <w:r>
        <w:rPr>
          <w:rFonts w:ascii="Calibri"/>
          <w:sz w:val="20"/>
        </w:rPr>
        <w:t>M.E.</w:t>
      </w:r>
      <w:r>
        <w:rPr>
          <w:rFonts w:ascii="Calibri"/>
          <w:spacing w:val="-6"/>
          <w:sz w:val="20"/>
        </w:rPr>
        <w:t xml:space="preserve"> </w:t>
      </w:r>
      <w:r>
        <w:rPr>
          <w:rFonts w:ascii="Calibri"/>
          <w:sz w:val="20"/>
        </w:rPr>
        <w:t>Sharpe,</w:t>
      </w:r>
      <w:r>
        <w:rPr>
          <w:rFonts w:ascii="Calibri"/>
          <w:spacing w:val="-9"/>
          <w:sz w:val="20"/>
        </w:rPr>
        <w:t xml:space="preserve"> </w:t>
      </w:r>
      <w:r>
        <w:rPr>
          <w:rFonts w:ascii="Calibri"/>
          <w:sz w:val="20"/>
        </w:rPr>
        <w:t>Inc.,</w:t>
      </w:r>
      <w:r>
        <w:rPr>
          <w:rFonts w:ascii="Calibri"/>
          <w:spacing w:val="-5"/>
          <w:sz w:val="20"/>
        </w:rPr>
        <w:t xml:space="preserve"> </w:t>
      </w:r>
      <w:r>
        <w:rPr>
          <w:rFonts w:ascii="Calibri"/>
          <w:sz w:val="20"/>
        </w:rPr>
        <w:t>Armonk,</w:t>
      </w:r>
      <w:r>
        <w:rPr>
          <w:rFonts w:ascii="Calibri"/>
          <w:spacing w:val="-5"/>
          <w:sz w:val="20"/>
        </w:rPr>
        <w:t xml:space="preserve"> </w:t>
      </w:r>
      <w:r>
        <w:rPr>
          <w:rFonts w:ascii="Calibri"/>
          <w:sz w:val="20"/>
        </w:rPr>
        <w:t>2009,</w:t>
      </w:r>
      <w:r>
        <w:rPr>
          <w:rFonts w:ascii="Calibri"/>
          <w:spacing w:val="-2"/>
          <w:sz w:val="20"/>
        </w:rPr>
        <w:t xml:space="preserve"> </w:t>
      </w:r>
      <w:r>
        <w:rPr>
          <w:rFonts w:ascii="Calibri"/>
          <w:sz w:val="20"/>
        </w:rPr>
        <w:t>hlm.</w:t>
      </w:r>
      <w:r>
        <w:rPr>
          <w:rFonts w:ascii="Calibri"/>
          <w:spacing w:val="-5"/>
          <w:sz w:val="20"/>
        </w:rPr>
        <w:t xml:space="preserve"> 242</w:t>
      </w:r>
    </w:p>
    <w:p w:rsidR="00B5531E" w:rsidRDefault="00B5531E">
      <w:pPr>
        <w:spacing w:line="242" w:lineRule="exact"/>
        <w:rPr>
          <w:rFonts w:ascii="Calibri"/>
          <w:sz w:val="20"/>
        </w:rPr>
        <w:sectPr w:rsidR="00B5531E">
          <w:pgSz w:w="11910" w:h="16840"/>
          <w:pgMar w:top="1920" w:right="1559" w:bottom="280" w:left="1700" w:header="720" w:footer="720" w:gutter="0"/>
          <w:cols w:space="720"/>
        </w:sectPr>
      </w:pPr>
    </w:p>
    <w:p w:rsidR="00B5531E" w:rsidRDefault="00B5531E">
      <w:pPr>
        <w:pStyle w:val="BodyText"/>
        <w:spacing w:before="31"/>
        <w:rPr>
          <w:rFonts w:ascii="Calibri"/>
        </w:rPr>
      </w:pPr>
    </w:p>
    <w:p w:rsidR="00B5531E" w:rsidRDefault="00AF2E17">
      <w:pPr>
        <w:pStyle w:val="BodyText"/>
        <w:spacing w:before="1" w:line="278" w:lineRule="auto"/>
        <w:ind w:left="710" w:right="139"/>
        <w:jc w:val="both"/>
      </w:pPr>
      <w:r>
        <w:t>termasuk pemikiran Islam</w:t>
      </w:r>
      <w:r>
        <w:rPr>
          <w:spacing w:val="-2"/>
        </w:rPr>
        <w:t xml:space="preserve"> </w:t>
      </w:r>
      <w:r>
        <w:t>reformis masa kini, harus diuji dulu dalam</w:t>
      </w:r>
      <w:r>
        <w:rPr>
          <w:spacing w:val="-2"/>
        </w:rPr>
        <w:t xml:space="preserve"> </w:t>
      </w:r>
      <w:r>
        <w:t>paradigma modernitas</w:t>
      </w:r>
      <w:r>
        <w:rPr>
          <w:spacing w:val="-15"/>
        </w:rPr>
        <w:t xml:space="preserve"> </w:t>
      </w:r>
      <w:r>
        <w:t>tersebut.</w:t>
      </w:r>
      <w:r>
        <w:rPr>
          <w:spacing w:val="-15"/>
        </w:rPr>
        <w:t xml:space="preserve"> </w:t>
      </w:r>
      <w:r>
        <w:t>Bahkan,</w:t>
      </w:r>
      <w:r>
        <w:rPr>
          <w:spacing w:val="-15"/>
        </w:rPr>
        <w:t xml:space="preserve"> </w:t>
      </w:r>
      <w:r>
        <w:t>Sejumlah</w:t>
      </w:r>
      <w:r>
        <w:rPr>
          <w:spacing w:val="-15"/>
        </w:rPr>
        <w:t xml:space="preserve"> </w:t>
      </w:r>
      <w:r>
        <w:t>pemikir</w:t>
      </w:r>
      <w:r>
        <w:rPr>
          <w:spacing w:val="-15"/>
        </w:rPr>
        <w:t xml:space="preserve"> </w:t>
      </w:r>
      <w:r>
        <w:t>Islam</w:t>
      </w:r>
      <w:r>
        <w:rPr>
          <w:spacing w:val="-15"/>
        </w:rPr>
        <w:t xml:space="preserve"> </w:t>
      </w:r>
      <w:r>
        <w:t>bahkan</w:t>
      </w:r>
      <w:r>
        <w:rPr>
          <w:spacing w:val="-15"/>
        </w:rPr>
        <w:t xml:space="preserve"> </w:t>
      </w:r>
      <w:r>
        <w:t>sempat</w:t>
      </w:r>
      <w:r>
        <w:rPr>
          <w:spacing w:val="-12"/>
        </w:rPr>
        <w:t xml:space="preserve"> </w:t>
      </w:r>
      <w:r>
        <w:t>bersentuhan langsung dengan modernitas dan sistem pendidikan sekuler untuk mempertajam pemikiran-pemikiran pembaruan Islam.</w:t>
      </w:r>
      <w:r>
        <w:rPr>
          <w:vertAlign w:val="superscript"/>
        </w:rPr>
        <w:t>3</w:t>
      </w:r>
    </w:p>
    <w:p w:rsidR="00B5531E" w:rsidRDefault="00AF2E17">
      <w:pPr>
        <w:pStyle w:val="Heading1"/>
        <w:numPr>
          <w:ilvl w:val="0"/>
          <w:numId w:val="3"/>
        </w:numPr>
        <w:tabs>
          <w:tab w:val="left" w:pos="991"/>
        </w:tabs>
        <w:spacing w:before="164"/>
        <w:ind w:left="991" w:hanging="281"/>
        <w:jc w:val="left"/>
      </w:pPr>
      <w:r>
        <w:t>METODE</w:t>
      </w:r>
      <w:r>
        <w:rPr>
          <w:spacing w:val="-6"/>
        </w:rPr>
        <w:t xml:space="preserve"> </w:t>
      </w:r>
      <w:r>
        <w:rPr>
          <w:spacing w:val="-2"/>
        </w:rPr>
        <w:t>PENELITIAN</w:t>
      </w:r>
    </w:p>
    <w:p w:rsidR="00B5531E" w:rsidRDefault="00AF2E17">
      <w:pPr>
        <w:pStyle w:val="BodyText"/>
        <w:spacing w:before="200" w:line="278" w:lineRule="auto"/>
        <w:ind w:left="710" w:right="133" w:firstLine="244"/>
        <w:jc w:val="both"/>
      </w:pPr>
      <w:r>
        <w:t>Penelitian</w:t>
      </w:r>
      <w:r>
        <w:rPr>
          <w:spacing w:val="-5"/>
        </w:rPr>
        <w:t xml:space="preserve"> </w:t>
      </w:r>
      <w:r>
        <w:t>ini</w:t>
      </w:r>
      <w:r>
        <w:rPr>
          <w:spacing w:val="-9"/>
        </w:rPr>
        <w:t xml:space="preserve"> </w:t>
      </w:r>
      <w:r>
        <w:t>menggunakan</w:t>
      </w:r>
      <w:r>
        <w:rPr>
          <w:spacing w:val="-10"/>
        </w:rPr>
        <w:t xml:space="preserve"> </w:t>
      </w:r>
      <w:r>
        <w:t>pendekatan</w:t>
      </w:r>
      <w:r>
        <w:rPr>
          <w:spacing w:val="-10"/>
        </w:rPr>
        <w:t xml:space="preserve"> </w:t>
      </w:r>
      <w:r>
        <w:t>kualitatif</w:t>
      </w:r>
      <w:r>
        <w:rPr>
          <w:spacing w:val="-13"/>
        </w:rPr>
        <w:t xml:space="preserve"> </w:t>
      </w:r>
      <w:r>
        <w:t>dengan</w:t>
      </w:r>
      <w:r>
        <w:rPr>
          <w:spacing w:val="-5"/>
        </w:rPr>
        <w:t xml:space="preserve"> </w:t>
      </w:r>
      <w:r>
        <w:t>metode</w:t>
      </w:r>
      <w:r>
        <w:rPr>
          <w:spacing w:val="-11"/>
        </w:rPr>
        <w:t xml:space="preserve"> </w:t>
      </w:r>
      <w:r>
        <w:t>studi</w:t>
      </w:r>
      <w:r>
        <w:rPr>
          <w:spacing w:val="-14"/>
        </w:rPr>
        <w:t xml:space="preserve"> </w:t>
      </w:r>
      <w:r>
        <w:t>pustaka (</w:t>
      </w:r>
      <w:r>
        <w:rPr>
          <w:i/>
        </w:rPr>
        <w:t>library research</w:t>
      </w:r>
      <w:r>
        <w:t>). Studi</w:t>
      </w:r>
      <w:r>
        <w:rPr>
          <w:spacing w:val="-4"/>
        </w:rPr>
        <w:t xml:space="preserve"> </w:t>
      </w:r>
      <w:r>
        <w:t>pustaka dipilih karena objek penelitian berupa gagasan, konsep, serta analisis teoritis yang bersumber dari literatur, baik primer maupun sekunder, yang berkaitan dengan sejarah peradaban Islam.</w:t>
      </w:r>
      <w:r>
        <w:rPr>
          <w:vertAlign w:val="superscript"/>
        </w:rPr>
        <w:t>4</w:t>
      </w:r>
      <w:r>
        <w:t xml:space="preserve"> Sumber data primer dalam penelitian ini adalah karya-karya klasik dan modern yang membahas kebangkitan dan modernisasi dunia islam seperti Gerakan Pembaharuan dalam Islam</w:t>
      </w:r>
      <w:r>
        <w:rPr>
          <w:spacing w:val="-13"/>
        </w:rPr>
        <w:t xml:space="preserve"> </w:t>
      </w:r>
      <w:r>
        <w:t>karya</w:t>
      </w:r>
      <w:r>
        <w:rPr>
          <w:spacing w:val="-6"/>
        </w:rPr>
        <w:t xml:space="preserve"> </w:t>
      </w:r>
      <w:r>
        <w:t>Harun</w:t>
      </w:r>
      <w:r>
        <w:rPr>
          <w:spacing w:val="-10"/>
        </w:rPr>
        <w:t xml:space="preserve"> </w:t>
      </w:r>
      <w:r>
        <w:t>Nasution</w:t>
      </w:r>
      <w:r>
        <w:rPr>
          <w:vertAlign w:val="superscript"/>
        </w:rPr>
        <w:t>5</w:t>
      </w:r>
      <w:r>
        <w:t>,</w:t>
      </w:r>
      <w:r>
        <w:rPr>
          <w:spacing w:val="-7"/>
        </w:rPr>
        <w:t xml:space="preserve"> </w:t>
      </w:r>
      <w:r>
        <w:rPr>
          <w:i/>
        </w:rPr>
        <w:t>The</w:t>
      </w:r>
      <w:r>
        <w:rPr>
          <w:i/>
          <w:spacing w:val="-11"/>
        </w:rPr>
        <w:t xml:space="preserve"> </w:t>
      </w:r>
      <w:r>
        <w:rPr>
          <w:i/>
        </w:rPr>
        <w:t>Venture</w:t>
      </w:r>
      <w:r>
        <w:rPr>
          <w:i/>
          <w:spacing w:val="-6"/>
        </w:rPr>
        <w:t xml:space="preserve"> </w:t>
      </w:r>
      <w:r>
        <w:rPr>
          <w:i/>
        </w:rPr>
        <w:t>of</w:t>
      </w:r>
      <w:r>
        <w:rPr>
          <w:i/>
          <w:spacing w:val="-5"/>
        </w:rPr>
        <w:t xml:space="preserve"> </w:t>
      </w:r>
      <w:r>
        <w:rPr>
          <w:i/>
        </w:rPr>
        <w:t>Islam</w:t>
      </w:r>
      <w:r>
        <w:rPr>
          <w:i/>
          <w:spacing w:val="-8"/>
        </w:rPr>
        <w:t xml:space="preserve"> </w:t>
      </w:r>
      <w:r>
        <w:t>karya</w:t>
      </w:r>
      <w:r>
        <w:rPr>
          <w:spacing w:val="-6"/>
        </w:rPr>
        <w:t xml:space="preserve"> </w:t>
      </w:r>
      <w:r>
        <w:t>Marshall</w:t>
      </w:r>
      <w:r>
        <w:rPr>
          <w:spacing w:val="-13"/>
        </w:rPr>
        <w:t xml:space="preserve"> </w:t>
      </w:r>
      <w:r>
        <w:t>G.S.</w:t>
      </w:r>
      <w:r>
        <w:rPr>
          <w:spacing w:val="-4"/>
        </w:rPr>
        <w:t xml:space="preserve"> </w:t>
      </w:r>
      <w:r>
        <w:t xml:space="preserve">Hodgson dan </w:t>
      </w:r>
      <w:r>
        <w:rPr>
          <w:i/>
        </w:rPr>
        <w:t xml:space="preserve">Islam and Modernity: Transformation of an Intellectual Tradition </w:t>
      </w:r>
      <w:r>
        <w:t>karya Fazlur Rahman.</w:t>
      </w:r>
    </w:p>
    <w:p w:rsidR="00B5531E" w:rsidRDefault="00AF2E17">
      <w:pPr>
        <w:pStyle w:val="BodyText"/>
        <w:spacing w:before="157" w:line="278" w:lineRule="auto"/>
        <w:ind w:left="710" w:right="138" w:firstLine="62"/>
        <w:jc w:val="both"/>
      </w:pPr>
      <w:r>
        <w:t>Sedangkan sumber data sekunder meliputi buku-buku, artikel jurnal, dan karya ilmiah</w:t>
      </w:r>
      <w:r>
        <w:rPr>
          <w:spacing w:val="-2"/>
        </w:rPr>
        <w:t xml:space="preserve"> </w:t>
      </w:r>
      <w:r>
        <w:t>lain yang</w:t>
      </w:r>
      <w:r>
        <w:rPr>
          <w:spacing w:val="-2"/>
        </w:rPr>
        <w:t xml:space="preserve"> </w:t>
      </w:r>
      <w:r>
        <w:t>relevan</w:t>
      </w:r>
      <w:r>
        <w:rPr>
          <w:spacing w:val="-7"/>
        </w:rPr>
        <w:t xml:space="preserve"> </w:t>
      </w:r>
      <w:r>
        <w:t>dengan</w:t>
      </w:r>
      <w:r>
        <w:rPr>
          <w:spacing w:val="-7"/>
        </w:rPr>
        <w:t xml:space="preserve"> </w:t>
      </w:r>
      <w:r>
        <w:t>kajian</w:t>
      </w:r>
      <w:r>
        <w:rPr>
          <w:spacing w:val="-7"/>
        </w:rPr>
        <w:t xml:space="preserve"> </w:t>
      </w:r>
      <w:r>
        <w:t>konsep, ruang lingkup, serta</w:t>
      </w:r>
      <w:r>
        <w:rPr>
          <w:spacing w:val="-3"/>
        </w:rPr>
        <w:t xml:space="preserve"> </w:t>
      </w:r>
      <w:r>
        <w:t>urgensi</w:t>
      </w:r>
      <w:r>
        <w:rPr>
          <w:spacing w:val="-7"/>
        </w:rPr>
        <w:t xml:space="preserve"> </w:t>
      </w:r>
      <w:r>
        <w:t>studi sejarah peradaban Islam.</w:t>
      </w:r>
      <w:r>
        <w:rPr>
          <w:vertAlign w:val="superscript"/>
        </w:rPr>
        <w:t>6</w:t>
      </w:r>
    </w:p>
    <w:p w:rsidR="00B5531E" w:rsidRDefault="00AF2E17">
      <w:pPr>
        <w:pStyle w:val="BodyText"/>
        <w:spacing w:before="159" w:line="278" w:lineRule="auto"/>
        <w:ind w:left="710" w:right="139"/>
        <w:jc w:val="both"/>
      </w:pPr>
      <w:r>
        <w:t>Teknik pengumpulan data dilakukan melalui dokumentasi, yaitu menelaah, mengidentifikasi, dan mengklasifikasi literatur yang memiliki relevansi dengan tema penelitian. Setelah data terkumpul, langkah berikutnya adalah analisis data menggunakan metode analisis deskriptif-analitis. Metode ini bertujuan untuk mendeskripsikan pemikiran para ahli secara sistematis, kemudian menganalisisnya guna menemukan kebangkitan dan modernisasi dunia islam.</w:t>
      </w:r>
    </w:p>
    <w:p w:rsidR="00B5531E" w:rsidRDefault="00AF2E17">
      <w:pPr>
        <w:pStyle w:val="BodyText"/>
        <w:spacing w:before="158" w:line="278" w:lineRule="auto"/>
        <w:ind w:left="710" w:right="131"/>
        <w:jc w:val="both"/>
      </w:pPr>
      <w:r>
        <w:t>Keabsahan data dijaga dengan cara melakukan triangulasi sumber, yaitu membandingkan dan mengkaji informasi dari berbagai literatur yang memiliki otoritas akademik. Dengan pendekatan ini, penelitian diharapkan mampu menghasilkan pemahaman yang komprehensif tentang pentingnya mempelajari kebangkitan dan modernisasi dunia islam</w:t>
      </w:r>
    </w:p>
    <w:p w:rsidR="00B5531E" w:rsidRDefault="00B5531E">
      <w:pPr>
        <w:pStyle w:val="BodyText"/>
        <w:rPr>
          <w:sz w:val="20"/>
        </w:rPr>
      </w:pPr>
    </w:p>
    <w:p w:rsidR="00B5531E" w:rsidRDefault="00B5531E">
      <w:pPr>
        <w:pStyle w:val="BodyText"/>
        <w:rPr>
          <w:sz w:val="20"/>
        </w:rPr>
      </w:pPr>
    </w:p>
    <w:p w:rsidR="00B5531E" w:rsidRDefault="00AF2E17">
      <w:pPr>
        <w:pStyle w:val="BodyText"/>
        <w:spacing w:before="17"/>
        <w:rPr>
          <w:sz w:val="20"/>
        </w:rPr>
      </w:pPr>
      <w:r>
        <w:rPr>
          <w:noProof/>
          <w:sz w:val="20"/>
          <w:lang w:val="en-US"/>
        </w:rPr>
        <mc:AlternateContent>
          <mc:Choice Requires="wps">
            <w:drawing>
              <wp:anchor distT="0" distB="0" distL="0" distR="0" simplePos="0" relativeHeight="487588864" behindDoc="1" locked="0" layoutInCell="1" allowOverlap="1">
                <wp:simplePos x="0" y="0"/>
                <wp:positionH relativeFrom="page">
                  <wp:posOffset>1439291</wp:posOffset>
                </wp:positionH>
                <wp:positionV relativeFrom="paragraph">
                  <wp:posOffset>172534</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13.330002pt;margin-top:13.585421pt;width:144.050pt;height:.71997pt;mso-position-horizontal-relative:page;mso-position-vertical-relative:paragraph;z-index:-15727616;mso-wrap-distance-left:0;mso-wrap-distance-right:0" id="docshape4" filled="true" fillcolor="#000000" stroked="false">
                <v:fill type="solid"/>
                <w10:wrap type="topAndBottom"/>
              </v:rect>
            </w:pict>
          </mc:Fallback>
        </mc:AlternateContent>
      </w:r>
    </w:p>
    <w:p w:rsidR="00B5531E" w:rsidRDefault="00B5531E">
      <w:pPr>
        <w:pStyle w:val="BodyText"/>
        <w:spacing w:before="126"/>
        <w:rPr>
          <w:sz w:val="20"/>
        </w:rPr>
      </w:pPr>
    </w:p>
    <w:p w:rsidR="00B5531E" w:rsidRDefault="00AF2E17">
      <w:pPr>
        <w:ind w:left="566"/>
        <w:rPr>
          <w:rFonts w:ascii="Calibri"/>
          <w:sz w:val="20"/>
        </w:rPr>
      </w:pPr>
      <w:r>
        <w:rPr>
          <w:rFonts w:ascii="Calibri"/>
          <w:sz w:val="20"/>
          <w:vertAlign w:val="superscript"/>
        </w:rPr>
        <w:t>3</w:t>
      </w:r>
      <w:r>
        <w:rPr>
          <w:rFonts w:ascii="Calibri"/>
          <w:spacing w:val="28"/>
          <w:sz w:val="20"/>
        </w:rPr>
        <w:t xml:space="preserve"> </w:t>
      </w:r>
      <w:r>
        <w:rPr>
          <w:rFonts w:ascii="Calibri"/>
          <w:sz w:val="20"/>
        </w:rPr>
        <w:t>Sireen</w:t>
      </w:r>
      <w:r>
        <w:rPr>
          <w:rFonts w:ascii="Calibri"/>
          <w:spacing w:val="-11"/>
          <w:sz w:val="20"/>
        </w:rPr>
        <w:t xml:space="preserve"> </w:t>
      </w:r>
      <w:r>
        <w:rPr>
          <w:rFonts w:ascii="Calibri"/>
          <w:sz w:val="20"/>
        </w:rPr>
        <w:t>Hunter</w:t>
      </w:r>
      <w:r>
        <w:rPr>
          <w:rFonts w:ascii="Calibri"/>
          <w:spacing w:val="-4"/>
          <w:sz w:val="20"/>
        </w:rPr>
        <w:t xml:space="preserve"> </w:t>
      </w:r>
      <w:r>
        <w:rPr>
          <w:rFonts w:ascii="Calibri"/>
          <w:sz w:val="20"/>
        </w:rPr>
        <w:t>T.</w:t>
      </w:r>
      <w:r>
        <w:rPr>
          <w:rFonts w:ascii="Calibri"/>
          <w:spacing w:val="-5"/>
          <w:sz w:val="20"/>
        </w:rPr>
        <w:t xml:space="preserve"> </w:t>
      </w:r>
      <w:r>
        <w:rPr>
          <w:rFonts w:ascii="Calibri"/>
          <w:sz w:val="20"/>
        </w:rPr>
        <w:t>(ed.),</w:t>
      </w:r>
      <w:r>
        <w:rPr>
          <w:rFonts w:ascii="Calibri"/>
          <w:spacing w:val="-8"/>
          <w:sz w:val="20"/>
        </w:rPr>
        <w:t xml:space="preserve"> </w:t>
      </w:r>
      <w:r>
        <w:rPr>
          <w:rFonts w:ascii="Calibri"/>
          <w:i/>
          <w:sz w:val="20"/>
        </w:rPr>
        <w:t>Reformist</w:t>
      </w:r>
      <w:r>
        <w:rPr>
          <w:rFonts w:ascii="Calibri"/>
          <w:i/>
          <w:spacing w:val="-11"/>
          <w:sz w:val="20"/>
        </w:rPr>
        <w:t xml:space="preserve"> </w:t>
      </w:r>
      <w:r>
        <w:rPr>
          <w:rFonts w:ascii="Calibri"/>
          <w:i/>
          <w:sz w:val="20"/>
        </w:rPr>
        <w:t>Voices</w:t>
      </w:r>
      <w:r>
        <w:rPr>
          <w:rFonts w:ascii="Calibri"/>
          <w:i/>
          <w:spacing w:val="-11"/>
          <w:sz w:val="20"/>
        </w:rPr>
        <w:t xml:space="preserve"> </w:t>
      </w:r>
      <w:r>
        <w:rPr>
          <w:rFonts w:ascii="Calibri"/>
          <w:i/>
          <w:sz w:val="20"/>
        </w:rPr>
        <w:t>of</w:t>
      </w:r>
      <w:r>
        <w:rPr>
          <w:rFonts w:ascii="Calibri"/>
          <w:i/>
          <w:spacing w:val="-10"/>
          <w:sz w:val="20"/>
        </w:rPr>
        <w:t xml:space="preserve"> </w:t>
      </w:r>
      <w:r>
        <w:rPr>
          <w:rFonts w:ascii="Calibri"/>
          <w:i/>
          <w:sz w:val="20"/>
        </w:rPr>
        <w:t>Islam:</w:t>
      </w:r>
      <w:r>
        <w:rPr>
          <w:rFonts w:ascii="Calibri"/>
          <w:i/>
          <w:spacing w:val="-11"/>
          <w:sz w:val="20"/>
        </w:rPr>
        <w:t xml:space="preserve"> </w:t>
      </w:r>
      <w:r>
        <w:rPr>
          <w:rFonts w:ascii="Calibri"/>
          <w:i/>
          <w:sz w:val="20"/>
        </w:rPr>
        <w:t>Mediating</w:t>
      </w:r>
      <w:r>
        <w:rPr>
          <w:rFonts w:ascii="Calibri"/>
          <w:i/>
          <w:spacing w:val="-10"/>
          <w:sz w:val="20"/>
        </w:rPr>
        <w:t xml:space="preserve"> </w:t>
      </w:r>
      <w:r>
        <w:rPr>
          <w:rFonts w:ascii="Calibri"/>
          <w:i/>
          <w:sz w:val="20"/>
        </w:rPr>
        <w:t>Islam</w:t>
      </w:r>
      <w:r>
        <w:rPr>
          <w:rFonts w:ascii="Calibri"/>
          <w:i/>
          <w:spacing w:val="-11"/>
          <w:sz w:val="20"/>
        </w:rPr>
        <w:t xml:space="preserve"> </w:t>
      </w:r>
      <w:r>
        <w:rPr>
          <w:rFonts w:ascii="Calibri"/>
          <w:i/>
          <w:sz w:val="20"/>
        </w:rPr>
        <w:t>and</w:t>
      </w:r>
      <w:r>
        <w:rPr>
          <w:rFonts w:ascii="Calibri"/>
          <w:i/>
          <w:spacing w:val="-9"/>
          <w:sz w:val="20"/>
        </w:rPr>
        <w:t xml:space="preserve"> </w:t>
      </w:r>
      <w:r>
        <w:rPr>
          <w:rFonts w:ascii="Calibri"/>
          <w:i/>
          <w:sz w:val="20"/>
        </w:rPr>
        <w:t>Modernity</w:t>
      </w:r>
      <w:r>
        <w:rPr>
          <w:rFonts w:ascii="Calibri"/>
          <w:sz w:val="20"/>
        </w:rPr>
        <w:t>.</w:t>
      </w:r>
      <w:r>
        <w:rPr>
          <w:rFonts w:ascii="Calibri"/>
          <w:spacing w:val="-5"/>
          <w:sz w:val="20"/>
        </w:rPr>
        <w:t xml:space="preserve"> </w:t>
      </w:r>
      <w:r>
        <w:rPr>
          <w:rFonts w:ascii="Calibri"/>
          <w:sz w:val="20"/>
        </w:rPr>
        <w:t>New</w:t>
      </w:r>
      <w:r>
        <w:rPr>
          <w:rFonts w:ascii="Calibri"/>
          <w:spacing w:val="-11"/>
          <w:sz w:val="20"/>
        </w:rPr>
        <w:t xml:space="preserve"> </w:t>
      </w:r>
      <w:r>
        <w:rPr>
          <w:rFonts w:ascii="Calibri"/>
          <w:spacing w:val="-2"/>
          <w:sz w:val="20"/>
        </w:rPr>
        <w:t>York:</w:t>
      </w:r>
    </w:p>
    <w:p w:rsidR="00B5531E" w:rsidRDefault="00AF2E17">
      <w:pPr>
        <w:spacing w:before="1"/>
        <w:ind w:left="566"/>
        <w:rPr>
          <w:rFonts w:ascii="Calibri"/>
          <w:sz w:val="20"/>
        </w:rPr>
      </w:pPr>
      <w:r>
        <w:rPr>
          <w:rFonts w:ascii="Calibri"/>
          <w:sz w:val="20"/>
        </w:rPr>
        <w:t>M.E.</w:t>
      </w:r>
      <w:r>
        <w:rPr>
          <w:rFonts w:ascii="Calibri"/>
          <w:spacing w:val="-6"/>
          <w:sz w:val="20"/>
        </w:rPr>
        <w:t xml:space="preserve"> </w:t>
      </w:r>
      <w:r>
        <w:rPr>
          <w:rFonts w:ascii="Calibri"/>
          <w:sz w:val="20"/>
        </w:rPr>
        <w:t>Sharpe,</w:t>
      </w:r>
      <w:r>
        <w:rPr>
          <w:rFonts w:ascii="Calibri"/>
          <w:spacing w:val="-9"/>
          <w:sz w:val="20"/>
        </w:rPr>
        <w:t xml:space="preserve"> </w:t>
      </w:r>
      <w:r>
        <w:rPr>
          <w:rFonts w:ascii="Calibri"/>
          <w:sz w:val="20"/>
        </w:rPr>
        <w:t>Inc.,</w:t>
      </w:r>
      <w:r>
        <w:rPr>
          <w:rFonts w:ascii="Calibri"/>
          <w:spacing w:val="-5"/>
          <w:sz w:val="20"/>
        </w:rPr>
        <w:t xml:space="preserve"> </w:t>
      </w:r>
      <w:r>
        <w:rPr>
          <w:rFonts w:ascii="Calibri"/>
          <w:sz w:val="20"/>
        </w:rPr>
        <w:t>Armonk,</w:t>
      </w:r>
      <w:r>
        <w:rPr>
          <w:rFonts w:ascii="Calibri"/>
          <w:spacing w:val="-5"/>
          <w:sz w:val="20"/>
        </w:rPr>
        <w:t xml:space="preserve"> </w:t>
      </w:r>
      <w:r>
        <w:rPr>
          <w:rFonts w:ascii="Calibri"/>
          <w:sz w:val="20"/>
        </w:rPr>
        <w:t>2009,</w:t>
      </w:r>
      <w:r>
        <w:rPr>
          <w:rFonts w:ascii="Calibri"/>
          <w:spacing w:val="-2"/>
          <w:sz w:val="20"/>
        </w:rPr>
        <w:t xml:space="preserve"> </w:t>
      </w:r>
      <w:r>
        <w:rPr>
          <w:rFonts w:ascii="Calibri"/>
          <w:sz w:val="20"/>
        </w:rPr>
        <w:t>hlm.</w:t>
      </w:r>
      <w:r>
        <w:rPr>
          <w:rFonts w:ascii="Calibri"/>
          <w:spacing w:val="-5"/>
          <w:sz w:val="20"/>
        </w:rPr>
        <w:t xml:space="preserve"> 242</w:t>
      </w:r>
    </w:p>
    <w:p w:rsidR="00B5531E" w:rsidRDefault="00AF2E17">
      <w:pPr>
        <w:spacing w:before="1"/>
        <w:ind w:left="566"/>
        <w:rPr>
          <w:rFonts w:ascii="Calibri"/>
          <w:sz w:val="20"/>
        </w:rPr>
      </w:pPr>
      <w:r>
        <w:rPr>
          <w:rFonts w:ascii="Calibri"/>
          <w:spacing w:val="-2"/>
          <w:sz w:val="20"/>
          <w:vertAlign w:val="superscript"/>
        </w:rPr>
        <w:t>4</w:t>
      </w:r>
      <w:r>
        <w:rPr>
          <w:rFonts w:ascii="Calibri"/>
          <w:spacing w:val="8"/>
          <w:sz w:val="20"/>
        </w:rPr>
        <w:t xml:space="preserve"> </w:t>
      </w:r>
      <w:r>
        <w:rPr>
          <w:rFonts w:ascii="Calibri"/>
          <w:spacing w:val="-2"/>
          <w:sz w:val="20"/>
        </w:rPr>
        <w:t>Sugiyono</w:t>
      </w:r>
      <w:r>
        <w:rPr>
          <w:rFonts w:ascii="Calibri"/>
          <w:i/>
          <w:spacing w:val="-2"/>
          <w:sz w:val="20"/>
        </w:rPr>
        <w:t>,</w:t>
      </w:r>
      <w:r>
        <w:rPr>
          <w:rFonts w:ascii="Calibri"/>
          <w:i/>
          <w:spacing w:val="-1"/>
          <w:sz w:val="20"/>
        </w:rPr>
        <w:t xml:space="preserve"> </w:t>
      </w:r>
      <w:r>
        <w:rPr>
          <w:rFonts w:ascii="Calibri"/>
          <w:i/>
          <w:spacing w:val="-2"/>
          <w:sz w:val="20"/>
        </w:rPr>
        <w:t>Metode</w:t>
      </w:r>
      <w:r>
        <w:rPr>
          <w:rFonts w:ascii="Calibri"/>
          <w:i/>
          <w:spacing w:val="1"/>
          <w:sz w:val="20"/>
        </w:rPr>
        <w:t xml:space="preserve"> </w:t>
      </w:r>
      <w:r>
        <w:rPr>
          <w:rFonts w:ascii="Calibri"/>
          <w:i/>
          <w:spacing w:val="-2"/>
          <w:sz w:val="20"/>
        </w:rPr>
        <w:t>Penelitian Kualitatif,</w:t>
      </w:r>
      <w:r>
        <w:rPr>
          <w:rFonts w:ascii="Calibri"/>
          <w:i/>
          <w:spacing w:val="-1"/>
          <w:sz w:val="20"/>
        </w:rPr>
        <w:t xml:space="preserve"> </w:t>
      </w:r>
      <w:r>
        <w:rPr>
          <w:rFonts w:ascii="Calibri"/>
          <w:i/>
          <w:spacing w:val="-2"/>
          <w:sz w:val="20"/>
        </w:rPr>
        <w:t>Kuantitatif,</w:t>
      </w:r>
      <w:r>
        <w:rPr>
          <w:rFonts w:ascii="Calibri"/>
          <w:i/>
          <w:spacing w:val="-1"/>
          <w:sz w:val="20"/>
        </w:rPr>
        <w:t xml:space="preserve"> </w:t>
      </w:r>
      <w:r>
        <w:rPr>
          <w:rFonts w:ascii="Calibri"/>
          <w:i/>
          <w:spacing w:val="-2"/>
          <w:sz w:val="20"/>
        </w:rPr>
        <w:t>dan</w:t>
      </w:r>
      <w:r>
        <w:rPr>
          <w:rFonts w:ascii="Calibri"/>
          <w:i/>
          <w:spacing w:val="3"/>
          <w:sz w:val="20"/>
        </w:rPr>
        <w:t xml:space="preserve"> </w:t>
      </w:r>
      <w:r>
        <w:rPr>
          <w:rFonts w:ascii="Calibri"/>
          <w:i/>
          <w:spacing w:val="-2"/>
          <w:sz w:val="20"/>
        </w:rPr>
        <w:t>R&amp;D</w:t>
      </w:r>
      <w:r>
        <w:rPr>
          <w:rFonts w:ascii="Calibri"/>
          <w:spacing w:val="-2"/>
          <w:sz w:val="20"/>
        </w:rPr>
        <w:t>,</w:t>
      </w:r>
      <w:r>
        <w:rPr>
          <w:rFonts w:ascii="Calibri"/>
          <w:spacing w:val="4"/>
          <w:sz w:val="20"/>
        </w:rPr>
        <w:t xml:space="preserve"> </w:t>
      </w:r>
      <w:r>
        <w:rPr>
          <w:rFonts w:ascii="Calibri"/>
          <w:spacing w:val="-2"/>
          <w:sz w:val="20"/>
        </w:rPr>
        <w:t>Bandung:</w:t>
      </w:r>
      <w:r>
        <w:rPr>
          <w:rFonts w:ascii="Calibri"/>
          <w:sz w:val="20"/>
        </w:rPr>
        <w:t xml:space="preserve"> </w:t>
      </w:r>
      <w:r>
        <w:rPr>
          <w:rFonts w:ascii="Calibri"/>
          <w:spacing w:val="-2"/>
          <w:sz w:val="20"/>
        </w:rPr>
        <w:t>Alfabeta,</w:t>
      </w:r>
      <w:r>
        <w:rPr>
          <w:rFonts w:ascii="Calibri"/>
          <w:spacing w:val="3"/>
          <w:sz w:val="20"/>
        </w:rPr>
        <w:t xml:space="preserve"> </w:t>
      </w:r>
      <w:r>
        <w:rPr>
          <w:rFonts w:ascii="Calibri"/>
          <w:spacing w:val="-2"/>
          <w:sz w:val="20"/>
        </w:rPr>
        <w:t>2017,</w:t>
      </w:r>
      <w:r>
        <w:rPr>
          <w:rFonts w:ascii="Calibri"/>
          <w:spacing w:val="4"/>
          <w:sz w:val="20"/>
        </w:rPr>
        <w:t xml:space="preserve"> </w:t>
      </w:r>
      <w:r>
        <w:rPr>
          <w:rFonts w:ascii="Calibri"/>
          <w:spacing w:val="-2"/>
          <w:sz w:val="20"/>
        </w:rPr>
        <w:t>hlm.</w:t>
      </w:r>
      <w:r>
        <w:rPr>
          <w:rFonts w:ascii="Calibri"/>
          <w:spacing w:val="3"/>
          <w:sz w:val="20"/>
        </w:rPr>
        <w:t xml:space="preserve"> </w:t>
      </w:r>
      <w:r>
        <w:rPr>
          <w:rFonts w:ascii="Calibri"/>
          <w:spacing w:val="-5"/>
          <w:sz w:val="20"/>
        </w:rPr>
        <w:t>9.</w:t>
      </w:r>
    </w:p>
    <w:p w:rsidR="00B5531E" w:rsidRDefault="00AF2E17">
      <w:pPr>
        <w:spacing w:before="4" w:line="235" w:lineRule="auto"/>
        <w:ind w:left="566"/>
        <w:rPr>
          <w:sz w:val="20"/>
        </w:rPr>
      </w:pPr>
      <w:r>
        <w:rPr>
          <w:rFonts w:ascii="Calibri"/>
          <w:sz w:val="20"/>
          <w:vertAlign w:val="superscript"/>
        </w:rPr>
        <w:t>5</w:t>
      </w:r>
      <w:r>
        <w:rPr>
          <w:rFonts w:ascii="Calibri"/>
          <w:sz w:val="20"/>
        </w:rPr>
        <w:t xml:space="preserve"> </w:t>
      </w:r>
      <w:r>
        <w:rPr>
          <w:sz w:val="20"/>
        </w:rPr>
        <w:t>Harun</w:t>
      </w:r>
      <w:r>
        <w:rPr>
          <w:spacing w:val="-1"/>
          <w:sz w:val="20"/>
        </w:rPr>
        <w:t xml:space="preserve"> </w:t>
      </w:r>
      <w:r>
        <w:rPr>
          <w:sz w:val="20"/>
        </w:rPr>
        <w:t>Nasution</w:t>
      </w:r>
      <w:r>
        <w:rPr>
          <w:i/>
          <w:sz w:val="20"/>
        </w:rPr>
        <w:t>,</w:t>
      </w:r>
      <w:r>
        <w:rPr>
          <w:i/>
          <w:spacing w:val="-3"/>
          <w:sz w:val="20"/>
        </w:rPr>
        <w:t xml:space="preserve"> </w:t>
      </w:r>
      <w:r>
        <w:rPr>
          <w:i/>
          <w:sz w:val="20"/>
        </w:rPr>
        <w:t>Pembaharuan</w:t>
      </w:r>
      <w:r>
        <w:rPr>
          <w:i/>
          <w:spacing w:val="-6"/>
          <w:sz w:val="20"/>
        </w:rPr>
        <w:t xml:space="preserve"> </w:t>
      </w:r>
      <w:r>
        <w:rPr>
          <w:i/>
          <w:sz w:val="20"/>
        </w:rPr>
        <w:t>dalam</w:t>
      </w:r>
      <w:r>
        <w:rPr>
          <w:i/>
          <w:spacing w:val="-7"/>
          <w:sz w:val="20"/>
        </w:rPr>
        <w:t xml:space="preserve"> </w:t>
      </w:r>
      <w:r>
        <w:rPr>
          <w:i/>
          <w:sz w:val="20"/>
        </w:rPr>
        <w:t>Islam:</w:t>
      </w:r>
      <w:r>
        <w:rPr>
          <w:i/>
          <w:spacing w:val="-6"/>
          <w:sz w:val="20"/>
        </w:rPr>
        <w:t xml:space="preserve"> </w:t>
      </w:r>
      <w:r>
        <w:rPr>
          <w:i/>
          <w:sz w:val="20"/>
        </w:rPr>
        <w:t>sejarah</w:t>
      </w:r>
      <w:r>
        <w:rPr>
          <w:i/>
          <w:spacing w:val="-6"/>
          <w:sz w:val="20"/>
        </w:rPr>
        <w:t xml:space="preserve"> </w:t>
      </w:r>
      <w:r>
        <w:rPr>
          <w:i/>
          <w:sz w:val="20"/>
        </w:rPr>
        <w:t>pemikiran</w:t>
      </w:r>
      <w:r>
        <w:rPr>
          <w:i/>
          <w:spacing w:val="-1"/>
          <w:sz w:val="20"/>
        </w:rPr>
        <w:t xml:space="preserve"> </w:t>
      </w:r>
      <w:r>
        <w:rPr>
          <w:i/>
          <w:sz w:val="20"/>
        </w:rPr>
        <w:t>dan</w:t>
      </w:r>
      <w:r>
        <w:rPr>
          <w:i/>
          <w:spacing w:val="-2"/>
          <w:sz w:val="20"/>
        </w:rPr>
        <w:t xml:space="preserve"> </w:t>
      </w:r>
      <w:r>
        <w:rPr>
          <w:i/>
          <w:sz w:val="20"/>
        </w:rPr>
        <w:t>Gerakan</w:t>
      </w:r>
      <w:r>
        <w:rPr>
          <w:sz w:val="20"/>
        </w:rPr>
        <w:t>, Jakarta</w:t>
      </w:r>
      <w:r>
        <w:rPr>
          <w:i/>
          <w:sz w:val="20"/>
        </w:rPr>
        <w:t>:</w:t>
      </w:r>
      <w:r>
        <w:rPr>
          <w:sz w:val="20"/>
        </w:rPr>
        <w:t>Bulan Bintang, 1975.</w:t>
      </w:r>
    </w:p>
    <w:p w:rsidR="00B5531E" w:rsidRDefault="00AF2E17">
      <w:pPr>
        <w:spacing w:before="3"/>
        <w:ind w:left="566"/>
        <w:rPr>
          <w:rFonts w:ascii="Calibri"/>
          <w:sz w:val="20"/>
        </w:rPr>
      </w:pPr>
      <w:r>
        <w:rPr>
          <w:rFonts w:ascii="Calibri"/>
          <w:spacing w:val="-2"/>
          <w:sz w:val="20"/>
          <w:vertAlign w:val="superscript"/>
        </w:rPr>
        <w:t>6</w:t>
      </w:r>
      <w:r>
        <w:rPr>
          <w:rFonts w:ascii="Calibri"/>
          <w:spacing w:val="3"/>
          <w:sz w:val="20"/>
        </w:rPr>
        <w:t xml:space="preserve"> </w:t>
      </w:r>
      <w:r>
        <w:rPr>
          <w:rFonts w:ascii="Calibri"/>
          <w:spacing w:val="-2"/>
          <w:sz w:val="20"/>
        </w:rPr>
        <w:t>Noeng Muhadjir,</w:t>
      </w:r>
      <w:r>
        <w:rPr>
          <w:rFonts w:ascii="Calibri"/>
          <w:spacing w:val="-5"/>
          <w:sz w:val="20"/>
        </w:rPr>
        <w:t xml:space="preserve"> </w:t>
      </w:r>
      <w:r>
        <w:rPr>
          <w:rFonts w:ascii="Calibri"/>
          <w:spacing w:val="-2"/>
          <w:sz w:val="20"/>
        </w:rPr>
        <w:t>Metodologi Penelitian</w:t>
      </w:r>
      <w:r>
        <w:rPr>
          <w:rFonts w:ascii="Calibri"/>
          <w:sz w:val="20"/>
        </w:rPr>
        <w:t xml:space="preserve"> </w:t>
      </w:r>
      <w:r>
        <w:rPr>
          <w:rFonts w:ascii="Calibri"/>
          <w:spacing w:val="-2"/>
          <w:sz w:val="20"/>
        </w:rPr>
        <w:t>Kualitatif,</w:t>
      </w:r>
      <w:r>
        <w:rPr>
          <w:rFonts w:ascii="Calibri"/>
          <w:sz w:val="20"/>
        </w:rPr>
        <w:t xml:space="preserve"> </w:t>
      </w:r>
      <w:r>
        <w:rPr>
          <w:rFonts w:ascii="Calibri"/>
          <w:spacing w:val="-2"/>
          <w:sz w:val="20"/>
        </w:rPr>
        <w:t>Yogyakarta:</w:t>
      </w:r>
      <w:r>
        <w:rPr>
          <w:rFonts w:ascii="Calibri"/>
          <w:spacing w:val="-1"/>
          <w:sz w:val="20"/>
        </w:rPr>
        <w:t xml:space="preserve"> </w:t>
      </w:r>
      <w:r>
        <w:rPr>
          <w:rFonts w:ascii="Calibri"/>
          <w:spacing w:val="-2"/>
          <w:sz w:val="20"/>
        </w:rPr>
        <w:t>Rake</w:t>
      </w:r>
      <w:r>
        <w:rPr>
          <w:rFonts w:ascii="Calibri"/>
          <w:spacing w:val="3"/>
          <w:sz w:val="20"/>
        </w:rPr>
        <w:t xml:space="preserve"> </w:t>
      </w:r>
      <w:r>
        <w:rPr>
          <w:rFonts w:ascii="Calibri"/>
          <w:spacing w:val="-2"/>
          <w:sz w:val="20"/>
        </w:rPr>
        <w:t>Sarasin,</w:t>
      </w:r>
      <w:r>
        <w:rPr>
          <w:rFonts w:ascii="Calibri"/>
          <w:spacing w:val="-1"/>
          <w:sz w:val="20"/>
        </w:rPr>
        <w:t xml:space="preserve"> </w:t>
      </w:r>
      <w:r>
        <w:rPr>
          <w:rFonts w:ascii="Calibri"/>
          <w:spacing w:val="-2"/>
          <w:sz w:val="20"/>
        </w:rPr>
        <w:t>2002,</w:t>
      </w:r>
      <w:r>
        <w:rPr>
          <w:rFonts w:ascii="Calibri"/>
          <w:spacing w:val="-1"/>
          <w:sz w:val="20"/>
        </w:rPr>
        <w:t xml:space="preserve"> </w:t>
      </w:r>
      <w:r>
        <w:rPr>
          <w:rFonts w:ascii="Calibri"/>
          <w:spacing w:val="-2"/>
          <w:sz w:val="20"/>
        </w:rPr>
        <w:t>hlm.</w:t>
      </w:r>
      <w:r>
        <w:rPr>
          <w:rFonts w:ascii="Calibri"/>
          <w:spacing w:val="-1"/>
          <w:sz w:val="20"/>
        </w:rPr>
        <w:t xml:space="preserve"> </w:t>
      </w:r>
      <w:r>
        <w:rPr>
          <w:rFonts w:ascii="Calibri"/>
          <w:spacing w:val="-4"/>
          <w:sz w:val="20"/>
        </w:rPr>
        <w:t>102.</w:t>
      </w:r>
    </w:p>
    <w:p w:rsidR="00B5531E" w:rsidRDefault="00B5531E">
      <w:pPr>
        <w:rPr>
          <w:rFonts w:ascii="Calibri"/>
          <w:sz w:val="20"/>
        </w:rPr>
        <w:sectPr w:rsidR="00B5531E">
          <w:pgSz w:w="11910" w:h="16840"/>
          <w:pgMar w:top="1920" w:right="1559" w:bottom="280" w:left="1700" w:header="720" w:footer="720" w:gutter="0"/>
          <w:cols w:space="720"/>
        </w:sectPr>
      </w:pPr>
    </w:p>
    <w:p w:rsidR="00B5531E" w:rsidRDefault="00B5531E">
      <w:pPr>
        <w:pStyle w:val="BodyText"/>
        <w:spacing w:before="36"/>
        <w:rPr>
          <w:rFonts w:ascii="Calibri"/>
        </w:rPr>
      </w:pPr>
    </w:p>
    <w:p w:rsidR="00B5531E" w:rsidRDefault="00AF2E17">
      <w:pPr>
        <w:pStyle w:val="Heading2"/>
        <w:numPr>
          <w:ilvl w:val="0"/>
          <w:numId w:val="3"/>
        </w:numPr>
        <w:tabs>
          <w:tab w:val="left" w:pos="1006"/>
        </w:tabs>
        <w:ind w:left="1006" w:hanging="296"/>
        <w:jc w:val="left"/>
      </w:pPr>
      <w:r>
        <w:t>Hasil</w:t>
      </w:r>
      <w:r>
        <w:rPr>
          <w:spacing w:val="-5"/>
        </w:rPr>
        <w:t xml:space="preserve"> </w:t>
      </w:r>
      <w:r>
        <w:t xml:space="preserve">dan </w:t>
      </w:r>
      <w:r>
        <w:rPr>
          <w:spacing w:val="-2"/>
        </w:rPr>
        <w:t>Pembahasan</w:t>
      </w:r>
    </w:p>
    <w:p w:rsidR="00B5531E" w:rsidRDefault="00AF2E17">
      <w:pPr>
        <w:pStyle w:val="ListParagraph"/>
        <w:numPr>
          <w:ilvl w:val="1"/>
          <w:numId w:val="3"/>
        </w:numPr>
        <w:tabs>
          <w:tab w:val="left" w:pos="1227"/>
        </w:tabs>
        <w:spacing w:before="204"/>
        <w:ind w:left="1227" w:hanging="239"/>
        <w:jc w:val="left"/>
        <w:rPr>
          <w:b/>
          <w:sz w:val="24"/>
        </w:rPr>
      </w:pPr>
      <w:r>
        <w:rPr>
          <w:b/>
          <w:sz w:val="24"/>
        </w:rPr>
        <w:t>Latar</w:t>
      </w:r>
      <w:r>
        <w:rPr>
          <w:b/>
          <w:spacing w:val="-13"/>
          <w:sz w:val="24"/>
        </w:rPr>
        <w:t xml:space="preserve"> </w:t>
      </w:r>
      <w:r>
        <w:rPr>
          <w:b/>
          <w:sz w:val="24"/>
        </w:rPr>
        <w:t>Belakang</w:t>
      </w:r>
      <w:r>
        <w:rPr>
          <w:b/>
          <w:spacing w:val="-1"/>
          <w:sz w:val="24"/>
        </w:rPr>
        <w:t xml:space="preserve"> </w:t>
      </w:r>
      <w:r>
        <w:rPr>
          <w:b/>
          <w:sz w:val="24"/>
        </w:rPr>
        <w:t>Kebangkitan</w:t>
      </w:r>
      <w:r>
        <w:rPr>
          <w:b/>
          <w:spacing w:val="-2"/>
          <w:sz w:val="24"/>
        </w:rPr>
        <w:t xml:space="preserve"> </w:t>
      </w:r>
      <w:r>
        <w:rPr>
          <w:b/>
          <w:sz w:val="24"/>
        </w:rPr>
        <w:t>Dunia</w:t>
      </w:r>
      <w:r>
        <w:rPr>
          <w:b/>
          <w:spacing w:val="-6"/>
          <w:sz w:val="24"/>
        </w:rPr>
        <w:t xml:space="preserve"> </w:t>
      </w:r>
      <w:r>
        <w:rPr>
          <w:b/>
          <w:spacing w:val="-4"/>
          <w:sz w:val="24"/>
        </w:rPr>
        <w:t>Islam</w:t>
      </w:r>
    </w:p>
    <w:p w:rsidR="00B5531E" w:rsidRDefault="00AF2E17">
      <w:pPr>
        <w:pStyle w:val="BodyText"/>
        <w:spacing w:before="200" w:line="278" w:lineRule="auto"/>
        <w:ind w:left="993" w:right="142" w:firstLine="725"/>
        <w:jc w:val="both"/>
      </w:pPr>
      <w:r>
        <w:t xml:space="preserve">Pada abad ke-18 hingga abad ke-20, dunia Islam mengalami fase penting yang sering disebut </w:t>
      </w:r>
      <w:r>
        <w:rPr>
          <w:i/>
        </w:rPr>
        <w:t xml:space="preserve">Nahḍah </w:t>
      </w:r>
      <w:r>
        <w:t>atau kebangkitan (an-nahdhah al- Islamiyyah). Periode ini muncul sebagai reaksi terhadap kemunduran politik, sosial, dan intelektual yang melanda umat Islam, akibat sejumlah faktor</w:t>
      </w:r>
    </w:p>
    <w:p w:rsidR="00B5531E" w:rsidRDefault="00AF2E17">
      <w:pPr>
        <w:pStyle w:val="BodyText"/>
        <w:spacing w:before="160"/>
        <w:ind w:left="993"/>
      </w:pPr>
      <w:r>
        <w:t>.</w:t>
      </w:r>
      <w:r>
        <w:rPr>
          <w:spacing w:val="-16"/>
        </w:rPr>
        <w:t xml:space="preserve"> </w:t>
      </w:r>
      <w:r>
        <w:t>Adapun</w:t>
      </w:r>
      <w:r>
        <w:rPr>
          <w:spacing w:val="-2"/>
        </w:rPr>
        <w:t xml:space="preserve"> </w:t>
      </w:r>
      <w:r>
        <w:t>faktor</w:t>
      </w:r>
      <w:r>
        <w:rPr>
          <w:spacing w:val="-1"/>
        </w:rPr>
        <w:t xml:space="preserve"> </w:t>
      </w:r>
      <w:r>
        <w:t>faktor</w:t>
      </w:r>
      <w:r>
        <w:rPr>
          <w:spacing w:val="-2"/>
        </w:rPr>
        <w:t xml:space="preserve"> </w:t>
      </w:r>
      <w:r>
        <w:t>yang</w:t>
      </w:r>
      <w:r>
        <w:rPr>
          <w:spacing w:val="2"/>
        </w:rPr>
        <w:t xml:space="preserve"> </w:t>
      </w:r>
      <w:r>
        <w:t>mempengaruhi</w:t>
      </w:r>
      <w:r>
        <w:rPr>
          <w:spacing w:val="-7"/>
        </w:rPr>
        <w:t xml:space="preserve"> </w:t>
      </w:r>
      <w:r>
        <w:t>kebangkitan</w:t>
      </w:r>
      <w:r>
        <w:rPr>
          <w:spacing w:val="-2"/>
        </w:rPr>
        <w:t xml:space="preserve"> </w:t>
      </w:r>
      <w:r>
        <w:t>islam</w:t>
      </w:r>
      <w:r>
        <w:rPr>
          <w:spacing w:val="-11"/>
        </w:rPr>
        <w:t xml:space="preserve"> </w:t>
      </w:r>
      <w:r>
        <w:t>antara</w:t>
      </w:r>
      <w:r>
        <w:rPr>
          <w:spacing w:val="2"/>
        </w:rPr>
        <w:t xml:space="preserve"> </w:t>
      </w:r>
      <w:r>
        <w:rPr>
          <w:spacing w:val="-2"/>
        </w:rPr>
        <w:t>lain:</w:t>
      </w:r>
    </w:p>
    <w:p w:rsidR="00B5531E" w:rsidRDefault="00AF2E17">
      <w:pPr>
        <w:pStyle w:val="ListParagraph"/>
        <w:numPr>
          <w:ilvl w:val="2"/>
          <w:numId w:val="3"/>
        </w:numPr>
        <w:tabs>
          <w:tab w:val="left" w:pos="1714"/>
        </w:tabs>
        <w:spacing w:before="201" w:line="278" w:lineRule="auto"/>
        <w:ind w:left="1714" w:right="138" w:hanging="361"/>
        <w:jc w:val="both"/>
        <w:rPr>
          <w:rFonts w:ascii="Symbol" w:hAnsi="Symbol"/>
          <w:sz w:val="24"/>
        </w:rPr>
      </w:pPr>
      <w:r>
        <w:rPr>
          <w:sz w:val="24"/>
        </w:rPr>
        <w:t>Kelemahan institusi pemerintahan dan birokrasi di banyak kekhalifahan maupun kerajaan Islam besar pada masa itu, seperti kesulitan mempertahankan efisiensi administratif, pendapatan negara yang menurun, serta birokrasi yang semakin boros dan rumit.</w:t>
      </w:r>
    </w:p>
    <w:p w:rsidR="00B5531E" w:rsidRDefault="00AF2E17">
      <w:pPr>
        <w:pStyle w:val="ListParagraph"/>
        <w:numPr>
          <w:ilvl w:val="2"/>
          <w:numId w:val="3"/>
        </w:numPr>
        <w:tabs>
          <w:tab w:val="left" w:pos="1714"/>
        </w:tabs>
        <w:spacing w:line="278" w:lineRule="auto"/>
        <w:ind w:left="1714" w:right="139" w:hanging="361"/>
        <w:jc w:val="both"/>
        <w:rPr>
          <w:rFonts w:ascii="Symbol" w:hAnsi="Symbol"/>
          <w:sz w:val="24"/>
        </w:rPr>
      </w:pPr>
      <w:r>
        <w:rPr>
          <w:sz w:val="24"/>
        </w:rPr>
        <w:t>Banyak wilayah di dunia Islam berada di bawah kekuasaan kolonial Eropa (Inggris, Prancis, Belanda, Rusia, dan lainnya) pada abad ke-19 dan</w:t>
      </w:r>
      <w:r>
        <w:rPr>
          <w:spacing w:val="-2"/>
          <w:sz w:val="24"/>
        </w:rPr>
        <w:t xml:space="preserve"> </w:t>
      </w:r>
      <w:r>
        <w:rPr>
          <w:sz w:val="24"/>
        </w:rPr>
        <w:t>awal</w:t>
      </w:r>
      <w:r>
        <w:rPr>
          <w:spacing w:val="-2"/>
          <w:sz w:val="24"/>
        </w:rPr>
        <w:t xml:space="preserve"> </w:t>
      </w:r>
      <w:r>
        <w:rPr>
          <w:sz w:val="24"/>
        </w:rPr>
        <w:t>abad ke-20, yang menyebabkan</w:t>
      </w:r>
      <w:r>
        <w:rPr>
          <w:spacing w:val="-2"/>
          <w:sz w:val="24"/>
        </w:rPr>
        <w:t xml:space="preserve"> </w:t>
      </w:r>
      <w:r>
        <w:rPr>
          <w:sz w:val="24"/>
        </w:rPr>
        <w:t>hilangnya kedaulatan</w:t>
      </w:r>
      <w:r>
        <w:rPr>
          <w:spacing w:val="-2"/>
          <w:sz w:val="24"/>
        </w:rPr>
        <w:t xml:space="preserve"> </w:t>
      </w:r>
      <w:r>
        <w:rPr>
          <w:sz w:val="24"/>
        </w:rPr>
        <w:t>politik dan pengaruh lokal.</w:t>
      </w:r>
    </w:p>
    <w:p w:rsidR="00B5531E" w:rsidRDefault="00AF2E17">
      <w:pPr>
        <w:pStyle w:val="ListParagraph"/>
        <w:numPr>
          <w:ilvl w:val="2"/>
          <w:numId w:val="3"/>
        </w:numPr>
        <w:tabs>
          <w:tab w:val="left" w:pos="1714"/>
        </w:tabs>
        <w:spacing w:line="278" w:lineRule="auto"/>
        <w:ind w:left="1714" w:right="137" w:hanging="361"/>
        <w:jc w:val="both"/>
        <w:rPr>
          <w:rFonts w:ascii="Symbol" w:hAnsi="Symbol"/>
          <w:sz w:val="24"/>
        </w:rPr>
      </w:pPr>
      <w:r>
        <w:rPr>
          <w:sz w:val="24"/>
        </w:rPr>
        <w:t>Para cendekiawan dan pembaharu mulai menuntut reformasi pendidikan, integrasi ilmu sains modern, dan reinterpretasi ajaran agama agar sesuai dengan perkembangan zaman.</w:t>
      </w:r>
    </w:p>
    <w:p w:rsidR="00B5531E" w:rsidRDefault="00AF2E17">
      <w:pPr>
        <w:pStyle w:val="BodyText"/>
        <w:spacing w:before="149" w:line="278" w:lineRule="auto"/>
        <w:ind w:left="710" w:right="140"/>
        <w:jc w:val="both"/>
      </w:pPr>
      <w:r>
        <w:t>Lalu, Gerakan pembaharuan (</w:t>
      </w:r>
      <w:r>
        <w:rPr>
          <w:i/>
        </w:rPr>
        <w:t xml:space="preserve">revival </w:t>
      </w:r>
      <w:r>
        <w:t xml:space="preserve">dan </w:t>
      </w:r>
      <w:r>
        <w:rPr>
          <w:i/>
        </w:rPr>
        <w:t>reform</w:t>
      </w:r>
      <w:r>
        <w:t>) muncul sebagai respons terhadap stagnasi internal dan tekanan eksternal, memunculkan pemikiran yang lebih rasional, kritis, dan</w:t>
      </w:r>
      <w:r>
        <w:rPr>
          <w:spacing w:val="-3"/>
        </w:rPr>
        <w:t xml:space="preserve"> </w:t>
      </w:r>
      <w:r>
        <w:t>terbuka terhadap ide ilmu pengetahuan</w:t>
      </w:r>
      <w:r>
        <w:rPr>
          <w:spacing w:val="-3"/>
        </w:rPr>
        <w:t xml:space="preserve"> </w:t>
      </w:r>
      <w:r>
        <w:t xml:space="preserve">serta perubahan </w:t>
      </w:r>
      <w:r>
        <w:rPr>
          <w:spacing w:val="-2"/>
        </w:rPr>
        <w:t>sosial.</w:t>
      </w:r>
      <w:r>
        <w:rPr>
          <w:spacing w:val="-2"/>
          <w:vertAlign w:val="superscript"/>
        </w:rPr>
        <w:t>7</w:t>
      </w:r>
    </w:p>
    <w:p w:rsidR="00B5531E" w:rsidRDefault="00AF2E17">
      <w:pPr>
        <w:pStyle w:val="BodyText"/>
        <w:spacing w:before="155" w:line="278" w:lineRule="auto"/>
        <w:ind w:left="710" w:right="131"/>
        <w:jc w:val="both"/>
      </w:pPr>
      <w:r>
        <w:t>Dan, gerakan pembaruan abad ke-18 dipelopori oleh Muhammad bin Abdul Wahab dan murid-murid Ibnu Taimiyyah sebagai reaksi terhadap praktik pengidolaan, ketidakadilan, dan rendahnya moralitas di banyak negeri Islam. Gerakan pembaruan abad ke-19 juga merespon ancaman luar yang muncul dari ekspansi penjajahan kekuatan Eropa ke negeri-negeri Islam di samping kemunduran moral, intelektual dan materi. Sementara gerakan pembaruan abad ke-20 dipengaruhi oleh faktor-faktor yang sama, khususnya kemunduran moral dan spiritual masyarakat Islam dan kemanusiaan secara umum.</w:t>
      </w:r>
      <w:r>
        <w:rPr>
          <w:vertAlign w:val="superscript"/>
        </w:rPr>
        <w:t>8</w:t>
      </w:r>
    </w:p>
    <w:p w:rsidR="00B5531E" w:rsidRDefault="00AF2E17">
      <w:pPr>
        <w:pStyle w:val="BodyText"/>
        <w:spacing w:before="131"/>
        <w:rPr>
          <w:sz w:val="20"/>
        </w:rPr>
      </w:pPr>
      <w:r>
        <w:rPr>
          <w:noProof/>
          <w:sz w:val="20"/>
          <w:lang w:val="en-US"/>
        </w:rPr>
        <mc:AlternateContent>
          <mc:Choice Requires="wps">
            <w:drawing>
              <wp:anchor distT="0" distB="0" distL="0" distR="0" simplePos="0" relativeHeight="487589376" behindDoc="1" locked="0" layoutInCell="1" allowOverlap="1">
                <wp:simplePos x="0" y="0"/>
                <wp:positionH relativeFrom="page">
                  <wp:posOffset>1439291</wp:posOffset>
                </wp:positionH>
                <wp:positionV relativeFrom="paragraph">
                  <wp:posOffset>245054</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13.330002pt;margin-top:19.295654pt;width:144.050pt;height:.71997pt;mso-position-horizontal-relative:page;mso-position-vertical-relative:paragraph;z-index:-15727104;mso-wrap-distance-left:0;mso-wrap-distance-right:0" id="docshape5" filled="true" fillcolor="#000000" stroked="false">
                <v:fill type="solid"/>
                <w10:wrap type="topAndBottom"/>
              </v:rect>
            </w:pict>
          </mc:Fallback>
        </mc:AlternateContent>
      </w:r>
    </w:p>
    <w:p w:rsidR="00B5531E" w:rsidRDefault="00AF2E17">
      <w:pPr>
        <w:spacing w:before="115" w:line="235" w:lineRule="auto"/>
        <w:ind w:left="566"/>
        <w:rPr>
          <w:sz w:val="20"/>
        </w:rPr>
      </w:pPr>
      <w:r>
        <w:rPr>
          <w:rFonts w:ascii="Calibri" w:hAnsi="Calibri"/>
          <w:sz w:val="20"/>
          <w:vertAlign w:val="superscript"/>
        </w:rPr>
        <w:t>7</w:t>
      </w:r>
      <w:r>
        <w:rPr>
          <w:rFonts w:ascii="Calibri" w:hAnsi="Calibri"/>
          <w:spacing w:val="-3"/>
          <w:sz w:val="20"/>
        </w:rPr>
        <w:t xml:space="preserve"> </w:t>
      </w:r>
      <w:r>
        <w:rPr>
          <w:sz w:val="20"/>
        </w:rPr>
        <w:t>Marilyn</w:t>
      </w:r>
      <w:r>
        <w:rPr>
          <w:spacing w:val="-1"/>
          <w:sz w:val="20"/>
        </w:rPr>
        <w:t xml:space="preserve"> </w:t>
      </w:r>
      <w:r>
        <w:rPr>
          <w:sz w:val="20"/>
        </w:rPr>
        <w:t>R.</w:t>
      </w:r>
      <w:r>
        <w:rPr>
          <w:spacing w:val="-7"/>
          <w:sz w:val="20"/>
        </w:rPr>
        <w:t xml:space="preserve"> </w:t>
      </w:r>
      <w:r>
        <w:rPr>
          <w:sz w:val="20"/>
        </w:rPr>
        <w:t>Waldman</w:t>
      </w:r>
      <w:r>
        <w:rPr>
          <w:spacing w:val="-4"/>
          <w:sz w:val="20"/>
        </w:rPr>
        <w:t xml:space="preserve"> </w:t>
      </w:r>
      <w:r>
        <w:rPr>
          <w:sz w:val="20"/>
        </w:rPr>
        <w:t>&amp;</w:t>
      </w:r>
      <w:r>
        <w:rPr>
          <w:spacing w:val="-8"/>
          <w:sz w:val="20"/>
        </w:rPr>
        <w:t xml:space="preserve"> </w:t>
      </w:r>
      <w:r>
        <w:rPr>
          <w:sz w:val="20"/>
        </w:rPr>
        <w:t>Malika</w:t>
      </w:r>
      <w:r>
        <w:rPr>
          <w:spacing w:val="-8"/>
          <w:sz w:val="20"/>
        </w:rPr>
        <w:t xml:space="preserve"> </w:t>
      </w:r>
      <w:r>
        <w:rPr>
          <w:sz w:val="20"/>
        </w:rPr>
        <w:t>Zeghal,</w:t>
      </w:r>
      <w:r>
        <w:rPr>
          <w:spacing w:val="-2"/>
          <w:sz w:val="20"/>
        </w:rPr>
        <w:t xml:space="preserve"> </w:t>
      </w:r>
      <w:r>
        <w:rPr>
          <w:i/>
          <w:sz w:val="20"/>
        </w:rPr>
        <w:t>Islamic</w:t>
      </w:r>
      <w:r>
        <w:rPr>
          <w:i/>
          <w:spacing w:val="-3"/>
          <w:sz w:val="20"/>
        </w:rPr>
        <w:t xml:space="preserve"> </w:t>
      </w:r>
      <w:r>
        <w:rPr>
          <w:i/>
          <w:sz w:val="20"/>
        </w:rPr>
        <w:t>history</w:t>
      </w:r>
      <w:r>
        <w:rPr>
          <w:i/>
          <w:spacing w:val="-8"/>
          <w:sz w:val="20"/>
        </w:rPr>
        <w:t xml:space="preserve"> </w:t>
      </w:r>
      <w:r>
        <w:rPr>
          <w:i/>
          <w:sz w:val="20"/>
        </w:rPr>
        <w:t>from</w:t>
      </w:r>
      <w:r>
        <w:rPr>
          <w:i/>
          <w:spacing w:val="-7"/>
          <w:sz w:val="20"/>
        </w:rPr>
        <w:t xml:space="preserve"> </w:t>
      </w:r>
      <w:r>
        <w:rPr>
          <w:i/>
          <w:sz w:val="20"/>
        </w:rPr>
        <w:t>1683</w:t>
      </w:r>
      <w:r>
        <w:rPr>
          <w:i/>
          <w:spacing w:val="-9"/>
          <w:sz w:val="20"/>
        </w:rPr>
        <w:t xml:space="preserve"> </w:t>
      </w:r>
      <w:r>
        <w:rPr>
          <w:i/>
          <w:sz w:val="20"/>
        </w:rPr>
        <w:t>to</w:t>
      </w:r>
      <w:r>
        <w:rPr>
          <w:i/>
          <w:spacing w:val="-9"/>
          <w:sz w:val="20"/>
        </w:rPr>
        <w:t xml:space="preserve"> </w:t>
      </w:r>
      <w:r>
        <w:rPr>
          <w:i/>
          <w:sz w:val="20"/>
        </w:rPr>
        <w:t>the</w:t>
      </w:r>
      <w:r>
        <w:rPr>
          <w:i/>
          <w:spacing w:val="-8"/>
          <w:sz w:val="20"/>
        </w:rPr>
        <w:t xml:space="preserve"> </w:t>
      </w:r>
      <w:r>
        <w:rPr>
          <w:i/>
          <w:sz w:val="20"/>
        </w:rPr>
        <w:t>present:</w:t>
      </w:r>
      <w:r>
        <w:rPr>
          <w:i/>
          <w:spacing w:val="-5"/>
          <w:sz w:val="20"/>
        </w:rPr>
        <w:t xml:space="preserve"> </w:t>
      </w:r>
      <w:r>
        <w:rPr>
          <w:i/>
          <w:sz w:val="20"/>
        </w:rPr>
        <w:t xml:space="preserve">reform, dependency, and recovery, </w:t>
      </w:r>
      <w:r>
        <w:rPr>
          <w:sz w:val="20"/>
        </w:rPr>
        <w:t>Chicago: Encyclopædia Britannica, Inc.</w:t>
      </w:r>
    </w:p>
    <w:p w:rsidR="00B5531E" w:rsidRDefault="00AF2E17">
      <w:pPr>
        <w:spacing w:before="7" w:line="242" w:lineRule="exact"/>
        <w:ind w:left="566"/>
        <w:rPr>
          <w:sz w:val="20"/>
        </w:rPr>
      </w:pPr>
      <w:r>
        <w:rPr>
          <w:rFonts w:ascii="Calibri"/>
          <w:sz w:val="20"/>
          <w:vertAlign w:val="superscript"/>
        </w:rPr>
        <w:t>8</w:t>
      </w:r>
      <w:r>
        <w:rPr>
          <w:rFonts w:ascii="Calibri"/>
          <w:spacing w:val="-11"/>
          <w:sz w:val="20"/>
        </w:rPr>
        <w:t xml:space="preserve"> </w:t>
      </w:r>
      <w:r>
        <w:rPr>
          <w:sz w:val="20"/>
        </w:rPr>
        <w:t>Sireen</w:t>
      </w:r>
      <w:r>
        <w:rPr>
          <w:spacing w:val="-7"/>
          <w:sz w:val="20"/>
        </w:rPr>
        <w:t xml:space="preserve"> </w:t>
      </w:r>
      <w:r>
        <w:rPr>
          <w:sz w:val="20"/>
        </w:rPr>
        <w:t>Hunter</w:t>
      </w:r>
      <w:r>
        <w:rPr>
          <w:spacing w:val="-11"/>
          <w:sz w:val="20"/>
        </w:rPr>
        <w:t xml:space="preserve"> </w:t>
      </w:r>
      <w:r>
        <w:rPr>
          <w:sz w:val="20"/>
        </w:rPr>
        <w:t>T.</w:t>
      </w:r>
      <w:r>
        <w:rPr>
          <w:spacing w:val="-5"/>
          <w:sz w:val="20"/>
        </w:rPr>
        <w:t xml:space="preserve"> </w:t>
      </w:r>
      <w:r>
        <w:rPr>
          <w:sz w:val="20"/>
        </w:rPr>
        <w:t>(ed.),</w:t>
      </w:r>
      <w:r>
        <w:rPr>
          <w:spacing w:val="-7"/>
          <w:sz w:val="20"/>
        </w:rPr>
        <w:t xml:space="preserve"> </w:t>
      </w:r>
      <w:r>
        <w:rPr>
          <w:i/>
          <w:sz w:val="20"/>
        </w:rPr>
        <w:t>Reformist</w:t>
      </w:r>
      <w:r>
        <w:rPr>
          <w:i/>
          <w:spacing w:val="-6"/>
          <w:sz w:val="20"/>
        </w:rPr>
        <w:t xml:space="preserve"> </w:t>
      </w:r>
      <w:r>
        <w:rPr>
          <w:i/>
          <w:sz w:val="20"/>
        </w:rPr>
        <w:t>Voices</w:t>
      </w:r>
      <w:r>
        <w:rPr>
          <w:i/>
          <w:spacing w:val="-11"/>
          <w:sz w:val="20"/>
        </w:rPr>
        <w:t xml:space="preserve"> </w:t>
      </w:r>
      <w:r>
        <w:rPr>
          <w:i/>
          <w:sz w:val="20"/>
        </w:rPr>
        <w:t>of</w:t>
      </w:r>
      <w:r>
        <w:rPr>
          <w:i/>
          <w:spacing w:val="-10"/>
          <w:sz w:val="20"/>
        </w:rPr>
        <w:t xml:space="preserve"> </w:t>
      </w:r>
      <w:r>
        <w:rPr>
          <w:i/>
          <w:sz w:val="20"/>
        </w:rPr>
        <w:t>Islam:</w:t>
      </w:r>
      <w:r>
        <w:rPr>
          <w:i/>
          <w:spacing w:val="-11"/>
          <w:sz w:val="20"/>
        </w:rPr>
        <w:t xml:space="preserve"> </w:t>
      </w:r>
      <w:r>
        <w:rPr>
          <w:i/>
          <w:sz w:val="20"/>
        </w:rPr>
        <w:t>Mediating</w:t>
      </w:r>
      <w:r>
        <w:rPr>
          <w:i/>
          <w:spacing w:val="-11"/>
          <w:sz w:val="20"/>
        </w:rPr>
        <w:t xml:space="preserve"> </w:t>
      </w:r>
      <w:r>
        <w:rPr>
          <w:i/>
          <w:sz w:val="20"/>
        </w:rPr>
        <w:t>Islam</w:t>
      </w:r>
      <w:r>
        <w:rPr>
          <w:i/>
          <w:spacing w:val="-12"/>
          <w:sz w:val="20"/>
        </w:rPr>
        <w:t xml:space="preserve"> </w:t>
      </w:r>
      <w:r>
        <w:rPr>
          <w:i/>
          <w:sz w:val="20"/>
        </w:rPr>
        <w:t>and</w:t>
      </w:r>
      <w:r>
        <w:rPr>
          <w:i/>
          <w:spacing w:val="-11"/>
          <w:sz w:val="20"/>
        </w:rPr>
        <w:t xml:space="preserve"> </w:t>
      </w:r>
      <w:r>
        <w:rPr>
          <w:i/>
          <w:sz w:val="20"/>
        </w:rPr>
        <w:t>Modernity</w:t>
      </w:r>
      <w:r>
        <w:rPr>
          <w:sz w:val="20"/>
        </w:rPr>
        <w:t>.</w:t>
      </w:r>
      <w:r>
        <w:rPr>
          <w:spacing w:val="-5"/>
          <w:sz w:val="20"/>
        </w:rPr>
        <w:t xml:space="preserve"> </w:t>
      </w:r>
      <w:r>
        <w:rPr>
          <w:sz w:val="20"/>
        </w:rPr>
        <w:t>New</w:t>
      </w:r>
      <w:r>
        <w:rPr>
          <w:spacing w:val="-14"/>
          <w:sz w:val="20"/>
        </w:rPr>
        <w:t xml:space="preserve"> </w:t>
      </w:r>
      <w:r>
        <w:rPr>
          <w:spacing w:val="-2"/>
          <w:sz w:val="20"/>
        </w:rPr>
        <w:t>York:</w:t>
      </w:r>
    </w:p>
    <w:p w:rsidR="00B5531E" w:rsidRDefault="00AF2E17">
      <w:pPr>
        <w:spacing w:line="228" w:lineRule="exact"/>
        <w:ind w:left="566"/>
        <w:rPr>
          <w:sz w:val="20"/>
        </w:rPr>
      </w:pPr>
      <w:r>
        <w:rPr>
          <w:sz w:val="20"/>
        </w:rPr>
        <w:t>M.E.</w:t>
      </w:r>
      <w:r>
        <w:rPr>
          <w:spacing w:val="-6"/>
          <w:sz w:val="20"/>
        </w:rPr>
        <w:t xml:space="preserve"> </w:t>
      </w:r>
      <w:r>
        <w:rPr>
          <w:sz w:val="20"/>
        </w:rPr>
        <w:t>Sharpe,</w:t>
      </w:r>
      <w:r>
        <w:rPr>
          <w:spacing w:val="-6"/>
          <w:sz w:val="20"/>
        </w:rPr>
        <w:t xml:space="preserve"> </w:t>
      </w:r>
      <w:r>
        <w:rPr>
          <w:sz w:val="20"/>
        </w:rPr>
        <w:t>Inc.,</w:t>
      </w:r>
      <w:r>
        <w:rPr>
          <w:spacing w:val="-12"/>
          <w:sz w:val="20"/>
        </w:rPr>
        <w:t xml:space="preserve"> </w:t>
      </w:r>
      <w:r>
        <w:rPr>
          <w:sz w:val="20"/>
        </w:rPr>
        <w:t>Armonk,</w:t>
      </w:r>
      <w:r>
        <w:rPr>
          <w:spacing w:val="-7"/>
          <w:sz w:val="20"/>
        </w:rPr>
        <w:t xml:space="preserve"> </w:t>
      </w:r>
      <w:r>
        <w:rPr>
          <w:sz w:val="20"/>
        </w:rPr>
        <w:t>2009,</w:t>
      </w:r>
      <w:r>
        <w:rPr>
          <w:spacing w:val="-10"/>
          <w:sz w:val="20"/>
        </w:rPr>
        <w:t xml:space="preserve"> </w:t>
      </w:r>
      <w:r>
        <w:rPr>
          <w:sz w:val="20"/>
        </w:rPr>
        <w:t>hlm.</w:t>
      </w:r>
      <w:r>
        <w:rPr>
          <w:spacing w:val="1"/>
          <w:sz w:val="20"/>
        </w:rPr>
        <w:t xml:space="preserve"> </w:t>
      </w:r>
      <w:r>
        <w:rPr>
          <w:spacing w:val="-5"/>
          <w:sz w:val="20"/>
        </w:rPr>
        <w:t>240</w:t>
      </w:r>
    </w:p>
    <w:p w:rsidR="00B5531E" w:rsidRDefault="00B5531E">
      <w:pPr>
        <w:spacing w:line="228" w:lineRule="exact"/>
        <w:rPr>
          <w:sz w:val="20"/>
        </w:rPr>
        <w:sectPr w:rsidR="00B5531E">
          <w:pgSz w:w="11910" w:h="16840"/>
          <w:pgMar w:top="1920" w:right="1559" w:bottom="280" w:left="1700" w:header="720" w:footer="720" w:gutter="0"/>
          <w:cols w:space="720"/>
        </w:sectPr>
      </w:pPr>
    </w:p>
    <w:p w:rsidR="00B5531E" w:rsidRDefault="00B5531E">
      <w:pPr>
        <w:pStyle w:val="BodyText"/>
        <w:spacing w:before="53"/>
      </w:pPr>
    </w:p>
    <w:p w:rsidR="00B5531E" w:rsidRDefault="00AF2E17">
      <w:pPr>
        <w:pStyle w:val="Heading2"/>
        <w:numPr>
          <w:ilvl w:val="1"/>
          <w:numId w:val="3"/>
        </w:numPr>
        <w:tabs>
          <w:tab w:val="left" w:pos="666"/>
        </w:tabs>
        <w:ind w:left="666" w:hanging="244"/>
        <w:jc w:val="left"/>
      </w:pPr>
      <w:r>
        <w:t>Gerakan</w:t>
      </w:r>
      <w:r>
        <w:rPr>
          <w:spacing w:val="-8"/>
        </w:rPr>
        <w:t xml:space="preserve"> </w:t>
      </w:r>
      <w:r>
        <w:t>Pembaruan</w:t>
      </w:r>
      <w:r>
        <w:rPr>
          <w:spacing w:val="-8"/>
        </w:rPr>
        <w:t xml:space="preserve"> </w:t>
      </w:r>
      <w:r>
        <w:rPr>
          <w:spacing w:val="-4"/>
        </w:rPr>
        <w:t>Islam</w:t>
      </w:r>
    </w:p>
    <w:p w:rsidR="00B5531E" w:rsidRDefault="00AF2E17">
      <w:pPr>
        <w:pStyle w:val="BodyText"/>
        <w:spacing w:before="200" w:line="278" w:lineRule="auto"/>
        <w:ind w:left="566" w:right="134" w:firstLine="302"/>
        <w:jc w:val="both"/>
      </w:pPr>
      <w:r>
        <w:t>Pembaruan Islam dapat didefinisikan sebagai serangkaian upaya untuk menafsirkan</w:t>
      </w:r>
      <w:r>
        <w:rPr>
          <w:spacing w:val="-2"/>
        </w:rPr>
        <w:t xml:space="preserve"> </w:t>
      </w:r>
      <w:r>
        <w:t>ulang dan mereformasi</w:t>
      </w:r>
      <w:r>
        <w:rPr>
          <w:spacing w:val="-2"/>
        </w:rPr>
        <w:t xml:space="preserve"> </w:t>
      </w:r>
      <w:r>
        <w:t>berbagai</w:t>
      </w:r>
      <w:r>
        <w:rPr>
          <w:spacing w:val="-2"/>
        </w:rPr>
        <w:t xml:space="preserve"> </w:t>
      </w:r>
      <w:r>
        <w:t>aspek kehidupan</w:t>
      </w:r>
      <w:r>
        <w:rPr>
          <w:spacing w:val="-2"/>
        </w:rPr>
        <w:t xml:space="preserve"> </w:t>
      </w:r>
      <w:r>
        <w:t>umat Muslim, baik dalam dimensi sosial, politik, ekonomi, maupun pendidikan, tanpa mengubah inti dari</w:t>
      </w:r>
      <w:r>
        <w:rPr>
          <w:spacing w:val="-15"/>
        </w:rPr>
        <w:t xml:space="preserve"> </w:t>
      </w:r>
      <w:r>
        <w:t>ajaran-ajaran</w:t>
      </w:r>
      <w:r>
        <w:rPr>
          <w:spacing w:val="-15"/>
        </w:rPr>
        <w:t xml:space="preserve"> </w:t>
      </w:r>
      <w:r>
        <w:t>Islam</w:t>
      </w:r>
      <w:r>
        <w:rPr>
          <w:spacing w:val="-15"/>
        </w:rPr>
        <w:t xml:space="preserve"> </w:t>
      </w:r>
      <w:r>
        <w:t>itu</w:t>
      </w:r>
      <w:r>
        <w:rPr>
          <w:spacing w:val="-11"/>
        </w:rPr>
        <w:t xml:space="preserve"> </w:t>
      </w:r>
      <w:r>
        <w:t>sendiri.</w:t>
      </w:r>
      <w:r>
        <w:rPr>
          <w:spacing w:val="-8"/>
        </w:rPr>
        <w:t xml:space="preserve"> </w:t>
      </w:r>
      <w:r>
        <w:t>Hal</w:t>
      </w:r>
      <w:r>
        <w:rPr>
          <w:spacing w:val="-14"/>
        </w:rPr>
        <w:t xml:space="preserve"> </w:t>
      </w:r>
      <w:r>
        <w:t>ini</w:t>
      </w:r>
      <w:r>
        <w:rPr>
          <w:spacing w:val="-9"/>
        </w:rPr>
        <w:t xml:space="preserve"> </w:t>
      </w:r>
      <w:r>
        <w:t>bertujuan</w:t>
      </w:r>
      <w:r>
        <w:rPr>
          <w:spacing w:val="-14"/>
        </w:rPr>
        <w:t xml:space="preserve"> </w:t>
      </w:r>
      <w:r>
        <w:t>agar</w:t>
      </w:r>
      <w:r>
        <w:rPr>
          <w:spacing w:val="-8"/>
        </w:rPr>
        <w:t xml:space="preserve"> </w:t>
      </w:r>
      <w:r>
        <w:t>ajaran</w:t>
      </w:r>
      <w:r>
        <w:rPr>
          <w:spacing w:val="-14"/>
        </w:rPr>
        <w:t xml:space="preserve"> </w:t>
      </w:r>
      <w:r>
        <w:t>Islam</w:t>
      </w:r>
      <w:r>
        <w:rPr>
          <w:spacing w:val="-15"/>
        </w:rPr>
        <w:t xml:space="preserve"> </w:t>
      </w:r>
      <w:r>
        <w:t>tetap</w:t>
      </w:r>
      <w:r>
        <w:rPr>
          <w:spacing w:val="-14"/>
        </w:rPr>
        <w:t xml:space="preserve"> </w:t>
      </w:r>
      <w:r>
        <w:t>relevan dan dapat diterapkan dalam konteks masa kini. Dalam praktek, pembaruan ini mengacu pada kritik terhadap praktek-praktek keagamaan yang dianggap menyimpang atau tidak sesuai dengan nilai-nilai Islam yang murni, serta upaya untuk kembali pada ajaran asli Islam berdasarkan Al-Qur’an dan Hadis.</w:t>
      </w:r>
    </w:p>
    <w:p w:rsidR="00B5531E" w:rsidRDefault="00AF2E17">
      <w:pPr>
        <w:pStyle w:val="BodyText"/>
        <w:spacing w:before="161"/>
        <w:ind w:left="566"/>
      </w:pPr>
      <w:r>
        <w:t>Pembaruan</w:t>
      </w:r>
      <w:r>
        <w:rPr>
          <w:spacing w:val="-4"/>
        </w:rPr>
        <w:t xml:space="preserve"> </w:t>
      </w:r>
      <w:r>
        <w:t>ini</w:t>
      </w:r>
      <w:r>
        <w:rPr>
          <w:spacing w:val="-3"/>
        </w:rPr>
        <w:t xml:space="preserve"> </w:t>
      </w:r>
      <w:r>
        <w:t>melibatkan</w:t>
      </w:r>
      <w:r>
        <w:rPr>
          <w:spacing w:val="-8"/>
        </w:rPr>
        <w:t xml:space="preserve"> </w:t>
      </w:r>
      <w:r>
        <w:t>beberapa</w:t>
      </w:r>
      <w:r>
        <w:rPr>
          <w:spacing w:val="-4"/>
        </w:rPr>
        <w:t xml:space="preserve"> </w:t>
      </w:r>
      <w:r>
        <w:t>elemen,</w:t>
      </w:r>
      <w:r>
        <w:rPr>
          <w:spacing w:val="-1"/>
        </w:rPr>
        <w:t xml:space="preserve"> </w:t>
      </w:r>
      <w:r>
        <w:rPr>
          <w:spacing w:val="-2"/>
        </w:rPr>
        <w:t>seperti:</w:t>
      </w:r>
    </w:p>
    <w:p w:rsidR="00B5531E" w:rsidRDefault="00AF2E17">
      <w:pPr>
        <w:pStyle w:val="ListParagraph"/>
        <w:numPr>
          <w:ilvl w:val="2"/>
          <w:numId w:val="3"/>
        </w:numPr>
        <w:tabs>
          <w:tab w:val="left" w:pos="1286"/>
        </w:tabs>
        <w:spacing w:before="199" w:line="280" w:lineRule="auto"/>
        <w:ind w:left="1286" w:right="138"/>
        <w:jc w:val="both"/>
        <w:rPr>
          <w:rFonts w:ascii="Symbol" w:hAnsi="Symbol"/>
          <w:sz w:val="20"/>
        </w:rPr>
      </w:pPr>
      <w:r>
        <w:rPr>
          <w:sz w:val="24"/>
        </w:rPr>
        <w:t>Purifikasi (Memurnikan) ajaran Islam. Mengembalikan Islam ke bentuk aslinya yang praktis dan murni, seperti yang dipraktikkan pada masa Nabi Muhammad SAW.</w:t>
      </w:r>
    </w:p>
    <w:p w:rsidR="00B5531E" w:rsidRDefault="00AF2E17">
      <w:pPr>
        <w:pStyle w:val="ListParagraph"/>
        <w:numPr>
          <w:ilvl w:val="2"/>
          <w:numId w:val="3"/>
        </w:numPr>
        <w:tabs>
          <w:tab w:val="left" w:pos="1286"/>
        </w:tabs>
        <w:spacing w:before="155" w:line="276" w:lineRule="auto"/>
        <w:ind w:left="1286" w:right="139"/>
        <w:jc w:val="both"/>
        <w:rPr>
          <w:rFonts w:ascii="Symbol" w:hAnsi="Symbol"/>
          <w:sz w:val="20"/>
        </w:rPr>
      </w:pPr>
      <w:r>
        <w:rPr>
          <w:sz w:val="24"/>
        </w:rPr>
        <w:t>Adaptasi</w:t>
      </w:r>
      <w:r>
        <w:rPr>
          <w:spacing w:val="-15"/>
          <w:sz w:val="24"/>
        </w:rPr>
        <w:t xml:space="preserve"> </w:t>
      </w:r>
      <w:r>
        <w:rPr>
          <w:sz w:val="24"/>
        </w:rPr>
        <w:t>terhadap</w:t>
      </w:r>
      <w:r>
        <w:rPr>
          <w:spacing w:val="-11"/>
          <w:sz w:val="24"/>
        </w:rPr>
        <w:t xml:space="preserve"> </w:t>
      </w:r>
      <w:r>
        <w:rPr>
          <w:sz w:val="24"/>
        </w:rPr>
        <w:t>zaman. Mengupayakan</w:t>
      </w:r>
      <w:r>
        <w:rPr>
          <w:spacing w:val="-15"/>
          <w:sz w:val="24"/>
        </w:rPr>
        <w:t xml:space="preserve"> </w:t>
      </w:r>
      <w:r>
        <w:rPr>
          <w:sz w:val="24"/>
        </w:rPr>
        <w:t>penyesuaian</w:t>
      </w:r>
      <w:r>
        <w:rPr>
          <w:spacing w:val="-15"/>
          <w:sz w:val="24"/>
        </w:rPr>
        <w:t xml:space="preserve"> </w:t>
      </w:r>
      <w:r>
        <w:rPr>
          <w:sz w:val="24"/>
        </w:rPr>
        <w:t>ajaran</w:t>
      </w:r>
      <w:r>
        <w:rPr>
          <w:spacing w:val="-15"/>
          <w:sz w:val="24"/>
        </w:rPr>
        <w:t xml:space="preserve"> </w:t>
      </w:r>
      <w:r>
        <w:rPr>
          <w:sz w:val="24"/>
        </w:rPr>
        <w:t>Islam</w:t>
      </w:r>
      <w:r>
        <w:rPr>
          <w:spacing w:val="-15"/>
          <w:sz w:val="24"/>
        </w:rPr>
        <w:t xml:space="preserve"> </w:t>
      </w:r>
      <w:r>
        <w:rPr>
          <w:sz w:val="24"/>
        </w:rPr>
        <w:t>dengan tantangan zaman tanpa mengubah prinsip-prinsip dasar agama.</w:t>
      </w:r>
      <w:r>
        <w:rPr>
          <w:sz w:val="24"/>
          <w:vertAlign w:val="superscript"/>
        </w:rPr>
        <w:t>9</w:t>
      </w:r>
    </w:p>
    <w:p w:rsidR="00B5531E" w:rsidRDefault="00B5531E">
      <w:pPr>
        <w:pStyle w:val="BodyText"/>
      </w:pPr>
    </w:p>
    <w:p w:rsidR="00B5531E" w:rsidRDefault="00B5531E">
      <w:pPr>
        <w:pStyle w:val="BodyText"/>
        <w:spacing w:before="95"/>
      </w:pPr>
    </w:p>
    <w:p w:rsidR="00B5531E" w:rsidRDefault="00AF2E17">
      <w:pPr>
        <w:pStyle w:val="Heading2"/>
        <w:numPr>
          <w:ilvl w:val="1"/>
          <w:numId w:val="3"/>
        </w:numPr>
        <w:tabs>
          <w:tab w:val="left" w:pos="661"/>
        </w:tabs>
        <w:ind w:left="661" w:hanging="239"/>
        <w:jc w:val="left"/>
      </w:pPr>
      <w:r>
        <w:rPr>
          <w:spacing w:val="-2"/>
        </w:rPr>
        <w:t>Tokoh-Tokoh</w:t>
      </w:r>
      <w:r>
        <w:rPr>
          <w:spacing w:val="-12"/>
        </w:rPr>
        <w:t xml:space="preserve"> </w:t>
      </w:r>
      <w:r>
        <w:rPr>
          <w:spacing w:val="-2"/>
        </w:rPr>
        <w:t>Pembaruan</w:t>
      </w:r>
      <w:r>
        <w:rPr>
          <w:spacing w:val="-12"/>
        </w:rPr>
        <w:t xml:space="preserve"> </w:t>
      </w:r>
      <w:r>
        <w:rPr>
          <w:spacing w:val="-4"/>
        </w:rPr>
        <w:t>Islam</w:t>
      </w:r>
    </w:p>
    <w:p w:rsidR="00B5531E" w:rsidRDefault="00AF2E17">
      <w:pPr>
        <w:pStyle w:val="BodyText"/>
        <w:spacing w:before="199" w:line="278" w:lineRule="auto"/>
        <w:ind w:left="993" w:right="136" w:firstLine="124"/>
        <w:jc w:val="both"/>
      </w:pPr>
      <w:r>
        <w:t>Beberapa tokoh besar dalam sejarah Islam telah berperan penting dalam menggerakkan pembaruan ini, dengan mengusung ide-ide yang melibatkan reinterpretasi terhadap ajaran Islam dan penerapan prinsip-prinsip modern dalam kehidupan umat Islam yang Antara Lain:</w:t>
      </w:r>
    </w:p>
    <w:p w:rsidR="00B5531E" w:rsidRDefault="00AF2E17">
      <w:pPr>
        <w:pStyle w:val="ListParagraph"/>
        <w:numPr>
          <w:ilvl w:val="0"/>
          <w:numId w:val="2"/>
        </w:numPr>
        <w:tabs>
          <w:tab w:val="left" w:pos="857"/>
        </w:tabs>
        <w:spacing w:before="160"/>
        <w:ind w:left="857" w:hanging="291"/>
        <w:rPr>
          <w:sz w:val="24"/>
        </w:rPr>
      </w:pPr>
      <w:r>
        <w:rPr>
          <w:sz w:val="24"/>
        </w:rPr>
        <w:t>Muhammad</w:t>
      </w:r>
      <w:r>
        <w:rPr>
          <w:spacing w:val="-7"/>
          <w:sz w:val="24"/>
        </w:rPr>
        <w:t xml:space="preserve"> </w:t>
      </w:r>
      <w:r>
        <w:rPr>
          <w:sz w:val="24"/>
        </w:rPr>
        <w:t>bin</w:t>
      </w:r>
      <w:r>
        <w:rPr>
          <w:spacing w:val="-15"/>
          <w:sz w:val="24"/>
        </w:rPr>
        <w:t xml:space="preserve"> </w:t>
      </w:r>
      <w:r>
        <w:rPr>
          <w:sz w:val="24"/>
        </w:rPr>
        <w:t>Abdul</w:t>
      </w:r>
      <w:r>
        <w:rPr>
          <w:spacing w:val="-14"/>
          <w:sz w:val="24"/>
        </w:rPr>
        <w:t xml:space="preserve"> </w:t>
      </w:r>
      <w:r>
        <w:rPr>
          <w:sz w:val="24"/>
        </w:rPr>
        <w:t>Wahab</w:t>
      </w:r>
      <w:r>
        <w:rPr>
          <w:spacing w:val="-8"/>
          <w:sz w:val="24"/>
        </w:rPr>
        <w:t xml:space="preserve"> </w:t>
      </w:r>
      <w:r>
        <w:rPr>
          <w:sz w:val="24"/>
        </w:rPr>
        <w:t>(1703-</w:t>
      </w:r>
      <w:r>
        <w:rPr>
          <w:spacing w:val="-2"/>
          <w:sz w:val="24"/>
        </w:rPr>
        <w:t>1792)</w:t>
      </w:r>
    </w:p>
    <w:p w:rsidR="00B5531E" w:rsidRDefault="00AF2E17">
      <w:pPr>
        <w:pStyle w:val="BodyText"/>
        <w:spacing w:before="205" w:line="278" w:lineRule="auto"/>
        <w:ind w:left="566" w:right="135" w:firstLine="364"/>
        <w:jc w:val="both"/>
      </w:pPr>
      <w:r>
        <w:t>Muḥammad bin ʿAbdul Wahhāb at-Tamīmī adalah seorang ulama Islam, pemimpin</w:t>
      </w:r>
      <w:r>
        <w:rPr>
          <w:spacing w:val="-15"/>
        </w:rPr>
        <w:t xml:space="preserve"> </w:t>
      </w:r>
      <w:r>
        <w:t>agama,</w:t>
      </w:r>
      <w:r>
        <w:rPr>
          <w:spacing w:val="-15"/>
        </w:rPr>
        <w:t xml:space="preserve"> </w:t>
      </w:r>
      <w:r>
        <w:t>pembaharu,</w:t>
      </w:r>
      <w:r>
        <w:rPr>
          <w:spacing w:val="-11"/>
        </w:rPr>
        <w:t xml:space="preserve"> </w:t>
      </w:r>
      <w:r>
        <w:t>aktivis,</w:t>
      </w:r>
      <w:r>
        <w:rPr>
          <w:spacing w:val="-9"/>
        </w:rPr>
        <w:t xml:space="preserve"> </w:t>
      </w:r>
      <w:r>
        <w:t>dan</w:t>
      </w:r>
      <w:r>
        <w:rPr>
          <w:spacing w:val="-15"/>
        </w:rPr>
        <w:t xml:space="preserve"> </w:t>
      </w:r>
      <w:r>
        <w:t>teolog</w:t>
      </w:r>
      <w:r>
        <w:rPr>
          <w:spacing w:val="-11"/>
        </w:rPr>
        <w:t xml:space="preserve"> </w:t>
      </w:r>
      <w:r>
        <w:t>dari</w:t>
      </w:r>
      <w:r>
        <w:rPr>
          <w:spacing w:val="-15"/>
        </w:rPr>
        <w:t xml:space="preserve"> </w:t>
      </w:r>
      <w:r>
        <w:t>Najd</w:t>
      </w:r>
      <w:r>
        <w:rPr>
          <w:spacing w:val="-11"/>
        </w:rPr>
        <w:t xml:space="preserve"> </w:t>
      </w:r>
      <w:r>
        <w:t>di</w:t>
      </w:r>
      <w:r>
        <w:rPr>
          <w:spacing w:val="-15"/>
        </w:rPr>
        <w:t xml:space="preserve"> </w:t>
      </w:r>
      <w:r>
        <w:t>Arabia</w:t>
      </w:r>
      <w:r>
        <w:rPr>
          <w:spacing w:val="-12"/>
        </w:rPr>
        <w:t xml:space="preserve"> </w:t>
      </w:r>
      <w:r>
        <w:t>tengah.</w:t>
      </w:r>
      <w:r>
        <w:rPr>
          <w:spacing w:val="-9"/>
        </w:rPr>
        <w:t xml:space="preserve"> </w:t>
      </w:r>
      <w:r>
        <w:t>Nama lengkapnya adalah Muhammad bin Abdul Wahhab bin Sulaiman bin Ali. Beliau berasal</w:t>
      </w:r>
      <w:r>
        <w:rPr>
          <w:spacing w:val="-10"/>
        </w:rPr>
        <w:t xml:space="preserve"> </w:t>
      </w:r>
      <w:r>
        <w:t>dari</w:t>
      </w:r>
      <w:r>
        <w:rPr>
          <w:spacing w:val="-10"/>
        </w:rPr>
        <w:t xml:space="preserve"> </w:t>
      </w:r>
      <w:r>
        <w:t>keluarga yang</w:t>
      </w:r>
      <w:r>
        <w:rPr>
          <w:spacing w:val="-2"/>
        </w:rPr>
        <w:t xml:space="preserve"> </w:t>
      </w:r>
      <w:r>
        <w:t>dikenal</w:t>
      </w:r>
      <w:r>
        <w:rPr>
          <w:spacing w:val="-10"/>
        </w:rPr>
        <w:t xml:space="preserve"> </w:t>
      </w:r>
      <w:r>
        <w:t>sebagai</w:t>
      </w:r>
      <w:r>
        <w:rPr>
          <w:spacing w:val="-10"/>
        </w:rPr>
        <w:t xml:space="preserve"> </w:t>
      </w:r>
      <w:r>
        <w:t>keluarga</w:t>
      </w:r>
      <w:r>
        <w:rPr>
          <w:spacing w:val="-3"/>
        </w:rPr>
        <w:t xml:space="preserve"> </w:t>
      </w:r>
      <w:r>
        <w:t>para</w:t>
      </w:r>
      <w:r>
        <w:rPr>
          <w:spacing w:val="-3"/>
        </w:rPr>
        <w:t xml:space="preserve"> </w:t>
      </w:r>
      <w:r>
        <w:t>Ulama. Dan</w:t>
      </w:r>
      <w:r>
        <w:rPr>
          <w:spacing w:val="-7"/>
        </w:rPr>
        <w:t xml:space="preserve"> </w:t>
      </w:r>
      <w:r>
        <w:t>pada</w:t>
      </w:r>
      <w:r>
        <w:rPr>
          <w:spacing w:val="-3"/>
        </w:rPr>
        <w:t xml:space="preserve"> </w:t>
      </w:r>
      <w:r>
        <w:t>abad</w:t>
      </w:r>
      <w:r>
        <w:rPr>
          <w:spacing w:val="-2"/>
        </w:rPr>
        <w:t xml:space="preserve"> </w:t>
      </w:r>
      <w:r>
        <w:t xml:space="preserve">ke XI Hijriyah, Ulama paling terkenal yang ada di Najed adalah kakek langsung beliau, yaitu Sulaimân bin ‘Alî yang menjabat sebagai Qâdhî (hakim agama) di </w:t>
      </w:r>
      <w:r>
        <w:rPr>
          <w:spacing w:val="-2"/>
        </w:rPr>
        <w:t>Raudhah</w:t>
      </w:r>
      <w:r>
        <w:rPr>
          <w:spacing w:val="-6"/>
        </w:rPr>
        <w:t xml:space="preserve"> </w:t>
      </w:r>
      <w:r>
        <w:rPr>
          <w:spacing w:val="-2"/>
        </w:rPr>
        <w:t>Sudair. sosok</w:t>
      </w:r>
      <w:r>
        <w:rPr>
          <w:spacing w:val="-6"/>
        </w:rPr>
        <w:t xml:space="preserve"> </w:t>
      </w:r>
      <w:r>
        <w:rPr>
          <w:spacing w:val="-2"/>
        </w:rPr>
        <w:t>Muhammad bin</w:t>
      </w:r>
      <w:r>
        <w:rPr>
          <w:spacing w:val="-12"/>
        </w:rPr>
        <w:t xml:space="preserve"> </w:t>
      </w:r>
      <w:r>
        <w:rPr>
          <w:spacing w:val="-2"/>
        </w:rPr>
        <w:t>Abdul</w:t>
      </w:r>
      <w:r>
        <w:rPr>
          <w:spacing w:val="-12"/>
        </w:rPr>
        <w:t xml:space="preserve"> </w:t>
      </w:r>
      <w:r>
        <w:rPr>
          <w:spacing w:val="-2"/>
        </w:rPr>
        <w:t>Wahhab melakukan</w:t>
      </w:r>
      <w:r>
        <w:rPr>
          <w:spacing w:val="-6"/>
        </w:rPr>
        <w:t xml:space="preserve"> </w:t>
      </w:r>
      <w:r>
        <w:rPr>
          <w:spacing w:val="-2"/>
        </w:rPr>
        <w:t>gerakan</w:t>
      </w:r>
      <w:r>
        <w:rPr>
          <w:spacing w:val="-6"/>
        </w:rPr>
        <w:t xml:space="preserve"> </w:t>
      </w:r>
      <w:r>
        <w:rPr>
          <w:spacing w:val="-2"/>
        </w:rPr>
        <w:t xml:space="preserve">revolusi </w:t>
      </w:r>
      <w:r>
        <w:t>yang</w:t>
      </w:r>
      <w:r>
        <w:rPr>
          <w:spacing w:val="20"/>
        </w:rPr>
        <w:t xml:space="preserve"> </w:t>
      </w:r>
      <w:r>
        <w:t>disebut</w:t>
      </w:r>
      <w:r>
        <w:rPr>
          <w:spacing w:val="26"/>
        </w:rPr>
        <w:t xml:space="preserve"> </w:t>
      </w:r>
      <w:r>
        <w:t>gerakan</w:t>
      </w:r>
      <w:r>
        <w:rPr>
          <w:spacing w:val="16"/>
        </w:rPr>
        <w:t xml:space="preserve"> </w:t>
      </w:r>
      <w:r>
        <w:t>pemurnian</w:t>
      </w:r>
      <w:r>
        <w:rPr>
          <w:spacing w:val="16"/>
        </w:rPr>
        <w:t xml:space="preserve"> </w:t>
      </w:r>
      <w:r>
        <w:t>ajaran</w:t>
      </w:r>
      <w:r>
        <w:rPr>
          <w:spacing w:val="16"/>
        </w:rPr>
        <w:t xml:space="preserve"> </w:t>
      </w:r>
      <w:r>
        <w:t>Islam</w:t>
      </w:r>
      <w:r>
        <w:rPr>
          <w:spacing w:val="12"/>
        </w:rPr>
        <w:t xml:space="preserve"> </w:t>
      </w:r>
      <w:r>
        <w:t>Wahabi</w:t>
      </w:r>
      <w:r>
        <w:rPr>
          <w:spacing w:val="16"/>
        </w:rPr>
        <w:t xml:space="preserve"> </w:t>
      </w:r>
      <w:r>
        <w:t>atau</w:t>
      </w:r>
      <w:r>
        <w:rPr>
          <w:spacing w:val="21"/>
        </w:rPr>
        <w:t xml:space="preserve"> </w:t>
      </w:r>
      <w:r>
        <w:t>al-Muwahhidun</w:t>
      </w:r>
      <w:r>
        <w:rPr>
          <w:spacing w:val="21"/>
        </w:rPr>
        <w:t xml:space="preserve"> </w:t>
      </w:r>
      <w:r>
        <w:rPr>
          <w:spacing w:val="-4"/>
        </w:rPr>
        <w:t>yang</w:t>
      </w:r>
    </w:p>
    <w:p w:rsidR="00B5531E" w:rsidRDefault="00AF2E17">
      <w:pPr>
        <w:pStyle w:val="BodyText"/>
        <w:spacing w:before="188"/>
        <w:rPr>
          <w:sz w:val="20"/>
        </w:rPr>
      </w:pPr>
      <w:r>
        <w:rPr>
          <w:noProof/>
          <w:sz w:val="20"/>
          <w:lang w:val="en-US"/>
        </w:rPr>
        <mc:AlternateContent>
          <mc:Choice Requires="wps">
            <w:drawing>
              <wp:anchor distT="0" distB="0" distL="0" distR="0" simplePos="0" relativeHeight="487589888" behindDoc="1" locked="0" layoutInCell="1" allowOverlap="1">
                <wp:simplePos x="0" y="0"/>
                <wp:positionH relativeFrom="page">
                  <wp:posOffset>1439291</wp:posOffset>
                </wp:positionH>
                <wp:positionV relativeFrom="paragraph">
                  <wp:posOffset>281231</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13.330002pt;margin-top:22.14423pt;width:144.050pt;height:.71997pt;mso-position-horizontal-relative:page;mso-position-vertical-relative:paragraph;z-index:-15726592;mso-wrap-distance-left:0;mso-wrap-distance-right:0" id="docshape6" filled="true" fillcolor="#000000" stroked="false">
                <v:fill type="solid"/>
                <w10:wrap type="topAndBottom"/>
              </v:rect>
            </w:pict>
          </mc:Fallback>
        </mc:AlternateContent>
      </w:r>
    </w:p>
    <w:p w:rsidR="00B5531E" w:rsidRDefault="00AF2E17">
      <w:pPr>
        <w:spacing w:before="115" w:line="235" w:lineRule="auto"/>
        <w:ind w:left="566" w:right="683"/>
        <w:rPr>
          <w:sz w:val="20"/>
        </w:rPr>
      </w:pPr>
      <w:r>
        <w:rPr>
          <w:rFonts w:ascii="Calibri"/>
          <w:sz w:val="20"/>
          <w:vertAlign w:val="superscript"/>
        </w:rPr>
        <w:t>9</w:t>
      </w:r>
      <w:r>
        <w:rPr>
          <w:rFonts w:ascii="Calibri"/>
          <w:spacing w:val="-5"/>
          <w:sz w:val="20"/>
        </w:rPr>
        <w:t xml:space="preserve"> </w:t>
      </w:r>
      <w:r>
        <w:rPr>
          <w:rFonts w:ascii="Calibri"/>
          <w:sz w:val="20"/>
        </w:rPr>
        <w:t>Muallif</w:t>
      </w:r>
      <w:r>
        <w:rPr>
          <w:i/>
          <w:sz w:val="20"/>
        </w:rPr>
        <w:t>,</w:t>
      </w:r>
      <w:r>
        <w:rPr>
          <w:i/>
          <w:spacing w:val="-9"/>
          <w:sz w:val="20"/>
        </w:rPr>
        <w:t xml:space="preserve"> </w:t>
      </w:r>
      <w:r>
        <w:rPr>
          <w:i/>
          <w:sz w:val="20"/>
        </w:rPr>
        <w:t>2025.</w:t>
      </w:r>
      <w:r>
        <w:rPr>
          <w:i/>
          <w:spacing w:val="-9"/>
          <w:sz w:val="20"/>
        </w:rPr>
        <w:t xml:space="preserve"> </w:t>
      </w:r>
      <w:r>
        <w:rPr>
          <w:i/>
          <w:sz w:val="20"/>
        </w:rPr>
        <w:t>Pembaruan</w:t>
      </w:r>
      <w:r>
        <w:rPr>
          <w:i/>
          <w:spacing w:val="-11"/>
          <w:sz w:val="20"/>
        </w:rPr>
        <w:t xml:space="preserve"> </w:t>
      </w:r>
      <w:r>
        <w:rPr>
          <w:i/>
          <w:sz w:val="20"/>
        </w:rPr>
        <w:t>Islam:</w:t>
      </w:r>
      <w:r>
        <w:rPr>
          <w:i/>
          <w:spacing w:val="-11"/>
          <w:sz w:val="20"/>
        </w:rPr>
        <w:t xml:space="preserve"> </w:t>
      </w:r>
      <w:r>
        <w:rPr>
          <w:i/>
          <w:sz w:val="20"/>
        </w:rPr>
        <w:t>Pengertian,</w:t>
      </w:r>
      <w:r>
        <w:rPr>
          <w:i/>
          <w:spacing w:val="-5"/>
          <w:sz w:val="20"/>
        </w:rPr>
        <w:t xml:space="preserve"> </w:t>
      </w:r>
      <w:r>
        <w:rPr>
          <w:i/>
          <w:sz w:val="20"/>
        </w:rPr>
        <w:t>Latar</w:t>
      </w:r>
      <w:r>
        <w:rPr>
          <w:i/>
          <w:spacing w:val="-12"/>
          <w:sz w:val="20"/>
        </w:rPr>
        <w:t xml:space="preserve"> </w:t>
      </w:r>
      <w:r>
        <w:rPr>
          <w:i/>
          <w:sz w:val="20"/>
        </w:rPr>
        <w:t>Belakang,</w:t>
      </w:r>
      <w:r>
        <w:rPr>
          <w:i/>
          <w:spacing w:val="-5"/>
          <w:sz w:val="20"/>
        </w:rPr>
        <w:t xml:space="preserve"> </w:t>
      </w:r>
      <w:r>
        <w:rPr>
          <w:i/>
          <w:sz w:val="20"/>
        </w:rPr>
        <w:t>Tokoh-Tokoh,</w:t>
      </w:r>
      <w:r>
        <w:rPr>
          <w:i/>
          <w:spacing w:val="-9"/>
          <w:sz w:val="20"/>
        </w:rPr>
        <w:t xml:space="preserve"> </w:t>
      </w:r>
      <w:r>
        <w:rPr>
          <w:i/>
          <w:sz w:val="20"/>
        </w:rPr>
        <w:t>Tahapan,</w:t>
      </w:r>
      <w:r>
        <w:rPr>
          <w:i/>
          <w:spacing w:val="-9"/>
          <w:sz w:val="20"/>
        </w:rPr>
        <w:t xml:space="preserve"> </w:t>
      </w:r>
      <w:r>
        <w:rPr>
          <w:i/>
          <w:sz w:val="20"/>
        </w:rPr>
        <w:t xml:space="preserve">dan Upaya-Upaya, </w:t>
      </w:r>
      <w:r>
        <w:rPr>
          <w:sz w:val="20"/>
        </w:rPr>
        <w:t>Lampung: Universitas Islam An-Nur</w:t>
      </w:r>
    </w:p>
    <w:p w:rsidR="00B5531E" w:rsidRDefault="00B5531E">
      <w:pPr>
        <w:spacing w:line="235" w:lineRule="auto"/>
        <w:rPr>
          <w:sz w:val="20"/>
        </w:rPr>
        <w:sectPr w:rsidR="00B5531E">
          <w:pgSz w:w="11910" w:h="16840"/>
          <w:pgMar w:top="1920" w:right="1559" w:bottom="280" w:left="1700" w:header="720" w:footer="720" w:gutter="0"/>
          <w:cols w:space="720"/>
        </w:sectPr>
      </w:pPr>
    </w:p>
    <w:p w:rsidR="00B5531E" w:rsidRDefault="00B5531E">
      <w:pPr>
        <w:pStyle w:val="BodyText"/>
        <w:spacing w:before="48"/>
      </w:pPr>
    </w:p>
    <w:p w:rsidR="00B5531E" w:rsidRDefault="00AF2E17">
      <w:pPr>
        <w:pStyle w:val="BodyText"/>
        <w:spacing w:before="1" w:line="278" w:lineRule="auto"/>
        <w:ind w:left="566" w:right="133"/>
        <w:jc w:val="both"/>
      </w:pPr>
      <w:r>
        <w:t>bertujuan untuk menegakkan tauhid yang murni</w:t>
      </w:r>
      <w:r>
        <w:rPr>
          <w:spacing w:val="-2"/>
        </w:rPr>
        <w:t xml:space="preserve"> </w:t>
      </w:r>
      <w:r>
        <w:t>di tengah masyarakat yang mulai menyimpang dari ajaran Islam yang sesunguhnya. Dan, Gerakan muncul di awal abad 18 di jazirah Arab seiring dengan mulai bermunculan tahayul, syirik dan khurafat di kalangan masyarakat. Upaya yang dilakukan Muhammad bin ‘Abdul Wahhab</w:t>
      </w:r>
      <w:r>
        <w:rPr>
          <w:spacing w:val="-15"/>
        </w:rPr>
        <w:t xml:space="preserve"> </w:t>
      </w:r>
      <w:r>
        <w:t>tersebut</w:t>
      </w:r>
      <w:r>
        <w:rPr>
          <w:spacing w:val="-15"/>
        </w:rPr>
        <w:t xml:space="preserve"> </w:t>
      </w:r>
      <w:r>
        <w:t>akhirnya</w:t>
      </w:r>
      <w:r>
        <w:rPr>
          <w:spacing w:val="-15"/>
        </w:rPr>
        <w:t xml:space="preserve"> </w:t>
      </w:r>
      <w:r>
        <w:t>berkembang</w:t>
      </w:r>
      <w:r>
        <w:rPr>
          <w:spacing w:val="-15"/>
        </w:rPr>
        <w:t xml:space="preserve"> </w:t>
      </w:r>
      <w:r>
        <w:t>menjadi</w:t>
      </w:r>
      <w:r>
        <w:rPr>
          <w:spacing w:val="-15"/>
        </w:rPr>
        <w:t xml:space="preserve"> </w:t>
      </w:r>
      <w:r>
        <w:t>gerakan</w:t>
      </w:r>
      <w:r>
        <w:rPr>
          <w:spacing w:val="-15"/>
        </w:rPr>
        <w:t xml:space="preserve"> </w:t>
      </w:r>
      <w:r>
        <w:t>yang</w:t>
      </w:r>
      <w:r>
        <w:rPr>
          <w:spacing w:val="-15"/>
        </w:rPr>
        <w:t xml:space="preserve"> </w:t>
      </w:r>
      <w:r>
        <w:t>disebut</w:t>
      </w:r>
      <w:r>
        <w:rPr>
          <w:spacing w:val="-14"/>
        </w:rPr>
        <w:t xml:space="preserve"> </w:t>
      </w:r>
      <w:r>
        <w:t>Wahhabiyah. Sasaran gerakan tersebut untuk memurnikan akidah umat Islam yang telah bercampur dengan kesyirikan dan bid’ah.</w:t>
      </w:r>
      <w:r>
        <w:rPr>
          <w:vertAlign w:val="superscript"/>
        </w:rPr>
        <w:t>10</w:t>
      </w:r>
    </w:p>
    <w:p w:rsidR="00B5531E" w:rsidRDefault="00AF2E17">
      <w:pPr>
        <w:pStyle w:val="ListParagraph"/>
        <w:numPr>
          <w:ilvl w:val="0"/>
          <w:numId w:val="2"/>
        </w:numPr>
        <w:tabs>
          <w:tab w:val="left" w:pos="848"/>
        </w:tabs>
        <w:spacing w:before="159"/>
        <w:ind w:left="848" w:hanging="282"/>
        <w:jc w:val="both"/>
        <w:rPr>
          <w:sz w:val="24"/>
        </w:rPr>
      </w:pPr>
      <w:r>
        <w:rPr>
          <w:sz w:val="24"/>
        </w:rPr>
        <w:t>Jamaluddin</w:t>
      </w:r>
      <w:r>
        <w:rPr>
          <w:spacing w:val="-6"/>
          <w:sz w:val="24"/>
        </w:rPr>
        <w:t xml:space="preserve"> </w:t>
      </w:r>
      <w:r>
        <w:rPr>
          <w:sz w:val="24"/>
        </w:rPr>
        <w:t>al-Afghani</w:t>
      </w:r>
      <w:r>
        <w:rPr>
          <w:spacing w:val="-12"/>
          <w:sz w:val="24"/>
        </w:rPr>
        <w:t xml:space="preserve"> </w:t>
      </w:r>
      <w:r>
        <w:rPr>
          <w:spacing w:val="-2"/>
          <w:sz w:val="24"/>
        </w:rPr>
        <w:t>(1838–1897)</w:t>
      </w:r>
    </w:p>
    <w:p w:rsidR="00B5531E" w:rsidRDefault="00AF2E17">
      <w:pPr>
        <w:pStyle w:val="BodyText"/>
        <w:spacing w:before="204" w:line="278" w:lineRule="auto"/>
        <w:ind w:left="566" w:right="137" w:firstLine="364"/>
        <w:jc w:val="both"/>
      </w:pPr>
      <w:r>
        <w:t>Jamaluddin al-Afghani adalah salah satu tokoh sentral dalam gerakan pembaruan Islam di abad ke-19. Lahir di</w:t>
      </w:r>
      <w:r>
        <w:rPr>
          <w:spacing w:val="-8"/>
        </w:rPr>
        <w:t xml:space="preserve"> </w:t>
      </w:r>
      <w:r>
        <w:t>Afghanistan, al-Afghani dikenal sebagai seorang</w:t>
      </w:r>
      <w:r>
        <w:rPr>
          <w:spacing w:val="-4"/>
        </w:rPr>
        <w:t xml:space="preserve"> </w:t>
      </w:r>
      <w:r>
        <w:t>pemikir yang</w:t>
      </w:r>
      <w:r>
        <w:rPr>
          <w:spacing w:val="-4"/>
        </w:rPr>
        <w:t xml:space="preserve"> </w:t>
      </w:r>
      <w:r>
        <w:t>sangat kritis</w:t>
      </w:r>
      <w:r>
        <w:rPr>
          <w:spacing w:val="-6"/>
        </w:rPr>
        <w:t xml:space="preserve"> </w:t>
      </w:r>
      <w:r>
        <w:t>terhadap</w:t>
      </w:r>
      <w:r>
        <w:rPr>
          <w:spacing w:val="-4"/>
        </w:rPr>
        <w:t xml:space="preserve"> </w:t>
      </w:r>
      <w:r>
        <w:t>kemunduran</w:t>
      </w:r>
      <w:r>
        <w:rPr>
          <w:spacing w:val="-8"/>
        </w:rPr>
        <w:t xml:space="preserve"> </w:t>
      </w:r>
      <w:r>
        <w:t>umat Islam</w:t>
      </w:r>
      <w:r>
        <w:rPr>
          <w:spacing w:val="-12"/>
        </w:rPr>
        <w:t xml:space="preserve"> </w:t>
      </w:r>
      <w:r>
        <w:t>dan</w:t>
      </w:r>
      <w:r>
        <w:rPr>
          <w:spacing w:val="-8"/>
        </w:rPr>
        <w:t xml:space="preserve"> </w:t>
      </w:r>
      <w:r>
        <w:t>pengaruh kolonialisme Barat.</w:t>
      </w:r>
    </w:p>
    <w:p w:rsidR="00B5531E" w:rsidRDefault="00AF2E17">
      <w:pPr>
        <w:pStyle w:val="BodyText"/>
        <w:spacing w:before="160" w:line="276" w:lineRule="auto"/>
        <w:ind w:left="566" w:right="140"/>
        <w:jc w:val="both"/>
      </w:pPr>
      <w:r>
        <w:t>Dia berpendapat bahwa</w:t>
      </w:r>
      <w:r>
        <w:rPr>
          <w:spacing w:val="-2"/>
        </w:rPr>
        <w:t xml:space="preserve"> </w:t>
      </w:r>
      <w:r>
        <w:t>kemunduran</w:t>
      </w:r>
      <w:r>
        <w:rPr>
          <w:spacing w:val="-5"/>
        </w:rPr>
        <w:t xml:space="preserve"> </w:t>
      </w:r>
      <w:r>
        <w:t>umat Islam</w:t>
      </w:r>
      <w:r>
        <w:rPr>
          <w:spacing w:val="-5"/>
        </w:rPr>
        <w:t xml:space="preserve"> </w:t>
      </w:r>
      <w:r>
        <w:t>bukanlah</w:t>
      </w:r>
      <w:r>
        <w:rPr>
          <w:spacing w:val="-5"/>
        </w:rPr>
        <w:t xml:space="preserve"> </w:t>
      </w:r>
      <w:r>
        <w:t>akibat dari</w:t>
      </w:r>
      <w:r>
        <w:rPr>
          <w:spacing w:val="-9"/>
        </w:rPr>
        <w:t xml:space="preserve"> </w:t>
      </w:r>
      <w:r>
        <w:t>ajaran</w:t>
      </w:r>
      <w:r>
        <w:rPr>
          <w:spacing w:val="-5"/>
        </w:rPr>
        <w:t xml:space="preserve"> </w:t>
      </w:r>
      <w:r>
        <w:t>Islam yang</w:t>
      </w:r>
      <w:r>
        <w:rPr>
          <w:spacing w:val="-5"/>
        </w:rPr>
        <w:t xml:space="preserve"> </w:t>
      </w:r>
      <w:r>
        <w:t>usang,</w:t>
      </w:r>
      <w:r>
        <w:rPr>
          <w:spacing w:val="-4"/>
        </w:rPr>
        <w:t xml:space="preserve"> </w:t>
      </w:r>
      <w:r>
        <w:t>tetapi</w:t>
      </w:r>
      <w:r>
        <w:rPr>
          <w:spacing w:val="-9"/>
        </w:rPr>
        <w:t xml:space="preserve"> </w:t>
      </w:r>
      <w:r>
        <w:t>lebih</w:t>
      </w:r>
      <w:r>
        <w:rPr>
          <w:spacing w:val="-10"/>
        </w:rPr>
        <w:t xml:space="preserve"> </w:t>
      </w:r>
      <w:r>
        <w:t>disebabkan</w:t>
      </w:r>
      <w:r>
        <w:rPr>
          <w:spacing w:val="-10"/>
        </w:rPr>
        <w:t xml:space="preserve"> </w:t>
      </w:r>
      <w:r>
        <w:t>oleh</w:t>
      </w:r>
      <w:r>
        <w:rPr>
          <w:spacing w:val="-10"/>
        </w:rPr>
        <w:t xml:space="preserve"> </w:t>
      </w:r>
      <w:r>
        <w:t>pengabaian</w:t>
      </w:r>
      <w:r>
        <w:rPr>
          <w:spacing w:val="-10"/>
        </w:rPr>
        <w:t xml:space="preserve"> </w:t>
      </w:r>
      <w:r>
        <w:t>terhadap</w:t>
      </w:r>
      <w:r>
        <w:rPr>
          <w:spacing w:val="-5"/>
        </w:rPr>
        <w:t xml:space="preserve"> </w:t>
      </w:r>
      <w:r>
        <w:t>prinsip-prinsip</w:t>
      </w:r>
      <w:r>
        <w:rPr>
          <w:spacing w:val="-5"/>
        </w:rPr>
        <w:t xml:space="preserve"> </w:t>
      </w:r>
      <w:r>
        <w:t xml:space="preserve">dasar Islam dan ketidakmampuan umat Islam untuk beradaptasi dengan perubahan </w:t>
      </w:r>
      <w:r>
        <w:rPr>
          <w:spacing w:val="-2"/>
        </w:rPr>
        <w:t>zaman.</w:t>
      </w:r>
    </w:p>
    <w:p w:rsidR="00B5531E" w:rsidRDefault="00AF2E17">
      <w:pPr>
        <w:pStyle w:val="BodyText"/>
        <w:spacing w:before="166" w:line="280" w:lineRule="auto"/>
        <w:ind w:left="566" w:right="142"/>
        <w:jc w:val="both"/>
      </w:pPr>
      <w:r>
        <w:t xml:space="preserve">Pemikiran al-Afghani menekankan pentingnya </w:t>
      </w:r>
      <w:r>
        <w:rPr>
          <w:i/>
        </w:rPr>
        <w:t>ijtihad</w:t>
      </w:r>
      <w:r>
        <w:rPr>
          <w:i/>
          <w:spacing w:val="-1"/>
        </w:rPr>
        <w:t xml:space="preserve"> </w:t>
      </w:r>
      <w:r>
        <w:t>(penafsiran independen)</w:t>
      </w:r>
      <w:r>
        <w:rPr>
          <w:spacing w:val="40"/>
        </w:rPr>
        <w:t xml:space="preserve"> </w:t>
      </w:r>
      <w:r>
        <w:t>dan</w:t>
      </w:r>
      <w:r>
        <w:rPr>
          <w:spacing w:val="-8"/>
        </w:rPr>
        <w:t xml:space="preserve"> </w:t>
      </w:r>
      <w:r>
        <w:rPr>
          <w:i/>
        </w:rPr>
        <w:t>taqlid</w:t>
      </w:r>
      <w:r>
        <w:rPr>
          <w:i/>
          <w:spacing w:val="-2"/>
        </w:rPr>
        <w:t xml:space="preserve"> </w:t>
      </w:r>
      <w:r>
        <w:t>(ikut-ikutan</w:t>
      </w:r>
      <w:r>
        <w:rPr>
          <w:spacing w:val="-15"/>
        </w:rPr>
        <w:t xml:space="preserve"> </w:t>
      </w:r>
      <w:r>
        <w:t>tanpa</w:t>
      </w:r>
      <w:r>
        <w:rPr>
          <w:spacing w:val="-13"/>
        </w:rPr>
        <w:t xml:space="preserve"> </w:t>
      </w:r>
      <w:r>
        <w:t>pemahaman</w:t>
      </w:r>
      <w:r>
        <w:rPr>
          <w:spacing w:val="-12"/>
        </w:rPr>
        <w:t xml:space="preserve"> </w:t>
      </w:r>
      <w:r>
        <w:t>mendalam)</w:t>
      </w:r>
      <w:r>
        <w:rPr>
          <w:spacing w:val="-3"/>
        </w:rPr>
        <w:t xml:space="preserve"> </w:t>
      </w:r>
      <w:r>
        <w:t>yang</w:t>
      </w:r>
      <w:r>
        <w:rPr>
          <w:spacing w:val="-12"/>
        </w:rPr>
        <w:t xml:space="preserve"> </w:t>
      </w:r>
      <w:r>
        <w:t>sering</w:t>
      </w:r>
      <w:r>
        <w:rPr>
          <w:spacing w:val="-12"/>
        </w:rPr>
        <w:t xml:space="preserve"> </w:t>
      </w:r>
      <w:r>
        <w:t>kali</w:t>
      </w:r>
      <w:r>
        <w:rPr>
          <w:spacing w:val="-15"/>
        </w:rPr>
        <w:t xml:space="preserve"> </w:t>
      </w:r>
      <w:r>
        <w:t xml:space="preserve">menghambat </w:t>
      </w:r>
      <w:r>
        <w:rPr>
          <w:spacing w:val="-2"/>
        </w:rPr>
        <w:t>pembaruan.</w:t>
      </w:r>
    </w:p>
    <w:p w:rsidR="00B5531E" w:rsidRDefault="00AF2E17">
      <w:pPr>
        <w:pStyle w:val="BodyText"/>
        <w:spacing w:before="155" w:line="276" w:lineRule="auto"/>
        <w:ind w:left="566" w:right="132"/>
        <w:jc w:val="both"/>
      </w:pPr>
      <w:r>
        <w:t>Al-Afghani juga menekankan bahwa agama dan politik tidak bisa dipisahkan, dan bahwa umat Islam perlu bersatu untuk menghadapi tantangan global. Dalam hal pemerintahan, al-Afghani</w:t>
      </w:r>
      <w:r>
        <w:rPr>
          <w:spacing w:val="-4"/>
        </w:rPr>
        <w:t xml:space="preserve"> </w:t>
      </w:r>
      <w:r>
        <w:t>mengusulkan</w:t>
      </w:r>
      <w:r>
        <w:rPr>
          <w:spacing w:val="-4"/>
        </w:rPr>
        <w:t xml:space="preserve"> </w:t>
      </w:r>
      <w:r>
        <w:t>agar sistem</w:t>
      </w:r>
      <w:r>
        <w:rPr>
          <w:spacing w:val="-8"/>
        </w:rPr>
        <w:t xml:space="preserve"> </w:t>
      </w:r>
      <w:r>
        <w:t>otokrasi</w:t>
      </w:r>
      <w:r>
        <w:rPr>
          <w:spacing w:val="-8"/>
        </w:rPr>
        <w:t xml:space="preserve"> </w:t>
      </w:r>
      <w:r>
        <w:t>diganti</w:t>
      </w:r>
      <w:r>
        <w:rPr>
          <w:spacing w:val="-8"/>
        </w:rPr>
        <w:t xml:space="preserve"> </w:t>
      </w:r>
      <w:r>
        <w:t>dengan</w:t>
      </w:r>
      <w:r>
        <w:rPr>
          <w:spacing w:val="-4"/>
        </w:rPr>
        <w:t xml:space="preserve"> </w:t>
      </w:r>
      <w:r>
        <w:t>sistem yang lebih demokratis dan bersifat partisipatif.</w:t>
      </w:r>
      <w:r>
        <w:rPr>
          <w:vertAlign w:val="superscript"/>
        </w:rPr>
        <w:t>11</w:t>
      </w:r>
    </w:p>
    <w:p w:rsidR="00B5531E" w:rsidRDefault="00AF2E17">
      <w:pPr>
        <w:pStyle w:val="ListParagraph"/>
        <w:numPr>
          <w:ilvl w:val="0"/>
          <w:numId w:val="2"/>
        </w:numPr>
        <w:tabs>
          <w:tab w:val="left" w:pos="848"/>
        </w:tabs>
        <w:spacing w:before="166"/>
        <w:ind w:left="848" w:hanging="282"/>
        <w:jc w:val="both"/>
        <w:rPr>
          <w:sz w:val="24"/>
        </w:rPr>
      </w:pPr>
      <w:r>
        <w:rPr>
          <w:sz w:val="24"/>
        </w:rPr>
        <w:t>Muhammad</w:t>
      </w:r>
      <w:r>
        <w:rPr>
          <w:spacing w:val="-14"/>
          <w:sz w:val="24"/>
        </w:rPr>
        <w:t xml:space="preserve"> </w:t>
      </w:r>
      <w:r>
        <w:rPr>
          <w:sz w:val="24"/>
        </w:rPr>
        <w:t>Abduh</w:t>
      </w:r>
      <w:r>
        <w:rPr>
          <w:spacing w:val="-7"/>
          <w:sz w:val="24"/>
        </w:rPr>
        <w:t xml:space="preserve"> </w:t>
      </w:r>
      <w:r>
        <w:rPr>
          <w:spacing w:val="-2"/>
          <w:sz w:val="24"/>
        </w:rPr>
        <w:t>(1849–1905)</w:t>
      </w:r>
    </w:p>
    <w:p w:rsidR="00B5531E" w:rsidRDefault="00AF2E17">
      <w:pPr>
        <w:pStyle w:val="BodyText"/>
        <w:spacing w:before="205" w:line="278" w:lineRule="auto"/>
        <w:ind w:left="566" w:right="138" w:firstLine="364"/>
        <w:jc w:val="both"/>
      </w:pPr>
      <w:r>
        <w:t>Muhammad Abduh, seorang murid dari al-Afghani, adalah tokoh pembaruan Islam</w:t>
      </w:r>
      <w:r>
        <w:rPr>
          <w:spacing w:val="-15"/>
        </w:rPr>
        <w:t xml:space="preserve"> </w:t>
      </w:r>
      <w:r>
        <w:t>yang</w:t>
      </w:r>
      <w:r>
        <w:rPr>
          <w:spacing w:val="-10"/>
        </w:rPr>
        <w:t xml:space="preserve"> </w:t>
      </w:r>
      <w:r>
        <w:t>sangat</w:t>
      </w:r>
      <w:r>
        <w:rPr>
          <w:spacing w:val="-5"/>
        </w:rPr>
        <w:t xml:space="preserve"> </w:t>
      </w:r>
      <w:r>
        <w:t>berpengaruh,</w:t>
      </w:r>
      <w:r>
        <w:rPr>
          <w:spacing w:val="-13"/>
        </w:rPr>
        <w:t xml:space="preserve"> </w:t>
      </w:r>
      <w:r>
        <w:t>terutama</w:t>
      </w:r>
      <w:r>
        <w:rPr>
          <w:spacing w:val="-11"/>
        </w:rPr>
        <w:t xml:space="preserve"> </w:t>
      </w:r>
      <w:r>
        <w:t>di</w:t>
      </w:r>
      <w:r>
        <w:rPr>
          <w:spacing w:val="-15"/>
        </w:rPr>
        <w:t xml:space="preserve"> </w:t>
      </w:r>
      <w:r>
        <w:t>Mesir. Abduh</w:t>
      </w:r>
      <w:r>
        <w:rPr>
          <w:spacing w:val="-10"/>
        </w:rPr>
        <w:t xml:space="preserve"> </w:t>
      </w:r>
      <w:r>
        <w:t>menekankan</w:t>
      </w:r>
      <w:r>
        <w:rPr>
          <w:spacing w:val="-14"/>
        </w:rPr>
        <w:t xml:space="preserve"> </w:t>
      </w:r>
      <w:r>
        <w:t>pentingnya kembali</w:t>
      </w:r>
      <w:r>
        <w:rPr>
          <w:spacing w:val="-15"/>
        </w:rPr>
        <w:t xml:space="preserve"> </w:t>
      </w:r>
      <w:r>
        <w:t>kepada</w:t>
      </w:r>
      <w:r>
        <w:rPr>
          <w:spacing w:val="-9"/>
        </w:rPr>
        <w:t xml:space="preserve"> </w:t>
      </w:r>
      <w:r>
        <w:t>ajaran</w:t>
      </w:r>
      <w:r>
        <w:rPr>
          <w:spacing w:val="-13"/>
        </w:rPr>
        <w:t xml:space="preserve"> </w:t>
      </w:r>
      <w:r>
        <w:t>Islam</w:t>
      </w:r>
      <w:r>
        <w:rPr>
          <w:spacing w:val="-12"/>
        </w:rPr>
        <w:t xml:space="preserve"> </w:t>
      </w:r>
      <w:r>
        <w:t>yang</w:t>
      </w:r>
      <w:r>
        <w:rPr>
          <w:spacing w:val="-4"/>
        </w:rPr>
        <w:t xml:space="preserve"> </w:t>
      </w:r>
      <w:r>
        <w:t>murni,</w:t>
      </w:r>
      <w:r>
        <w:rPr>
          <w:spacing w:val="-6"/>
        </w:rPr>
        <w:t xml:space="preserve"> </w:t>
      </w:r>
      <w:r>
        <w:t>namun</w:t>
      </w:r>
      <w:r>
        <w:rPr>
          <w:spacing w:val="-13"/>
        </w:rPr>
        <w:t xml:space="preserve"> </w:t>
      </w:r>
      <w:r>
        <w:t>dengan</w:t>
      </w:r>
      <w:r>
        <w:rPr>
          <w:spacing w:val="-13"/>
        </w:rPr>
        <w:t xml:space="preserve"> </w:t>
      </w:r>
      <w:r>
        <w:t>pemahaman</w:t>
      </w:r>
      <w:r>
        <w:rPr>
          <w:spacing w:val="-8"/>
        </w:rPr>
        <w:t xml:space="preserve"> </w:t>
      </w:r>
      <w:r>
        <w:t>yang</w:t>
      </w:r>
      <w:r>
        <w:rPr>
          <w:spacing w:val="-8"/>
        </w:rPr>
        <w:t xml:space="preserve"> </w:t>
      </w:r>
      <w:r>
        <w:t>rasional dan</w:t>
      </w:r>
      <w:r>
        <w:rPr>
          <w:spacing w:val="40"/>
        </w:rPr>
        <w:t xml:space="preserve"> </w:t>
      </w:r>
      <w:r>
        <w:t>kontekstual.</w:t>
      </w:r>
      <w:r>
        <w:rPr>
          <w:spacing w:val="40"/>
        </w:rPr>
        <w:t xml:space="preserve"> </w:t>
      </w:r>
      <w:r>
        <w:t>Salah</w:t>
      </w:r>
      <w:r>
        <w:rPr>
          <w:spacing w:val="40"/>
        </w:rPr>
        <w:t xml:space="preserve"> </w:t>
      </w:r>
      <w:r>
        <w:t>satu</w:t>
      </w:r>
      <w:r>
        <w:rPr>
          <w:spacing w:val="40"/>
        </w:rPr>
        <w:t xml:space="preserve"> </w:t>
      </w:r>
      <w:r>
        <w:t>kontribusi</w:t>
      </w:r>
      <w:r>
        <w:rPr>
          <w:spacing w:val="40"/>
        </w:rPr>
        <w:t xml:space="preserve"> </w:t>
      </w:r>
      <w:r>
        <w:t>besar</w:t>
      </w:r>
      <w:r>
        <w:rPr>
          <w:spacing w:val="40"/>
        </w:rPr>
        <w:t xml:space="preserve"> </w:t>
      </w:r>
      <w:r>
        <w:t>Abduh</w:t>
      </w:r>
      <w:r>
        <w:rPr>
          <w:spacing w:val="40"/>
        </w:rPr>
        <w:t xml:space="preserve"> </w:t>
      </w:r>
      <w:r>
        <w:t>adalah</w:t>
      </w:r>
      <w:r>
        <w:rPr>
          <w:spacing w:val="40"/>
        </w:rPr>
        <w:t xml:space="preserve"> </w:t>
      </w:r>
      <w:r>
        <w:t>pemikirannya tentang</w:t>
      </w:r>
      <w:r>
        <w:rPr>
          <w:spacing w:val="-1"/>
        </w:rPr>
        <w:t xml:space="preserve"> </w:t>
      </w:r>
      <w:r>
        <w:rPr>
          <w:i/>
        </w:rPr>
        <w:t xml:space="preserve">ijtihad </w:t>
      </w:r>
      <w:r>
        <w:t>dalam</w:t>
      </w:r>
      <w:r>
        <w:rPr>
          <w:spacing w:val="14"/>
        </w:rPr>
        <w:t xml:space="preserve"> </w:t>
      </w:r>
      <w:r>
        <w:t>menafsirkan</w:t>
      </w:r>
      <w:r>
        <w:rPr>
          <w:spacing w:val="13"/>
        </w:rPr>
        <w:t xml:space="preserve"> </w:t>
      </w:r>
      <w:r>
        <w:t>teks-teks</w:t>
      </w:r>
      <w:r>
        <w:rPr>
          <w:spacing w:val="15"/>
        </w:rPr>
        <w:t xml:space="preserve"> </w:t>
      </w:r>
      <w:r>
        <w:t>agama.</w:t>
      </w:r>
      <w:r>
        <w:rPr>
          <w:spacing w:val="35"/>
        </w:rPr>
        <w:t xml:space="preserve"> </w:t>
      </w:r>
      <w:r>
        <w:t>Dia</w:t>
      </w:r>
      <w:r>
        <w:rPr>
          <w:spacing w:val="21"/>
        </w:rPr>
        <w:t xml:space="preserve"> </w:t>
      </w:r>
      <w:r>
        <w:t>berargumen</w:t>
      </w:r>
      <w:r>
        <w:rPr>
          <w:spacing w:val="13"/>
        </w:rPr>
        <w:t xml:space="preserve"> </w:t>
      </w:r>
      <w:r>
        <w:t>bahwa</w:t>
      </w:r>
      <w:r>
        <w:rPr>
          <w:spacing w:val="16"/>
        </w:rPr>
        <w:t xml:space="preserve"> </w:t>
      </w:r>
      <w:r>
        <w:rPr>
          <w:spacing w:val="-4"/>
        </w:rPr>
        <w:t>umat</w:t>
      </w:r>
    </w:p>
    <w:p w:rsidR="00B5531E" w:rsidRDefault="00AF2E17">
      <w:pPr>
        <w:pStyle w:val="BodyText"/>
        <w:spacing w:before="97"/>
        <w:rPr>
          <w:sz w:val="20"/>
        </w:rPr>
      </w:pPr>
      <w:r>
        <w:rPr>
          <w:noProof/>
          <w:sz w:val="20"/>
          <w:lang w:val="en-US"/>
        </w:rPr>
        <mc:AlternateContent>
          <mc:Choice Requires="wps">
            <w:drawing>
              <wp:anchor distT="0" distB="0" distL="0" distR="0" simplePos="0" relativeHeight="487590400" behindDoc="1" locked="0" layoutInCell="1" allowOverlap="1">
                <wp:simplePos x="0" y="0"/>
                <wp:positionH relativeFrom="page">
                  <wp:posOffset>1439291</wp:posOffset>
                </wp:positionH>
                <wp:positionV relativeFrom="paragraph">
                  <wp:posOffset>223318</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13.330002pt;margin-top:17.584129pt;width:144.050pt;height:.72003pt;mso-position-horizontal-relative:page;mso-position-vertical-relative:paragraph;z-index:-15726080;mso-wrap-distance-left:0;mso-wrap-distance-right:0" id="docshape7" filled="true" fillcolor="#000000" stroked="false">
                <v:fill type="solid"/>
                <w10:wrap type="topAndBottom"/>
              </v:rect>
            </w:pict>
          </mc:Fallback>
        </mc:AlternateContent>
      </w:r>
    </w:p>
    <w:p w:rsidR="00B5531E" w:rsidRDefault="00AF2E17">
      <w:pPr>
        <w:spacing w:before="112"/>
        <w:ind w:left="566" w:right="683"/>
        <w:rPr>
          <w:rFonts w:ascii="Calibri"/>
          <w:sz w:val="20"/>
        </w:rPr>
      </w:pPr>
      <w:r>
        <w:rPr>
          <w:rFonts w:ascii="Calibri"/>
          <w:sz w:val="20"/>
          <w:vertAlign w:val="superscript"/>
        </w:rPr>
        <w:t>10</w:t>
      </w:r>
      <w:r>
        <w:rPr>
          <w:rFonts w:ascii="Calibri"/>
          <w:spacing w:val="39"/>
          <w:sz w:val="20"/>
        </w:rPr>
        <w:t xml:space="preserve"> </w:t>
      </w:r>
      <w:r>
        <w:rPr>
          <w:rFonts w:ascii="Calibri"/>
          <w:sz w:val="20"/>
        </w:rPr>
        <w:t>Muhammad</w:t>
      </w:r>
      <w:r>
        <w:rPr>
          <w:rFonts w:ascii="Calibri"/>
          <w:spacing w:val="-8"/>
          <w:sz w:val="20"/>
        </w:rPr>
        <w:t xml:space="preserve"> </w:t>
      </w:r>
      <w:r>
        <w:rPr>
          <w:rFonts w:ascii="Calibri"/>
          <w:sz w:val="20"/>
        </w:rPr>
        <w:t>Afief</w:t>
      </w:r>
      <w:r>
        <w:rPr>
          <w:rFonts w:ascii="Calibri"/>
          <w:spacing w:val="-6"/>
          <w:sz w:val="20"/>
        </w:rPr>
        <w:t xml:space="preserve"> </w:t>
      </w:r>
      <w:r>
        <w:rPr>
          <w:rFonts w:ascii="Calibri"/>
          <w:sz w:val="20"/>
        </w:rPr>
        <w:t>Maulana,</w:t>
      </w:r>
      <w:r>
        <w:rPr>
          <w:rFonts w:ascii="Calibri"/>
          <w:spacing w:val="-4"/>
          <w:sz w:val="20"/>
        </w:rPr>
        <w:t xml:space="preserve"> </w:t>
      </w:r>
      <w:r>
        <w:rPr>
          <w:rFonts w:ascii="Calibri"/>
          <w:sz w:val="20"/>
        </w:rPr>
        <w:t>2024.</w:t>
      </w:r>
      <w:r>
        <w:rPr>
          <w:rFonts w:ascii="Calibri"/>
          <w:spacing w:val="39"/>
          <w:sz w:val="20"/>
        </w:rPr>
        <w:t xml:space="preserve"> </w:t>
      </w:r>
      <w:r>
        <w:rPr>
          <w:rFonts w:ascii="Calibri"/>
          <w:sz w:val="20"/>
        </w:rPr>
        <w:t>Pengaruh</w:t>
      </w:r>
      <w:r>
        <w:rPr>
          <w:rFonts w:ascii="Calibri"/>
          <w:spacing w:val="-2"/>
          <w:sz w:val="20"/>
        </w:rPr>
        <w:t xml:space="preserve"> </w:t>
      </w:r>
      <w:r>
        <w:rPr>
          <w:rFonts w:ascii="Calibri"/>
          <w:sz w:val="20"/>
        </w:rPr>
        <w:t>Pemikiran</w:t>
      </w:r>
      <w:r>
        <w:rPr>
          <w:rFonts w:ascii="Calibri"/>
          <w:spacing w:val="-7"/>
          <w:sz w:val="20"/>
        </w:rPr>
        <w:t xml:space="preserve"> </w:t>
      </w:r>
      <w:r>
        <w:rPr>
          <w:rFonts w:ascii="Calibri"/>
          <w:sz w:val="20"/>
        </w:rPr>
        <w:t>Muhammad</w:t>
      </w:r>
      <w:r>
        <w:rPr>
          <w:rFonts w:ascii="Calibri"/>
          <w:spacing w:val="-7"/>
          <w:sz w:val="20"/>
        </w:rPr>
        <w:t xml:space="preserve"> </w:t>
      </w:r>
      <w:r>
        <w:rPr>
          <w:rFonts w:ascii="Calibri"/>
          <w:sz w:val="20"/>
        </w:rPr>
        <w:t>Bin</w:t>
      </w:r>
      <w:r>
        <w:rPr>
          <w:rFonts w:ascii="Calibri"/>
          <w:spacing w:val="-7"/>
          <w:sz w:val="20"/>
        </w:rPr>
        <w:t xml:space="preserve"> </w:t>
      </w:r>
      <w:r>
        <w:rPr>
          <w:rFonts w:ascii="Calibri"/>
          <w:sz w:val="20"/>
        </w:rPr>
        <w:t>Abdul</w:t>
      </w:r>
      <w:r>
        <w:rPr>
          <w:rFonts w:ascii="Calibri"/>
          <w:spacing w:val="-5"/>
          <w:sz w:val="20"/>
        </w:rPr>
        <w:t xml:space="preserve"> </w:t>
      </w:r>
      <w:r>
        <w:rPr>
          <w:rFonts w:ascii="Calibri"/>
          <w:sz w:val="20"/>
        </w:rPr>
        <w:t>Wahhab Terhadap Kaum Paderi Di Minangkabau, Depok: Universitas Indonesia, hlm. 145-146.</w:t>
      </w:r>
    </w:p>
    <w:p w:rsidR="00B5531E" w:rsidRDefault="00AF2E17">
      <w:pPr>
        <w:spacing w:before="5" w:line="235" w:lineRule="auto"/>
        <w:ind w:left="566" w:right="615"/>
        <w:rPr>
          <w:sz w:val="20"/>
        </w:rPr>
      </w:pPr>
      <w:r>
        <w:rPr>
          <w:rFonts w:ascii="Calibri"/>
          <w:sz w:val="20"/>
          <w:vertAlign w:val="superscript"/>
        </w:rPr>
        <w:t>11</w:t>
      </w:r>
      <w:r>
        <w:rPr>
          <w:rFonts w:ascii="Calibri"/>
          <w:spacing w:val="-4"/>
          <w:sz w:val="20"/>
        </w:rPr>
        <w:t xml:space="preserve"> </w:t>
      </w:r>
      <w:r>
        <w:rPr>
          <w:rFonts w:ascii="Calibri"/>
          <w:sz w:val="20"/>
        </w:rPr>
        <w:t>Muallif</w:t>
      </w:r>
      <w:r>
        <w:rPr>
          <w:i/>
          <w:sz w:val="20"/>
        </w:rPr>
        <w:t>,</w:t>
      </w:r>
      <w:r>
        <w:rPr>
          <w:i/>
          <w:spacing w:val="-9"/>
          <w:sz w:val="20"/>
        </w:rPr>
        <w:t xml:space="preserve"> </w:t>
      </w:r>
      <w:r>
        <w:rPr>
          <w:i/>
          <w:sz w:val="20"/>
        </w:rPr>
        <w:t>2025.</w:t>
      </w:r>
      <w:r>
        <w:rPr>
          <w:i/>
          <w:spacing w:val="-9"/>
          <w:sz w:val="20"/>
        </w:rPr>
        <w:t xml:space="preserve"> </w:t>
      </w:r>
      <w:r>
        <w:rPr>
          <w:i/>
          <w:sz w:val="20"/>
        </w:rPr>
        <w:t>Pembaruan</w:t>
      </w:r>
      <w:r>
        <w:rPr>
          <w:i/>
          <w:spacing w:val="-11"/>
          <w:sz w:val="20"/>
        </w:rPr>
        <w:t xml:space="preserve"> </w:t>
      </w:r>
      <w:r>
        <w:rPr>
          <w:i/>
          <w:sz w:val="20"/>
        </w:rPr>
        <w:t>Islam:</w:t>
      </w:r>
      <w:r>
        <w:rPr>
          <w:i/>
          <w:spacing w:val="-11"/>
          <w:sz w:val="20"/>
        </w:rPr>
        <w:t xml:space="preserve"> </w:t>
      </w:r>
      <w:r>
        <w:rPr>
          <w:i/>
          <w:sz w:val="20"/>
        </w:rPr>
        <w:t>Pengertian,</w:t>
      </w:r>
      <w:r>
        <w:rPr>
          <w:i/>
          <w:spacing w:val="-5"/>
          <w:sz w:val="20"/>
        </w:rPr>
        <w:t xml:space="preserve"> </w:t>
      </w:r>
      <w:r>
        <w:rPr>
          <w:i/>
          <w:sz w:val="20"/>
        </w:rPr>
        <w:t>Latar</w:t>
      </w:r>
      <w:r>
        <w:rPr>
          <w:i/>
          <w:spacing w:val="-12"/>
          <w:sz w:val="20"/>
        </w:rPr>
        <w:t xml:space="preserve"> </w:t>
      </w:r>
      <w:r>
        <w:rPr>
          <w:i/>
          <w:sz w:val="20"/>
        </w:rPr>
        <w:t>Belakang,</w:t>
      </w:r>
      <w:r>
        <w:rPr>
          <w:i/>
          <w:spacing w:val="-5"/>
          <w:sz w:val="20"/>
        </w:rPr>
        <w:t xml:space="preserve"> </w:t>
      </w:r>
      <w:r>
        <w:rPr>
          <w:i/>
          <w:sz w:val="20"/>
        </w:rPr>
        <w:t>Tokoh-Tokoh,</w:t>
      </w:r>
      <w:r>
        <w:rPr>
          <w:i/>
          <w:spacing w:val="-9"/>
          <w:sz w:val="20"/>
        </w:rPr>
        <w:t xml:space="preserve"> </w:t>
      </w:r>
      <w:r>
        <w:rPr>
          <w:i/>
          <w:sz w:val="20"/>
        </w:rPr>
        <w:t>Tahapan,</w:t>
      </w:r>
      <w:r>
        <w:rPr>
          <w:i/>
          <w:spacing w:val="-9"/>
          <w:sz w:val="20"/>
        </w:rPr>
        <w:t xml:space="preserve"> </w:t>
      </w:r>
      <w:r>
        <w:rPr>
          <w:i/>
          <w:sz w:val="20"/>
        </w:rPr>
        <w:t xml:space="preserve">dan Upaya-Upaya, </w:t>
      </w:r>
      <w:r>
        <w:rPr>
          <w:sz w:val="20"/>
        </w:rPr>
        <w:t>Lampung: Universitas Islam An-Nur</w:t>
      </w:r>
    </w:p>
    <w:p w:rsidR="00B5531E" w:rsidRDefault="00B5531E">
      <w:pPr>
        <w:spacing w:line="235" w:lineRule="auto"/>
        <w:rPr>
          <w:sz w:val="20"/>
        </w:rPr>
        <w:sectPr w:rsidR="00B5531E">
          <w:pgSz w:w="11910" w:h="16840"/>
          <w:pgMar w:top="1920" w:right="1559" w:bottom="280" w:left="1700" w:header="720" w:footer="720" w:gutter="0"/>
          <w:cols w:space="720"/>
        </w:sectPr>
      </w:pPr>
    </w:p>
    <w:p w:rsidR="00B5531E" w:rsidRDefault="00B5531E">
      <w:pPr>
        <w:pStyle w:val="BodyText"/>
        <w:spacing w:before="48"/>
      </w:pPr>
    </w:p>
    <w:p w:rsidR="00B5531E" w:rsidRDefault="00AF2E17">
      <w:pPr>
        <w:pStyle w:val="BodyText"/>
        <w:spacing w:before="1" w:line="278" w:lineRule="auto"/>
        <w:ind w:left="566" w:right="134"/>
        <w:jc w:val="both"/>
      </w:pPr>
      <w:r>
        <w:t>Islam harus mampu memahami Islam dalam konteks zaman modern dan tidak hanya terpaku pada tradisi. Dan, juga sangat memperjuangkan kesetaraan gender, mengajukan hak-hak pendidikan bagi perempuan, dan mendukung peningkatan kualitas pendidikan di kalangan umat Islam. Serta, Di bidang politik, Abduh percaya bahwa kekuasaan harus dibatasi oleh konstitusi dan bahwa hukum Islam harus beradaptasi dengan kondisi sosial yang berkembang.</w:t>
      </w:r>
    </w:p>
    <w:p w:rsidR="00B5531E" w:rsidRDefault="00AF2E17">
      <w:pPr>
        <w:pStyle w:val="ListParagraph"/>
        <w:numPr>
          <w:ilvl w:val="0"/>
          <w:numId w:val="2"/>
        </w:numPr>
        <w:tabs>
          <w:tab w:val="left" w:pos="863"/>
        </w:tabs>
        <w:spacing w:before="158"/>
        <w:ind w:left="863" w:hanging="297"/>
        <w:jc w:val="both"/>
        <w:rPr>
          <w:sz w:val="24"/>
        </w:rPr>
      </w:pPr>
      <w:r>
        <w:rPr>
          <w:sz w:val="24"/>
        </w:rPr>
        <w:t>Muhammad</w:t>
      </w:r>
      <w:r>
        <w:rPr>
          <w:spacing w:val="-4"/>
          <w:sz w:val="24"/>
        </w:rPr>
        <w:t xml:space="preserve"> </w:t>
      </w:r>
      <w:r>
        <w:rPr>
          <w:sz w:val="24"/>
        </w:rPr>
        <w:t>Iqbal</w:t>
      </w:r>
      <w:r>
        <w:rPr>
          <w:spacing w:val="-11"/>
          <w:sz w:val="24"/>
        </w:rPr>
        <w:t xml:space="preserve"> </w:t>
      </w:r>
      <w:r>
        <w:rPr>
          <w:spacing w:val="-2"/>
          <w:sz w:val="24"/>
        </w:rPr>
        <w:t>(1877–1938)</w:t>
      </w:r>
    </w:p>
    <w:p w:rsidR="00B5531E" w:rsidRDefault="00AF2E17">
      <w:pPr>
        <w:pStyle w:val="BodyText"/>
        <w:spacing w:before="204" w:line="278" w:lineRule="auto"/>
        <w:ind w:left="566" w:right="130" w:firstLine="364"/>
        <w:jc w:val="both"/>
      </w:pPr>
      <w:r>
        <w:t xml:space="preserve">Muhammad Iqbal, seorang filsuf, sastrawan, dan pemikir dari India, memiliki pengaruh besar dalam perkembangan pembaruan Islam di Asia Selatan. Iqbal berpendapat bahwa umat Islam perlu memandang agama mereka sebagai sumber inspirasi untuk mencapai kemajuan intelektual dan sosial. Salah satu gagasan terpenting Iqbal adalah pentingnya </w:t>
      </w:r>
      <w:r>
        <w:rPr>
          <w:i/>
        </w:rPr>
        <w:t xml:space="preserve">ijtihad </w:t>
      </w:r>
      <w:r>
        <w:t>sebagai sarana untuk menghadapi tantangan</w:t>
      </w:r>
      <w:r>
        <w:rPr>
          <w:spacing w:val="40"/>
        </w:rPr>
        <w:t xml:space="preserve"> </w:t>
      </w:r>
      <w:r>
        <w:t>zaman</w:t>
      </w:r>
      <w:r>
        <w:rPr>
          <w:spacing w:val="40"/>
        </w:rPr>
        <w:t xml:space="preserve"> </w:t>
      </w:r>
      <w:r>
        <w:t>modern.</w:t>
      </w:r>
      <w:r>
        <w:rPr>
          <w:spacing w:val="40"/>
        </w:rPr>
        <w:t xml:space="preserve"> </w:t>
      </w:r>
      <w:r>
        <w:t>Iqbal</w:t>
      </w:r>
      <w:r>
        <w:rPr>
          <w:spacing w:val="40"/>
        </w:rPr>
        <w:t xml:space="preserve"> </w:t>
      </w:r>
      <w:r>
        <w:t>juga</w:t>
      </w:r>
      <w:r>
        <w:rPr>
          <w:spacing w:val="40"/>
        </w:rPr>
        <w:t xml:space="preserve"> </w:t>
      </w:r>
      <w:r>
        <w:t>dikenal</w:t>
      </w:r>
      <w:r>
        <w:rPr>
          <w:spacing w:val="40"/>
        </w:rPr>
        <w:t xml:space="preserve"> </w:t>
      </w:r>
      <w:r>
        <w:t>dengan</w:t>
      </w:r>
      <w:r>
        <w:rPr>
          <w:spacing w:val="40"/>
        </w:rPr>
        <w:t xml:space="preserve"> </w:t>
      </w:r>
      <w:r>
        <w:t>gagasannya</w:t>
      </w:r>
      <w:r>
        <w:rPr>
          <w:spacing w:val="40"/>
        </w:rPr>
        <w:t xml:space="preserve"> </w:t>
      </w:r>
      <w:r>
        <w:t>tentang konsep</w:t>
      </w:r>
      <w:r>
        <w:rPr>
          <w:spacing w:val="-11"/>
        </w:rPr>
        <w:t xml:space="preserve"> </w:t>
      </w:r>
      <w:r>
        <w:rPr>
          <w:i/>
        </w:rPr>
        <w:t>dinamisme</w:t>
      </w:r>
      <w:r>
        <w:rPr>
          <w:i/>
          <w:spacing w:val="-13"/>
        </w:rPr>
        <w:t xml:space="preserve"> </w:t>
      </w:r>
      <w:r>
        <w:rPr>
          <w:i/>
        </w:rPr>
        <w:t>Islam</w:t>
      </w:r>
      <w:r>
        <w:t>,</w:t>
      </w:r>
      <w:r>
        <w:rPr>
          <w:spacing w:val="-11"/>
        </w:rPr>
        <w:t xml:space="preserve"> </w:t>
      </w:r>
      <w:r>
        <w:t>yang</w:t>
      </w:r>
      <w:r>
        <w:rPr>
          <w:spacing w:val="-8"/>
        </w:rPr>
        <w:t xml:space="preserve"> </w:t>
      </w:r>
      <w:r>
        <w:t>menekankan</w:t>
      </w:r>
      <w:r>
        <w:rPr>
          <w:spacing w:val="-15"/>
        </w:rPr>
        <w:t xml:space="preserve"> </w:t>
      </w:r>
      <w:r>
        <w:t>bahwa</w:t>
      </w:r>
      <w:r>
        <w:rPr>
          <w:spacing w:val="-10"/>
        </w:rPr>
        <w:t xml:space="preserve"> </w:t>
      </w:r>
      <w:r>
        <w:t>Islam</w:t>
      </w:r>
      <w:r>
        <w:rPr>
          <w:spacing w:val="-15"/>
        </w:rPr>
        <w:t xml:space="preserve"> </w:t>
      </w:r>
      <w:r>
        <w:t>adalah</w:t>
      </w:r>
      <w:r>
        <w:rPr>
          <w:spacing w:val="-15"/>
        </w:rPr>
        <w:t xml:space="preserve"> </w:t>
      </w:r>
      <w:r>
        <w:t>agama</w:t>
      </w:r>
      <w:r>
        <w:rPr>
          <w:spacing w:val="-9"/>
        </w:rPr>
        <w:t xml:space="preserve"> </w:t>
      </w:r>
      <w:r>
        <w:t>yang</w:t>
      </w:r>
      <w:r>
        <w:rPr>
          <w:spacing w:val="-13"/>
        </w:rPr>
        <w:t xml:space="preserve"> </w:t>
      </w:r>
      <w:r>
        <w:t>selalu berkembang</w:t>
      </w:r>
      <w:r>
        <w:rPr>
          <w:spacing w:val="-2"/>
        </w:rPr>
        <w:t xml:space="preserve"> </w:t>
      </w:r>
      <w:r>
        <w:t>dan</w:t>
      </w:r>
      <w:r>
        <w:rPr>
          <w:spacing w:val="-7"/>
        </w:rPr>
        <w:t xml:space="preserve"> </w:t>
      </w:r>
      <w:r>
        <w:t>tidak</w:t>
      </w:r>
      <w:r>
        <w:rPr>
          <w:spacing w:val="-2"/>
        </w:rPr>
        <w:t xml:space="preserve"> </w:t>
      </w:r>
      <w:r>
        <w:t>statis.</w:t>
      </w:r>
      <w:r>
        <w:rPr>
          <w:spacing w:val="-1"/>
        </w:rPr>
        <w:t xml:space="preserve"> </w:t>
      </w:r>
      <w:r>
        <w:t>Dan, umat Islam</w:t>
      </w:r>
      <w:r>
        <w:rPr>
          <w:spacing w:val="-2"/>
        </w:rPr>
        <w:t xml:space="preserve"> </w:t>
      </w:r>
      <w:r>
        <w:t>harus</w:t>
      </w:r>
      <w:r>
        <w:rPr>
          <w:spacing w:val="-1"/>
        </w:rPr>
        <w:t xml:space="preserve"> </w:t>
      </w:r>
      <w:r>
        <w:t>melepaskan</w:t>
      </w:r>
      <w:r>
        <w:rPr>
          <w:spacing w:val="-7"/>
        </w:rPr>
        <w:t xml:space="preserve"> </w:t>
      </w:r>
      <w:r>
        <w:t>diri</w:t>
      </w:r>
      <w:r>
        <w:rPr>
          <w:spacing w:val="-11"/>
        </w:rPr>
        <w:t xml:space="preserve"> </w:t>
      </w:r>
      <w:r>
        <w:t xml:space="preserve">dari belenggu tradisi yang kaku dan merangkul perubahan untuk menciptakan dunia baru yang berlandaskan pada nilai-nilai Islam. </w:t>
      </w:r>
      <w:r>
        <w:rPr>
          <w:vertAlign w:val="superscript"/>
        </w:rPr>
        <w:t>12</w:t>
      </w:r>
    </w:p>
    <w:p w:rsidR="00B5531E" w:rsidRDefault="00B5531E">
      <w:pPr>
        <w:pStyle w:val="BodyText"/>
      </w:pPr>
    </w:p>
    <w:p w:rsidR="00B5531E" w:rsidRDefault="00B5531E">
      <w:pPr>
        <w:pStyle w:val="BodyText"/>
        <w:spacing w:before="87"/>
      </w:pPr>
    </w:p>
    <w:p w:rsidR="00B5531E" w:rsidRDefault="00AF2E17">
      <w:pPr>
        <w:pStyle w:val="ListParagraph"/>
        <w:numPr>
          <w:ilvl w:val="0"/>
          <w:numId w:val="2"/>
        </w:numPr>
        <w:tabs>
          <w:tab w:val="left" w:pos="838"/>
        </w:tabs>
        <w:ind w:left="838" w:hanging="272"/>
        <w:jc w:val="both"/>
        <w:rPr>
          <w:sz w:val="24"/>
        </w:rPr>
      </w:pPr>
      <w:r>
        <w:rPr>
          <w:sz w:val="24"/>
        </w:rPr>
        <w:t>K.H.</w:t>
      </w:r>
      <w:r>
        <w:rPr>
          <w:spacing w:val="-6"/>
          <w:sz w:val="24"/>
        </w:rPr>
        <w:t xml:space="preserve"> </w:t>
      </w:r>
      <w:r>
        <w:rPr>
          <w:sz w:val="24"/>
        </w:rPr>
        <w:t>Ahmad</w:t>
      </w:r>
      <w:r>
        <w:rPr>
          <w:spacing w:val="-3"/>
          <w:sz w:val="24"/>
        </w:rPr>
        <w:t xml:space="preserve"> </w:t>
      </w:r>
      <w:r>
        <w:rPr>
          <w:sz w:val="24"/>
        </w:rPr>
        <w:t>Dahlan</w:t>
      </w:r>
      <w:r>
        <w:rPr>
          <w:spacing w:val="-5"/>
          <w:sz w:val="24"/>
        </w:rPr>
        <w:t xml:space="preserve"> </w:t>
      </w:r>
      <w:r>
        <w:rPr>
          <w:sz w:val="24"/>
        </w:rPr>
        <w:t>(1868-</w:t>
      </w:r>
      <w:r>
        <w:rPr>
          <w:spacing w:val="-2"/>
          <w:sz w:val="24"/>
        </w:rPr>
        <w:t>1923)</w:t>
      </w:r>
    </w:p>
    <w:p w:rsidR="00B5531E" w:rsidRDefault="00AF2E17">
      <w:pPr>
        <w:pStyle w:val="BodyText"/>
        <w:spacing w:before="205" w:line="278" w:lineRule="auto"/>
        <w:ind w:left="566" w:right="135" w:firstLine="302"/>
        <w:jc w:val="both"/>
      </w:pPr>
      <w:r>
        <w:t>K.H. Ahmad Dahlan merupakan salah satu tokoh pembaharu dalam Islam sekaligus sebagai pendiri persyarikatan Muhammadiyah.Yang lahir di daerah Istimewa Yogyakarta (DIY), K.H. Ahmad Dahlan mulai melakukan ide pembaharuan sekembalinya dari haji pertama yaitu pada tahun 1888, melihat keadaan masyarakat Islam di</w:t>
      </w:r>
      <w:r>
        <w:rPr>
          <w:spacing w:val="-1"/>
        </w:rPr>
        <w:t xml:space="preserve"> </w:t>
      </w:r>
      <w:r>
        <w:t>Indonesia yang mengalami kemerosotan disebabkan oleh</w:t>
      </w:r>
      <w:r>
        <w:rPr>
          <w:spacing w:val="-2"/>
        </w:rPr>
        <w:t xml:space="preserve"> </w:t>
      </w:r>
      <w:r>
        <w:t>keterbelakangan</w:t>
      </w:r>
      <w:r>
        <w:rPr>
          <w:spacing w:val="-2"/>
        </w:rPr>
        <w:t xml:space="preserve"> </w:t>
      </w:r>
      <w:r>
        <w:t>pengetahuan</w:t>
      </w:r>
      <w:r>
        <w:rPr>
          <w:spacing w:val="-2"/>
        </w:rPr>
        <w:t xml:space="preserve"> </w:t>
      </w:r>
      <w:r>
        <w:t>akibat tekanan</w:t>
      </w:r>
      <w:r>
        <w:rPr>
          <w:spacing w:val="-2"/>
        </w:rPr>
        <w:t xml:space="preserve"> </w:t>
      </w:r>
      <w:r>
        <w:t>penjajahan</w:t>
      </w:r>
      <w:r>
        <w:rPr>
          <w:spacing w:val="-2"/>
        </w:rPr>
        <w:t xml:space="preserve"> </w:t>
      </w:r>
      <w:r>
        <w:t>pemerintah</w:t>
      </w:r>
      <w:r>
        <w:rPr>
          <w:spacing w:val="-2"/>
        </w:rPr>
        <w:t xml:space="preserve"> </w:t>
      </w:r>
      <w:r>
        <w:t>Belanda. Pemerintah Belanda menginginkan rakyat pribumi sebagai buruh kasar dengan upah rendah sehinga tidak lagi memikirkan pendidikan.</w:t>
      </w:r>
      <w:r>
        <w:rPr>
          <w:spacing w:val="-5"/>
        </w:rPr>
        <w:t xml:space="preserve"> </w:t>
      </w:r>
      <w:r>
        <w:t>Adanya perbedaan dalam pendidikan menyebabkan berkembangnya dualisme pendidikan yakni sistem pendidikan kolonial Belanda dan sistem pendidikan Islam tradisional yang berpusatkan</w:t>
      </w:r>
      <w:r>
        <w:rPr>
          <w:spacing w:val="-4"/>
        </w:rPr>
        <w:t xml:space="preserve"> </w:t>
      </w:r>
      <w:r>
        <w:t>di</w:t>
      </w:r>
      <w:r>
        <w:rPr>
          <w:spacing w:val="-8"/>
        </w:rPr>
        <w:t xml:space="preserve"> </w:t>
      </w:r>
      <w:r>
        <w:t>pondok pesantren. Melihat perbedaan</w:t>
      </w:r>
      <w:r>
        <w:rPr>
          <w:spacing w:val="-4"/>
        </w:rPr>
        <w:t xml:space="preserve"> </w:t>
      </w:r>
      <w:r>
        <w:t>pendidikan yang terjadi</w:t>
      </w:r>
      <w:r>
        <w:rPr>
          <w:spacing w:val="-4"/>
        </w:rPr>
        <w:t xml:space="preserve"> </w:t>
      </w:r>
      <w:r>
        <w:t>pada saat itu maka timbulah ide dari K.H. Ahmad Dahlan untuk melakukan pembaharuan.</w:t>
      </w:r>
      <w:r>
        <w:rPr>
          <w:spacing w:val="64"/>
          <w:w w:val="150"/>
        </w:rPr>
        <w:t xml:space="preserve"> </w:t>
      </w:r>
      <w:r>
        <w:t>K.H.</w:t>
      </w:r>
      <w:r>
        <w:rPr>
          <w:spacing w:val="50"/>
          <w:w w:val="150"/>
        </w:rPr>
        <w:t xml:space="preserve"> </w:t>
      </w:r>
      <w:r>
        <w:t>Ahmad</w:t>
      </w:r>
      <w:r>
        <w:rPr>
          <w:spacing w:val="72"/>
          <w:w w:val="150"/>
        </w:rPr>
        <w:t xml:space="preserve"> </w:t>
      </w:r>
      <w:r>
        <w:t>Dahlan</w:t>
      </w:r>
      <w:r>
        <w:rPr>
          <w:spacing w:val="72"/>
          <w:w w:val="150"/>
        </w:rPr>
        <w:t xml:space="preserve"> </w:t>
      </w:r>
      <w:r>
        <w:t>melakukan</w:t>
      </w:r>
      <w:r>
        <w:rPr>
          <w:spacing w:val="71"/>
          <w:w w:val="150"/>
        </w:rPr>
        <w:t xml:space="preserve"> </w:t>
      </w:r>
      <w:r>
        <w:t>pembaharuan</w:t>
      </w:r>
      <w:r>
        <w:rPr>
          <w:spacing w:val="67"/>
          <w:w w:val="150"/>
        </w:rPr>
        <w:t xml:space="preserve"> </w:t>
      </w:r>
      <w:r>
        <w:t>pendidikan</w:t>
      </w:r>
      <w:r>
        <w:rPr>
          <w:spacing w:val="67"/>
          <w:w w:val="150"/>
        </w:rPr>
        <w:t xml:space="preserve"> </w:t>
      </w:r>
      <w:r>
        <w:rPr>
          <w:spacing w:val="-5"/>
        </w:rPr>
        <w:t>di</w:t>
      </w:r>
    </w:p>
    <w:p w:rsidR="00B5531E" w:rsidRDefault="00AF2E17">
      <w:pPr>
        <w:pStyle w:val="BodyText"/>
        <w:spacing w:before="11"/>
        <w:rPr>
          <w:sz w:val="14"/>
        </w:rPr>
      </w:pPr>
      <w:r>
        <w:rPr>
          <w:noProof/>
          <w:sz w:val="14"/>
          <w:lang w:val="en-US"/>
        </w:rPr>
        <mc:AlternateContent>
          <mc:Choice Requires="wps">
            <w:drawing>
              <wp:anchor distT="0" distB="0" distL="0" distR="0" simplePos="0" relativeHeight="487590912" behindDoc="1" locked="0" layoutInCell="1" allowOverlap="1">
                <wp:simplePos x="0" y="0"/>
                <wp:positionH relativeFrom="page">
                  <wp:posOffset>1439291</wp:posOffset>
                </wp:positionH>
                <wp:positionV relativeFrom="paragraph">
                  <wp:posOffset>124629</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13.330002pt;margin-top:9.813312pt;width:144.050pt;height:.71997pt;mso-position-horizontal-relative:page;mso-position-vertical-relative:paragraph;z-index:-15725568;mso-wrap-distance-left:0;mso-wrap-distance-right:0" id="docshape8" filled="true" fillcolor="#000000" stroked="false">
                <v:fill type="solid"/>
                <w10:wrap type="topAndBottom"/>
              </v:rect>
            </w:pict>
          </mc:Fallback>
        </mc:AlternateContent>
      </w:r>
    </w:p>
    <w:p w:rsidR="00B5531E" w:rsidRDefault="00AF2E17">
      <w:pPr>
        <w:spacing w:before="115" w:line="235" w:lineRule="auto"/>
        <w:ind w:left="566" w:right="615"/>
        <w:rPr>
          <w:sz w:val="20"/>
        </w:rPr>
      </w:pPr>
      <w:r>
        <w:rPr>
          <w:rFonts w:ascii="Calibri"/>
          <w:sz w:val="20"/>
          <w:vertAlign w:val="superscript"/>
        </w:rPr>
        <w:t>12</w:t>
      </w:r>
      <w:r>
        <w:rPr>
          <w:rFonts w:ascii="Calibri"/>
          <w:spacing w:val="-4"/>
          <w:sz w:val="20"/>
        </w:rPr>
        <w:t xml:space="preserve"> </w:t>
      </w:r>
      <w:r>
        <w:rPr>
          <w:rFonts w:ascii="Calibri"/>
          <w:sz w:val="20"/>
        </w:rPr>
        <w:t>Muallif</w:t>
      </w:r>
      <w:r>
        <w:rPr>
          <w:i/>
          <w:sz w:val="20"/>
        </w:rPr>
        <w:t>,</w:t>
      </w:r>
      <w:r>
        <w:rPr>
          <w:i/>
          <w:spacing w:val="-9"/>
          <w:sz w:val="20"/>
        </w:rPr>
        <w:t xml:space="preserve"> </w:t>
      </w:r>
      <w:r>
        <w:rPr>
          <w:i/>
          <w:sz w:val="20"/>
        </w:rPr>
        <w:t>2025.</w:t>
      </w:r>
      <w:r>
        <w:rPr>
          <w:i/>
          <w:spacing w:val="-9"/>
          <w:sz w:val="20"/>
        </w:rPr>
        <w:t xml:space="preserve"> </w:t>
      </w:r>
      <w:r>
        <w:rPr>
          <w:i/>
          <w:sz w:val="20"/>
        </w:rPr>
        <w:t>Pembaruan</w:t>
      </w:r>
      <w:r>
        <w:rPr>
          <w:i/>
          <w:spacing w:val="-11"/>
          <w:sz w:val="20"/>
        </w:rPr>
        <w:t xml:space="preserve"> </w:t>
      </w:r>
      <w:r>
        <w:rPr>
          <w:i/>
          <w:sz w:val="20"/>
        </w:rPr>
        <w:t>Islam:</w:t>
      </w:r>
      <w:r>
        <w:rPr>
          <w:i/>
          <w:spacing w:val="-11"/>
          <w:sz w:val="20"/>
        </w:rPr>
        <w:t xml:space="preserve"> </w:t>
      </w:r>
      <w:r>
        <w:rPr>
          <w:i/>
          <w:sz w:val="20"/>
        </w:rPr>
        <w:t>Pengertian,</w:t>
      </w:r>
      <w:r>
        <w:rPr>
          <w:i/>
          <w:spacing w:val="-5"/>
          <w:sz w:val="20"/>
        </w:rPr>
        <w:t xml:space="preserve"> </w:t>
      </w:r>
      <w:r>
        <w:rPr>
          <w:i/>
          <w:sz w:val="20"/>
        </w:rPr>
        <w:t>Latar</w:t>
      </w:r>
      <w:r>
        <w:rPr>
          <w:i/>
          <w:spacing w:val="-12"/>
          <w:sz w:val="20"/>
        </w:rPr>
        <w:t xml:space="preserve"> </w:t>
      </w:r>
      <w:r>
        <w:rPr>
          <w:i/>
          <w:sz w:val="20"/>
        </w:rPr>
        <w:t>Belakang,</w:t>
      </w:r>
      <w:r>
        <w:rPr>
          <w:i/>
          <w:spacing w:val="-5"/>
          <w:sz w:val="20"/>
        </w:rPr>
        <w:t xml:space="preserve"> </w:t>
      </w:r>
      <w:r>
        <w:rPr>
          <w:i/>
          <w:sz w:val="20"/>
        </w:rPr>
        <w:t>Tokoh-Tokoh,</w:t>
      </w:r>
      <w:r>
        <w:rPr>
          <w:i/>
          <w:spacing w:val="-9"/>
          <w:sz w:val="20"/>
        </w:rPr>
        <w:t xml:space="preserve"> </w:t>
      </w:r>
      <w:r>
        <w:rPr>
          <w:i/>
          <w:sz w:val="20"/>
        </w:rPr>
        <w:t>Tahapan,</w:t>
      </w:r>
      <w:r>
        <w:rPr>
          <w:i/>
          <w:spacing w:val="-9"/>
          <w:sz w:val="20"/>
        </w:rPr>
        <w:t xml:space="preserve"> </w:t>
      </w:r>
      <w:r>
        <w:rPr>
          <w:i/>
          <w:sz w:val="20"/>
        </w:rPr>
        <w:t xml:space="preserve">dan Upaya-Upaya, </w:t>
      </w:r>
      <w:r>
        <w:rPr>
          <w:sz w:val="20"/>
        </w:rPr>
        <w:t>Lampung: Universitas Islam An-Nur</w:t>
      </w:r>
    </w:p>
    <w:p w:rsidR="00B5531E" w:rsidRDefault="00B5531E">
      <w:pPr>
        <w:spacing w:line="235" w:lineRule="auto"/>
        <w:rPr>
          <w:sz w:val="20"/>
        </w:rPr>
        <w:sectPr w:rsidR="00B5531E">
          <w:pgSz w:w="11910" w:h="16840"/>
          <w:pgMar w:top="1920" w:right="1559" w:bottom="280" w:left="1700" w:header="720" w:footer="720" w:gutter="0"/>
          <w:cols w:space="720"/>
        </w:sectPr>
      </w:pPr>
    </w:p>
    <w:p w:rsidR="00B5531E" w:rsidRDefault="00B5531E">
      <w:pPr>
        <w:pStyle w:val="BodyText"/>
        <w:spacing w:before="48"/>
      </w:pPr>
    </w:p>
    <w:p w:rsidR="00B5531E" w:rsidRDefault="00AF2E17">
      <w:pPr>
        <w:pStyle w:val="BodyText"/>
        <w:spacing w:before="1" w:line="278" w:lineRule="auto"/>
        <w:ind w:left="566" w:right="145"/>
        <w:jc w:val="both"/>
      </w:pPr>
      <w:r>
        <w:t>Indonesia didasarkan atas pertimbangan kondisi masyarakat Indonesia yang mengalami</w:t>
      </w:r>
      <w:r>
        <w:rPr>
          <w:spacing w:val="-15"/>
        </w:rPr>
        <w:t xml:space="preserve"> </w:t>
      </w:r>
      <w:r>
        <w:t>keterbelakangan.</w:t>
      </w:r>
      <w:r>
        <w:rPr>
          <w:spacing w:val="-9"/>
        </w:rPr>
        <w:t xml:space="preserve"> </w:t>
      </w:r>
      <w:r>
        <w:t>Pembaharuan</w:t>
      </w:r>
      <w:r>
        <w:rPr>
          <w:spacing w:val="-9"/>
        </w:rPr>
        <w:t xml:space="preserve"> </w:t>
      </w:r>
      <w:r>
        <w:t>yang</w:t>
      </w:r>
      <w:r>
        <w:rPr>
          <w:spacing w:val="-9"/>
        </w:rPr>
        <w:t xml:space="preserve"> </w:t>
      </w:r>
      <w:r>
        <w:t>dirintis</w:t>
      </w:r>
      <w:r>
        <w:rPr>
          <w:spacing w:val="-7"/>
        </w:rPr>
        <w:t xml:space="preserve"> </w:t>
      </w:r>
      <w:r>
        <w:t>K.H.</w:t>
      </w:r>
      <w:r>
        <w:rPr>
          <w:spacing w:val="-15"/>
        </w:rPr>
        <w:t xml:space="preserve"> </w:t>
      </w:r>
      <w:r>
        <w:t>Ahmad</w:t>
      </w:r>
      <w:r>
        <w:rPr>
          <w:spacing w:val="-9"/>
        </w:rPr>
        <w:t xml:space="preserve"> </w:t>
      </w:r>
      <w:r>
        <w:t>Dahlan</w:t>
      </w:r>
      <w:r>
        <w:rPr>
          <w:spacing w:val="-9"/>
        </w:rPr>
        <w:t xml:space="preserve"> </w:t>
      </w:r>
      <w:r>
        <w:t>yaitu menggabungkan</w:t>
      </w:r>
      <w:r>
        <w:rPr>
          <w:spacing w:val="-5"/>
        </w:rPr>
        <w:t xml:space="preserve"> </w:t>
      </w:r>
      <w:r>
        <w:t>pendidikan</w:t>
      </w:r>
      <w:r>
        <w:rPr>
          <w:spacing w:val="-2"/>
        </w:rPr>
        <w:t xml:space="preserve"> </w:t>
      </w:r>
      <w:r>
        <w:t>umum</w:t>
      </w:r>
      <w:r>
        <w:rPr>
          <w:spacing w:val="-5"/>
        </w:rPr>
        <w:t xml:space="preserve"> </w:t>
      </w:r>
      <w:r>
        <w:t>dan</w:t>
      </w:r>
      <w:r>
        <w:rPr>
          <w:spacing w:val="-5"/>
        </w:rPr>
        <w:t xml:space="preserve"> </w:t>
      </w:r>
      <w:r>
        <w:t>pendidikan</w:t>
      </w:r>
      <w:r>
        <w:rPr>
          <w:spacing w:val="-5"/>
        </w:rPr>
        <w:t xml:space="preserve"> </w:t>
      </w:r>
      <w:r>
        <w:t>agama</w:t>
      </w:r>
      <w:r>
        <w:rPr>
          <w:spacing w:val="-1"/>
        </w:rPr>
        <w:t xml:space="preserve"> </w:t>
      </w:r>
      <w:r>
        <w:t>Islam yang diberi</w:t>
      </w:r>
      <w:r>
        <w:rPr>
          <w:spacing w:val="-5"/>
        </w:rPr>
        <w:t xml:space="preserve"> </w:t>
      </w:r>
      <w:r>
        <w:t>nama Madrasah Ibtidaiyah Diniyah pada tahun 1911.</w:t>
      </w:r>
      <w:r>
        <w:rPr>
          <w:vertAlign w:val="superscript"/>
        </w:rPr>
        <w:t>13</w:t>
      </w:r>
    </w:p>
    <w:p w:rsidR="00B5531E" w:rsidRDefault="00AF2E17">
      <w:pPr>
        <w:pStyle w:val="ListParagraph"/>
        <w:numPr>
          <w:ilvl w:val="0"/>
          <w:numId w:val="2"/>
        </w:numPr>
        <w:tabs>
          <w:tab w:val="left" w:pos="799"/>
        </w:tabs>
        <w:spacing w:before="159"/>
        <w:ind w:left="799" w:hanging="233"/>
        <w:jc w:val="both"/>
        <w:rPr>
          <w:sz w:val="24"/>
        </w:rPr>
      </w:pPr>
      <w:r>
        <w:rPr>
          <w:sz w:val="24"/>
        </w:rPr>
        <w:t>K.H. Hasyim</w:t>
      </w:r>
      <w:r>
        <w:rPr>
          <w:spacing w:val="-14"/>
          <w:sz w:val="24"/>
        </w:rPr>
        <w:t xml:space="preserve"> </w:t>
      </w:r>
      <w:r>
        <w:rPr>
          <w:sz w:val="24"/>
        </w:rPr>
        <w:t>Asy'ari</w:t>
      </w:r>
      <w:r>
        <w:rPr>
          <w:spacing w:val="-4"/>
          <w:sz w:val="24"/>
        </w:rPr>
        <w:t xml:space="preserve"> </w:t>
      </w:r>
      <w:r>
        <w:rPr>
          <w:sz w:val="24"/>
        </w:rPr>
        <w:t>(1871-</w:t>
      </w:r>
      <w:r>
        <w:rPr>
          <w:spacing w:val="-2"/>
          <w:sz w:val="24"/>
        </w:rPr>
        <w:t>1947)</w:t>
      </w:r>
    </w:p>
    <w:p w:rsidR="00B5531E" w:rsidRDefault="00AF2E17">
      <w:pPr>
        <w:pStyle w:val="BodyText"/>
        <w:spacing w:before="205" w:line="278" w:lineRule="auto"/>
        <w:ind w:left="566" w:right="137" w:firstLine="244"/>
        <w:jc w:val="both"/>
      </w:pPr>
      <w:r>
        <w:t>Hasyim Asy’ari lahir pada tanggal 10 Februari 1871 di dukuh Gondanglegi, Jombang,</w:t>
      </w:r>
      <w:r>
        <w:rPr>
          <w:spacing w:val="-6"/>
        </w:rPr>
        <w:t xml:space="preserve"> </w:t>
      </w:r>
      <w:r>
        <w:t>Jawa</w:t>
      </w:r>
      <w:r>
        <w:rPr>
          <w:spacing w:val="-9"/>
        </w:rPr>
        <w:t xml:space="preserve"> </w:t>
      </w:r>
      <w:r>
        <w:t>Timur.</w:t>
      </w:r>
      <w:r>
        <w:rPr>
          <w:spacing w:val="-6"/>
        </w:rPr>
        <w:t xml:space="preserve"> </w:t>
      </w:r>
      <w:r>
        <w:t>Ia</w:t>
      </w:r>
      <w:r>
        <w:rPr>
          <w:spacing w:val="-9"/>
        </w:rPr>
        <w:t xml:space="preserve"> </w:t>
      </w:r>
      <w:r>
        <w:t>berasal</w:t>
      </w:r>
      <w:r>
        <w:rPr>
          <w:spacing w:val="-11"/>
        </w:rPr>
        <w:t xml:space="preserve"> </w:t>
      </w:r>
      <w:r>
        <w:t>dari</w:t>
      </w:r>
      <w:r>
        <w:rPr>
          <w:spacing w:val="-11"/>
        </w:rPr>
        <w:t xml:space="preserve"> </w:t>
      </w:r>
      <w:r>
        <w:t>keluarga</w:t>
      </w:r>
      <w:r>
        <w:rPr>
          <w:spacing w:val="-4"/>
        </w:rPr>
        <w:t xml:space="preserve"> </w:t>
      </w:r>
      <w:r>
        <w:t>santri</w:t>
      </w:r>
      <w:r>
        <w:rPr>
          <w:spacing w:val="-11"/>
        </w:rPr>
        <w:t xml:space="preserve"> </w:t>
      </w:r>
      <w:r>
        <w:t>yang</w:t>
      </w:r>
      <w:r>
        <w:rPr>
          <w:spacing w:val="-8"/>
        </w:rPr>
        <w:t xml:space="preserve"> </w:t>
      </w:r>
      <w:r>
        <w:t>religius,</w:t>
      </w:r>
      <w:r>
        <w:rPr>
          <w:spacing w:val="-6"/>
        </w:rPr>
        <w:t xml:space="preserve"> </w:t>
      </w:r>
      <w:r>
        <w:t>dan</w:t>
      </w:r>
      <w:r>
        <w:rPr>
          <w:spacing w:val="-8"/>
        </w:rPr>
        <w:t xml:space="preserve"> </w:t>
      </w:r>
      <w:r>
        <w:t>sejak</w:t>
      </w:r>
      <w:r>
        <w:rPr>
          <w:spacing w:val="-8"/>
        </w:rPr>
        <w:t xml:space="preserve"> </w:t>
      </w:r>
      <w:r>
        <w:t>kecil, ia telah mendapatkan pendidikan agama yang kuat dari ayahnya, K.H. As’ad, seorang ulama terkemuka di daerahnya. Hasyim Asy’ari kemudian melanjutkan pendidikan agamanya di pesantren Tebuireng, yang juga diasuh oleh ayahnya.</w:t>
      </w:r>
    </w:p>
    <w:p w:rsidR="00B5531E" w:rsidRDefault="00AF2E17">
      <w:pPr>
        <w:pStyle w:val="BodyText"/>
        <w:spacing w:before="156" w:line="278" w:lineRule="auto"/>
        <w:ind w:left="566" w:right="132"/>
        <w:jc w:val="both"/>
      </w:pPr>
      <w:r>
        <w:t xml:space="preserve">Pada awal abad ke-20, Indonesia menghadapi berbagai tantangan politik, sosial, dan ekonomi akibat kolonialisme Belanda. Hasyim Asy’ari terlibat dalam perlawanan terhadap kebijakan-kebijakan kolonial melalui aksi dakwah dan pendidikan. Ia juga mendukung perjuangan melawan Belanda dalam Perang Jawa </w:t>
      </w:r>
      <w:r>
        <w:rPr>
          <w:spacing w:val="-2"/>
        </w:rPr>
        <w:t>1825-1830.</w:t>
      </w:r>
    </w:p>
    <w:p w:rsidR="00B5531E" w:rsidRDefault="00AF2E17">
      <w:pPr>
        <w:pStyle w:val="BodyText"/>
        <w:spacing w:before="162" w:line="278" w:lineRule="auto"/>
        <w:ind w:left="566" w:right="133"/>
        <w:jc w:val="both"/>
      </w:pPr>
      <w:r>
        <w:t>Salah satu kontribusi penting Hasyim Asy’ari adalah perannya dalam mengedepankan persatuan umat Islam di tengah keragaman etnis dan budaya di Indonesia.</w:t>
      </w:r>
      <w:r>
        <w:rPr>
          <w:spacing w:val="-1"/>
        </w:rPr>
        <w:t xml:space="preserve"> </w:t>
      </w:r>
      <w:r>
        <w:t>Ia mengajarkan</w:t>
      </w:r>
      <w:r>
        <w:rPr>
          <w:spacing w:val="-7"/>
        </w:rPr>
        <w:t xml:space="preserve"> </w:t>
      </w:r>
      <w:r>
        <w:t>bahwa</w:t>
      </w:r>
      <w:r>
        <w:rPr>
          <w:spacing w:val="-4"/>
        </w:rPr>
        <w:t xml:space="preserve"> </w:t>
      </w:r>
      <w:r>
        <w:t>kesatuan</w:t>
      </w:r>
      <w:r>
        <w:rPr>
          <w:spacing w:val="-7"/>
        </w:rPr>
        <w:t xml:space="preserve"> </w:t>
      </w:r>
      <w:r>
        <w:t>dalam</w:t>
      </w:r>
      <w:r>
        <w:rPr>
          <w:spacing w:val="-7"/>
        </w:rPr>
        <w:t xml:space="preserve"> </w:t>
      </w:r>
      <w:r>
        <w:t>agama harus</w:t>
      </w:r>
      <w:r>
        <w:rPr>
          <w:spacing w:val="-1"/>
        </w:rPr>
        <w:t xml:space="preserve"> </w:t>
      </w:r>
      <w:r>
        <w:t>lebih</w:t>
      </w:r>
      <w:r>
        <w:rPr>
          <w:spacing w:val="-7"/>
        </w:rPr>
        <w:t xml:space="preserve"> </w:t>
      </w:r>
      <w:r>
        <w:t>kuat daripada perbedaan-perbedaan lainnya. Pendiriannya ini mendasari filosofi Nahdlatul Ulama, organisasi yang didirikannya pada tahun 1926. pemikiran keagamaan Hasyim Asy’ari menekankan pada pentingnya mengutamakan substansi agama daripada formalitas. Ia menentang ajaran-ajaran radikal dan fanatik, serta mengedepankan toleransi antarumat beragama. Pemikirannya yang moderat dan inklusif ini tercermin dalam ajaran dan pandangan Nahdlatul Ulama.</w:t>
      </w:r>
      <w:r>
        <w:rPr>
          <w:vertAlign w:val="superscript"/>
        </w:rPr>
        <w:t>14</w:t>
      </w:r>
    </w:p>
    <w:p w:rsidR="00B5531E" w:rsidRDefault="00B5531E">
      <w:pPr>
        <w:pStyle w:val="BodyText"/>
        <w:rPr>
          <w:sz w:val="20"/>
        </w:rPr>
      </w:pPr>
    </w:p>
    <w:p w:rsidR="00B5531E" w:rsidRDefault="00B5531E">
      <w:pPr>
        <w:pStyle w:val="BodyText"/>
        <w:rPr>
          <w:sz w:val="20"/>
        </w:rPr>
      </w:pPr>
    </w:p>
    <w:p w:rsidR="00B5531E" w:rsidRDefault="00B5531E">
      <w:pPr>
        <w:pStyle w:val="BodyText"/>
        <w:rPr>
          <w:sz w:val="20"/>
        </w:rPr>
      </w:pPr>
    </w:p>
    <w:p w:rsidR="00B5531E" w:rsidRDefault="00B5531E">
      <w:pPr>
        <w:pStyle w:val="BodyText"/>
        <w:rPr>
          <w:sz w:val="20"/>
        </w:rPr>
      </w:pPr>
    </w:p>
    <w:p w:rsidR="00B5531E" w:rsidRDefault="00B5531E">
      <w:pPr>
        <w:pStyle w:val="BodyText"/>
        <w:rPr>
          <w:sz w:val="20"/>
        </w:rPr>
      </w:pPr>
    </w:p>
    <w:p w:rsidR="00B5531E" w:rsidRDefault="00B5531E">
      <w:pPr>
        <w:pStyle w:val="BodyText"/>
        <w:rPr>
          <w:sz w:val="20"/>
        </w:rPr>
      </w:pPr>
    </w:p>
    <w:p w:rsidR="00B5531E" w:rsidRDefault="00B5531E">
      <w:pPr>
        <w:pStyle w:val="BodyText"/>
        <w:rPr>
          <w:sz w:val="20"/>
        </w:rPr>
      </w:pPr>
    </w:p>
    <w:p w:rsidR="00B5531E" w:rsidRDefault="00B5531E">
      <w:pPr>
        <w:pStyle w:val="BodyText"/>
        <w:rPr>
          <w:sz w:val="20"/>
        </w:rPr>
      </w:pPr>
    </w:p>
    <w:p w:rsidR="00B5531E" w:rsidRDefault="00B5531E">
      <w:pPr>
        <w:pStyle w:val="BodyText"/>
        <w:rPr>
          <w:sz w:val="20"/>
        </w:rPr>
      </w:pPr>
    </w:p>
    <w:p w:rsidR="00B5531E" w:rsidRDefault="00B5531E">
      <w:pPr>
        <w:pStyle w:val="BodyText"/>
        <w:rPr>
          <w:sz w:val="20"/>
        </w:rPr>
      </w:pPr>
    </w:p>
    <w:p w:rsidR="00B5531E" w:rsidRDefault="00AF2E17">
      <w:pPr>
        <w:pStyle w:val="BodyText"/>
        <w:spacing w:before="104"/>
        <w:rPr>
          <w:sz w:val="20"/>
        </w:rPr>
      </w:pPr>
      <w:r>
        <w:rPr>
          <w:noProof/>
          <w:sz w:val="20"/>
          <w:lang w:val="en-US"/>
        </w:rPr>
        <mc:AlternateContent>
          <mc:Choice Requires="wps">
            <w:drawing>
              <wp:anchor distT="0" distB="0" distL="0" distR="0" simplePos="0" relativeHeight="487591424" behindDoc="1" locked="0" layoutInCell="1" allowOverlap="1">
                <wp:simplePos x="0" y="0"/>
                <wp:positionH relativeFrom="page">
                  <wp:posOffset>1439291</wp:posOffset>
                </wp:positionH>
                <wp:positionV relativeFrom="paragraph">
                  <wp:posOffset>227321</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13.330002pt;margin-top:17.899345pt;width:144.050pt;height:.72003pt;mso-position-horizontal-relative:page;mso-position-vertical-relative:paragraph;z-index:-15725056;mso-wrap-distance-left:0;mso-wrap-distance-right:0" id="docshape9" filled="true" fillcolor="#000000" stroked="false">
                <v:fill type="solid"/>
                <w10:wrap type="topAndBottom"/>
              </v:rect>
            </w:pict>
          </mc:Fallback>
        </mc:AlternateContent>
      </w:r>
    </w:p>
    <w:p w:rsidR="00B5531E" w:rsidRDefault="00AF2E17">
      <w:pPr>
        <w:spacing w:before="112"/>
        <w:ind w:left="566" w:right="683"/>
        <w:rPr>
          <w:sz w:val="20"/>
        </w:rPr>
      </w:pPr>
      <w:r>
        <w:rPr>
          <w:rFonts w:ascii="Calibri"/>
          <w:sz w:val="20"/>
          <w:vertAlign w:val="superscript"/>
        </w:rPr>
        <w:t>13</w:t>
      </w:r>
      <w:r>
        <w:rPr>
          <w:rFonts w:ascii="Calibri"/>
          <w:spacing w:val="-1"/>
          <w:sz w:val="20"/>
        </w:rPr>
        <w:t xml:space="preserve"> </w:t>
      </w:r>
      <w:r>
        <w:rPr>
          <w:sz w:val="20"/>
        </w:rPr>
        <w:t>Ratna</w:t>
      </w:r>
      <w:r>
        <w:rPr>
          <w:spacing w:val="-6"/>
          <w:sz w:val="20"/>
        </w:rPr>
        <w:t xml:space="preserve"> </w:t>
      </w:r>
      <w:r>
        <w:rPr>
          <w:sz w:val="20"/>
        </w:rPr>
        <w:t>Ningsih</w:t>
      </w:r>
      <w:r>
        <w:rPr>
          <w:rFonts w:ascii="Calibri"/>
          <w:i/>
          <w:sz w:val="20"/>
        </w:rPr>
        <w:t>,</w:t>
      </w:r>
      <w:r>
        <w:rPr>
          <w:rFonts w:ascii="Calibri"/>
          <w:i/>
          <w:spacing w:val="-5"/>
          <w:sz w:val="20"/>
        </w:rPr>
        <w:t xml:space="preserve"> </w:t>
      </w:r>
      <w:r>
        <w:rPr>
          <w:rFonts w:ascii="Calibri"/>
          <w:i/>
          <w:sz w:val="20"/>
        </w:rPr>
        <w:t>2012.</w:t>
      </w:r>
      <w:r>
        <w:rPr>
          <w:rFonts w:ascii="Calibri"/>
          <w:i/>
          <w:spacing w:val="-6"/>
          <w:sz w:val="20"/>
        </w:rPr>
        <w:t xml:space="preserve"> </w:t>
      </w:r>
      <w:r>
        <w:rPr>
          <w:rFonts w:ascii="Calibri"/>
          <w:i/>
          <w:sz w:val="20"/>
        </w:rPr>
        <w:t>Peranan</w:t>
      </w:r>
      <w:r>
        <w:rPr>
          <w:rFonts w:ascii="Calibri"/>
          <w:i/>
          <w:spacing w:val="-6"/>
          <w:sz w:val="20"/>
        </w:rPr>
        <w:t xml:space="preserve"> </w:t>
      </w:r>
      <w:r>
        <w:rPr>
          <w:rFonts w:ascii="Calibri"/>
          <w:i/>
          <w:sz w:val="20"/>
        </w:rPr>
        <w:t>K.</w:t>
      </w:r>
      <w:r>
        <w:rPr>
          <w:rFonts w:ascii="Calibri"/>
          <w:i/>
          <w:spacing w:val="-1"/>
          <w:sz w:val="20"/>
        </w:rPr>
        <w:t xml:space="preserve"> </w:t>
      </w:r>
      <w:r>
        <w:rPr>
          <w:rFonts w:ascii="Calibri"/>
          <w:i/>
          <w:sz w:val="20"/>
        </w:rPr>
        <w:t>H.</w:t>
      </w:r>
      <w:r>
        <w:rPr>
          <w:rFonts w:ascii="Calibri"/>
          <w:i/>
          <w:spacing w:val="-1"/>
          <w:sz w:val="20"/>
        </w:rPr>
        <w:t xml:space="preserve"> </w:t>
      </w:r>
      <w:r>
        <w:rPr>
          <w:rFonts w:ascii="Calibri"/>
          <w:i/>
          <w:sz w:val="20"/>
        </w:rPr>
        <w:t>Ahmad</w:t>
      </w:r>
      <w:r>
        <w:rPr>
          <w:rFonts w:ascii="Calibri"/>
          <w:i/>
          <w:spacing w:val="-6"/>
          <w:sz w:val="20"/>
        </w:rPr>
        <w:t xml:space="preserve"> </w:t>
      </w:r>
      <w:r>
        <w:rPr>
          <w:rFonts w:ascii="Calibri"/>
          <w:i/>
          <w:sz w:val="20"/>
        </w:rPr>
        <w:t>Dahlan</w:t>
      </w:r>
      <w:r>
        <w:rPr>
          <w:rFonts w:ascii="Calibri"/>
          <w:i/>
          <w:spacing w:val="-6"/>
          <w:sz w:val="20"/>
        </w:rPr>
        <w:t xml:space="preserve"> </w:t>
      </w:r>
      <w:r>
        <w:rPr>
          <w:rFonts w:ascii="Calibri"/>
          <w:i/>
          <w:sz w:val="20"/>
        </w:rPr>
        <w:t>Dalam</w:t>
      </w:r>
      <w:r>
        <w:rPr>
          <w:rFonts w:ascii="Calibri"/>
          <w:i/>
          <w:spacing w:val="-8"/>
          <w:sz w:val="20"/>
        </w:rPr>
        <w:t xml:space="preserve"> </w:t>
      </w:r>
      <w:r>
        <w:rPr>
          <w:rFonts w:ascii="Calibri"/>
          <w:i/>
          <w:sz w:val="20"/>
        </w:rPr>
        <w:t>Pembaharuan</w:t>
      </w:r>
      <w:r>
        <w:rPr>
          <w:rFonts w:ascii="Calibri"/>
          <w:i/>
          <w:spacing w:val="-6"/>
          <w:sz w:val="20"/>
        </w:rPr>
        <w:t xml:space="preserve"> </w:t>
      </w:r>
      <w:r>
        <w:rPr>
          <w:rFonts w:ascii="Calibri"/>
          <w:i/>
          <w:sz w:val="20"/>
        </w:rPr>
        <w:t>Pendidikan</w:t>
      </w:r>
      <w:r>
        <w:rPr>
          <w:rFonts w:ascii="Calibri"/>
          <w:i/>
          <w:spacing w:val="-6"/>
          <w:sz w:val="20"/>
        </w:rPr>
        <w:t xml:space="preserve"> </w:t>
      </w:r>
      <w:r>
        <w:rPr>
          <w:rFonts w:ascii="Calibri"/>
          <w:i/>
          <w:sz w:val="20"/>
        </w:rPr>
        <w:t>Di Indonesia Tahun 1911-1923</w:t>
      </w:r>
      <w:r>
        <w:rPr>
          <w:sz w:val="20"/>
        </w:rPr>
        <w:t>, Jember: Universitas Jember</w:t>
      </w:r>
    </w:p>
    <w:p w:rsidR="00B5531E" w:rsidRDefault="00AF2E17">
      <w:pPr>
        <w:spacing w:before="5" w:line="235" w:lineRule="auto"/>
        <w:ind w:left="566" w:right="683"/>
        <w:rPr>
          <w:i/>
          <w:sz w:val="20"/>
        </w:rPr>
      </w:pPr>
      <w:r>
        <w:rPr>
          <w:rFonts w:ascii="Calibri" w:hAnsi="Calibri"/>
          <w:sz w:val="20"/>
          <w:vertAlign w:val="superscript"/>
        </w:rPr>
        <w:t>14</w:t>
      </w:r>
      <w:r>
        <w:rPr>
          <w:rFonts w:ascii="Calibri" w:hAnsi="Calibri"/>
          <w:sz w:val="20"/>
        </w:rPr>
        <w:t xml:space="preserve"> Mawaddatul</w:t>
      </w:r>
      <w:r>
        <w:rPr>
          <w:rFonts w:ascii="Calibri" w:hAnsi="Calibri"/>
          <w:spacing w:val="-5"/>
          <w:sz w:val="20"/>
        </w:rPr>
        <w:t xml:space="preserve"> </w:t>
      </w:r>
      <w:r>
        <w:rPr>
          <w:rFonts w:ascii="Calibri" w:hAnsi="Calibri"/>
          <w:sz w:val="20"/>
        </w:rPr>
        <w:t>Ula,</w:t>
      </w:r>
      <w:r>
        <w:rPr>
          <w:rFonts w:ascii="Calibri" w:hAnsi="Calibri"/>
          <w:spacing w:val="-4"/>
          <w:sz w:val="20"/>
        </w:rPr>
        <w:t xml:space="preserve"> </w:t>
      </w:r>
      <w:r>
        <w:rPr>
          <w:i/>
          <w:sz w:val="20"/>
        </w:rPr>
        <w:t>Sejarah,</w:t>
      </w:r>
      <w:r>
        <w:rPr>
          <w:i/>
          <w:spacing w:val="-4"/>
          <w:sz w:val="20"/>
        </w:rPr>
        <w:t xml:space="preserve"> </w:t>
      </w:r>
      <w:r>
        <w:rPr>
          <w:i/>
          <w:sz w:val="20"/>
        </w:rPr>
        <w:t>2021.</w:t>
      </w:r>
      <w:r>
        <w:rPr>
          <w:i/>
          <w:spacing w:val="40"/>
          <w:sz w:val="20"/>
        </w:rPr>
        <w:t xml:space="preserve"> </w:t>
      </w:r>
      <w:r>
        <w:rPr>
          <w:i/>
          <w:sz w:val="20"/>
        </w:rPr>
        <w:t>Dakwah,</w:t>
      </w:r>
      <w:r>
        <w:rPr>
          <w:i/>
          <w:spacing w:val="-1"/>
          <w:sz w:val="20"/>
        </w:rPr>
        <w:t xml:space="preserve"> </w:t>
      </w:r>
      <w:r>
        <w:rPr>
          <w:i/>
          <w:sz w:val="20"/>
        </w:rPr>
        <w:t>dan</w:t>
      </w:r>
      <w:r>
        <w:rPr>
          <w:i/>
          <w:spacing w:val="-3"/>
          <w:sz w:val="20"/>
        </w:rPr>
        <w:t xml:space="preserve"> </w:t>
      </w:r>
      <w:r>
        <w:rPr>
          <w:i/>
          <w:sz w:val="20"/>
        </w:rPr>
        <w:t>Pemikiran</w:t>
      </w:r>
      <w:r>
        <w:rPr>
          <w:i/>
          <w:spacing w:val="-3"/>
          <w:sz w:val="20"/>
        </w:rPr>
        <w:t xml:space="preserve"> </w:t>
      </w:r>
      <w:r>
        <w:rPr>
          <w:i/>
          <w:sz w:val="20"/>
        </w:rPr>
        <w:t>Hadlrotus</w:t>
      </w:r>
      <w:r>
        <w:rPr>
          <w:i/>
          <w:spacing w:val="-5"/>
          <w:sz w:val="20"/>
        </w:rPr>
        <w:t xml:space="preserve"> </w:t>
      </w:r>
      <w:r>
        <w:rPr>
          <w:i/>
          <w:sz w:val="20"/>
        </w:rPr>
        <w:t>Syaikh</w:t>
      </w:r>
      <w:r>
        <w:rPr>
          <w:i/>
          <w:spacing w:val="-7"/>
          <w:sz w:val="20"/>
        </w:rPr>
        <w:t xml:space="preserve"> </w:t>
      </w:r>
      <w:r>
        <w:rPr>
          <w:i/>
          <w:sz w:val="20"/>
        </w:rPr>
        <w:t>K.H.</w:t>
      </w:r>
      <w:r>
        <w:rPr>
          <w:i/>
          <w:spacing w:val="-5"/>
          <w:sz w:val="20"/>
        </w:rPr>
        <w:t xml:space="preserve"> </w:t>
      </w:r>
      <w:r>
        <w:rPr>
          <w:i/>
          <w:sz w:val="20"/>
        </w:rPr>
        <w:t>Hasyim Asy’ari, Blitar: SMK Islam 1 Blitar</w:t>
      </w:r>
    </w:p>
    <w:p w:rsidR="00B5531E" w:rsidRDefault="00B5531E">
      <w:pPr>
        <w:spacing w:line="235" w:lineRule="auto"/>
        <w:rPr>
          <w:i/>
          <w:sz w:val="20"/>
        </w:rPr>
        <w:sectPr w:rsidR="00B5531E">
          <w:pgSz w:w="11910" w:h="16840"/>
          <w:pgMar w:top="1920" w:right="1559" w:bottom="280" w:left="1700" w:header="720" w:footer="720" w:gutter="0"/>
          <w:cols w:space="720"/>
        </w:sectPr>
      </w:pPr>
    </w:p>
    <w:p w:rsidR="00B5531E" w:rsidRDefault="00B5531E">
      <w:pPr>
        <w:pStyle w:val="BodyText"/>
        <w:spacing w:before="53"/>
        <w:rPr>
          <w:i/>
        </w:rPr>
      </w:pPr>
    </w:p>
    <w:p w:rsidR="00B5531E" w:rsidRDefault="00AF2E17">
      <w:pPr>
        <w:pStyle w:val="Heading2"/>
        <w:numPr>
          <w:ilvl w:val="1"/>
          <w:numId w:val="3"/>
        </w:numPr>
        <w:tabs>
          <w:tab w:val="left" w:pos="801"/>
        </w:tabs>
        <w:ind w:left="801" w:hanging="235"/>
        <w:jc w:val="left"/>
      </w:pPr>
      <w:r>
        <w:t>Bidang-Bidang</w:t>
      </w:r>
      <w:r>
        <w:rPr>
          <w:spacing w:val="-11"/>
        </w:rPr>
        <w:t xml:space="preserve"> </w:t>
      </w:r>
      <w:r>
        <w:t>Modernisasi</w:t>
      </w:r>
      <w:r>
        <w:rPr>
          <w:spacing w:val="-5"/>
        </w:rPr>
        <w:t xml:space="preserve"> </w:t>
      </w:r>
      <w:r>
        <w:t>Dunia</w:t>
      </w:r>
      <w:r>
        <w:rPr>
          <w:spacing w:val="-4"/>
        </w:rPr>
        <w:t xml:space="preserve"> Islam</w:t>
      </w:r>
    </w:p>
    <w:p w:rsidR="00B5531E" w:rsidRDefault="00AF2E17">
      <w:pPr>
        <w:pStyle w:val="BodyText"/>
        <w:spacing w:before="200" w:line="280" w:lineRule="auto"/>
        <w:ind w:left="566" w:right="145" w:firstLine="302"/>
        <w:jc w:val="both"/>
      </w:pPr>
      <w:r>
        <w:t>Kebangkitan</w:t>
      </w:r>
      <w:r>
        <w:rPr>
          <w:spacing w:val="-4"/>
        </w:rPr>
        <w:t xml:space="preserve"> </w:t>
      </w:r>
      <w:r>
        <w:t>Islam</w:t>
      </w:r>
      <w:r>
        <w:rPr>
          <w:spacing w:val="-8"/>
        </w:rPr>
        <w:t xml:space="preserve"> </w:t>
      </w:r>
      <w:r>
        <w:t>pada abad ke-18 hingga ke-20</w:t>
      </w:r>
      <w:r>
        <w:rPr>
          <w:spacing w:val="-4"/>
        </w:rPr>
        <w:t xml:space="preserve"> </w:t>
      </w:r>
      <w:r>
        <w:t>tidak hanya bersifat teologis, tetapi juga menyentuh berbagai aspek kehidupan, seperti:</w:t>
      </w:r>
    </w:p>
    <w:p w:rsidR="00B5531E" w:rsidRDefault="00AF2E17">
      <w:pPr>
        <w:pStyle w:val="ListParagraph"/>
        <w:numPr>
          <w:ilvl w:val="0"/>
          <w:numId w:val="1"/>
        </w:numPr>
        <w:tabs>
          <w:tab w:val="left" w:pos="1116"/>
        </w:tabs>
        <w:spacing w:before="155" w:line="278" w:lineRule="auto"/>
        <w:ind w:right="139" w:firstLine="110"/>
        <w:jc w:val="both"/>
        <w:rPr>
          <w:sz w:val="24"/>
        </w:rPr>
      </w:pPr>
      <w:r>
        <w:rPr>
          <w:sz w:val="24"/>
        </w:rPr>
        <w:t>Pendidikan:</w:t>
      </w:r>
      <w:r>
        <w:rPr>
          <w:spacing w:val="40"/>
          <w:sz w:val="24"/>
        </w:rPr>
        <w:t xml:space="preserve"> </w:t>
      </w:r>
      <w:r>
        <w:rPr>
          <w:sz w:val="24"/>
        </w:rPr>
        <w:t>Terjadi</w:t>
      </w:r>
      <w:r>
        <w:rPr>
          <w:spacing w:val="-4"/>
          <w:sz w:val="24"/>
        </w:rPr>
        <w:t xml:space="preserve"> </w:t>
      </w:r>
      <w:r>
        <w:rPr>
          <w:sz w:val="24"/>
        </w:rPr>
        <w:t>pembaruan</w:t>
      </w:r>
      <w:r>
        <w:rPr>
          <w:spacing w:val="-4"/>
          <w:sz w:val="24"/>
        </w:rPr>
        <w:t xml:space="preserve"> </w:t>
      </w:r>
      <w:r>
        <w:rPr>
          <w:sz w:val="24"/>
        </w:rPr>
        <w:t>dalam bidang pendidikan</w:t>
      </w:r>
      <w:r>
        <w:rPr>
          <w:spacing w:val="-4"/>
          <w:sz w:val="24"/>
        </w:rPr>
        <w:t xml:space="preserve"> </w:t>
      </w:r>
      <w:r>
        <w:rPr>
          <w:sz w:val="24"/>
        </w:rPr>
        <w:t>dengan</w:t>
      </w:r>
      <w:r>
        <w:rPr>
          <w:spacing w:val="-4"/>
          <w:sz w:val="24"/>
        </w:rPr>
        <w:t xml:space="preserve"> </w:t>
      </w:r>
      <w:r>
        <w:rPr>
          <w:sz w:val="24"/>
        </w:rPr>
        <w:t>berdirinya berbagai</w:t>
      </w:r>
      <w:r>
        <w:rPr>
          <w:spacing w:val="-3"/>
          <w:sz w:val="24"/>
        </w:rPr>
        <w:t xml:space="preserve"> </w:t>
      </w:r>
      <w:r>
        <w:rPr>
          <w:sz w:val="24"/>
        </w:rPr>
        <w:t>lembaga</w:t>
      </w:r>
      <w:r>
        <w:rPr>
          <w:spacing w:val="-4"/>
          <w:sz w:val="24"/>
        </w:rPr>
        <w:t xml:space="preserve"> </w:t>
      </w:r>
      <w:r>
        <w:rPr>
          <w:sz w:val="24"/>
        </w:rPr>
        <w:t>pendidikan</w:t>
      </w:r>
      <w:r>
        <w:rPr>
          <w:spacing w:val="-3"/>
          <w:sz w:val="24"/>
        </w:rPr>
        <w:t xml:space="preserve"> </w:t>
      </w:r>
      <w:r>
        <w:rPr>
          <w:sz w:val="24"/>
        </w:rPr>
        <w:t>modern.</w:t>
      </w:r>
      <w:r>
        <w:rPr>
          <w:spacing w:val="-1"/>
          <w:sz w:val="24"/>
        </w:rPr>
        <w:t xml:space="preserve"> </w:t>
      </w:r>
      <w:r>
        <w:rPr>
          <w:sz w:val="24"/>
        </w:rPr>
        <w:t>Universitas</w:t>
      </w:r>
      <w:r>
        <w:rPr>
          <w:spacing w:val="-14"/>
          <w:sz w:val="24"/>
        </w:rPr>
        <w:t xml:space="preserve"> </w:t>
      </w:r>
      <w:r>
        <w:rPr>
          <w:sz w:val="24"/>
        </w:rPr>
        <w:t>Al-Azhar</w:t>
      </w:r>
      <w:r>
        <w:rPr>
          <w:spacing w:val="-2"/>
          <w:sz w:val="24"/>
        </w:rPr>
        <w:t xml:space="preserve"> </w:t>
      </w:r>
      <w:r>
        <w:rPr>
          <w:sz w:val="24"/>
        </w:rPr>
        <w:t>di</w:t>
      </w:r>
      <w:r>
        <w:rPr>
          <w:spacing w:val="-8"/>
          <w:sz w:val="24"/>
        </w:rPr>
        <w:t xml:space="preserve"> </w:t>
      </w:r>
      <w:r>
        <w:rPr>
          <w:sz w:val="24"/>
        </w:rPr>
        <w:t>Mesir mengalami reformasi kurikulum yang menyesuaikan dengan perkembangan ilmu pengetahuan modern, sementara di berbagai wilayah seperti Mesir, India, dan Indonesia mulai bermunculan sekolah-sekolah Islam modern yang menggabungkan pendidikan agama dengan ilmu pengetahuan umum.</w:t>
      </w:r>
      <w:r>
        <w:rPr>
          <w:sz w:val="24"/>
          <w:vertAlign w:val="superscript"/>
        </w:rPr>
        <w:t>15</w:t>
      </w:r>
    </w:p>
    <w:p w:rsidR="00B5531E" w:rsidRDefault="00AF2E17">
      <w:pPr>
        <w:pStyle w:val="ListParagraph"/>
        <w:numPr>
          <w:ilvl w:val="0"/>
          <w:numId w:val="1"/>
        </w:numPr>
        <w:tabs>
          <w:tab w:val="left" w:pos="988"/>
        </w:tabs>
        <w:spacing w:before="159" w:line="278" w:lineRule="auto"/>
        <w:ind w:right="136" w:firstLine="0"/>
        <w:jc w:val="both"/>
        <w:rPr>
          <w:sz w:val="24"/>
        </w:rPr>
      </w:pPr>
      <w:r>
        <w:rPr>
          <w:sz w:val="24"/>
        </w:rPr>
        <w:t>Politik</w:t>
      </w:r>
      <w:r>
        <w:rPr>
          <w:spacing w:val="-9"/>
          <w:sz w:val="24"/>
        </w:rPr>
        <w:t xml:space="preserve"> </w:t>
      </w:r>
      <w:r>
        <w:rPr>
          <w:sz w:val="24"/>
        </w:rPr>
        <w:t>dan</w:t>
      </w:r>
      <w:r>
        <w:rPr>
          <w:spacing w:val="-14"/>
          <w:sz w:val="24"/>
        </w:rPr>
        <w:t xml:space="preserve"> </w:t>
      </w:r>
      <w:r>
        <w:rPr>
          <w:sz w:val="24"/>
        </w:rPr>
        <w:t>Pemerintahan:</w:t>
      </w:r>
      <w:r>
        <w:rPr>
          <w:spacing w:val="-6"/>
          <w:sz w:val="24"/>
        </w:rPr>
        <w:t xml:space="preserve"> </w:t>
      </w:r>
      <w:r>
        <w:rPr>
          <w:sz w:val="24"/>
        </w:rPr>
        <w:t>Dalam</w:t>
      </w:r>
      <w:r>
        <w:rPr>
          <w:spacing w:val="-13"/>
          <w:sz w:val="24"/>
        </w:rPr>
        <w:t xml:space="preserve"> </w:t>
      </w:r>
      <w:r>
        <w:rPr>
          <w:sz w:val="24"/>
        </w:rPr>
        <w:t>bidang</w:t>
      </w:r>
      <w:r>
        <w:rPr>
          <w:spacing w:val="-9"/>
          <w:sz w:val="24"/>
        </w:rPr>
        <w:t xml:space="preserve"> </w:t>
      </w:r>
      <w:r>
        <w:rPr>
          <w:sz w:val="24"/>
        </w:rPr>
        <w:t>politik,</w:t>
      </w:r>
      <w:r>
        <w:rPr>
          <w:spacing w:val="-3"/>
          <w:sz w:val="24"/>
        </w:rPr>
        <w:t xml:space="preserve"> </w:t>
      </w:r>
      <w:r>
        <w:rPr>
          <w:sz w:val="24"/>
        </w:rPr>
        <w:t>muncul</w:t>
      </w:r>
      <w:r>
        <w:rPr>
          <w:spacing w:val="-13"/>
          <w:sz w:val="24"/>
        </w:rPr>
        <w:t xml:space="preserve"> </w:t>
      </w:r>
      <w:r>
        <w:rPr>
          <w:sz w:val="24"/>
        </w:rPr>
        <w:t>gerakan</w:t>
      </w:r>
      <w:r>
        <w:rPr>
          <w:spacing w:val="-14"/>
          <w:sz w:val="24"/>
        </w:rPr>
        <w:t xml:space="preserve"> </w:t>
      </w:r>
      <w:r>
        <w:rPr>
          <w:sz w:val="24"/>
        </w:rPr>
        <w:t>nasionalisme Islam di berbagai negara seperti Mesir, Turki, dan India. Gerakan-gerakan ini bertujuan menuntut kemerdekaan dari kekuasaan kolonial serta mendorong perbaikan sistem</w:t>
      </w:r>
      <w:r>
        <w:rPr>
          <w:spacing w:val="-5"/>
          <w:sz w:val="24"/>
        </w:rPr>
        <w:t xml:space="preserve"> </w:t>
      </w:r>
      <w:r>
        <w:rPr>
          <w:sz w:val="24"/>
        </w:rPr>
        <w:t>pemerintahan agar lebih sesuai dengan prinsip-prinsip keadilan dan</w:t>
      </w:r>
      <w:r>
        <w:rPr>
          <w:spacing w:val="-15"/>
          <w:sz w:val="24"/>
        </w:rPr>
        <w:t xml:space="preserve"> </w:t>
      </w:r>
      <w:r>
        <w:rPr>
          <w:sz w:val="24"/>
        </w:rPr>
        <w:t>kemandirian</w:t>
      </w:r>
      <w:r>
        <w:rPr>
          <w:spacing w:val="-15"/>
          <w:sz w:val="24"/>
        </w:rPr>
        <w:t xml:space="preserve"> </w:t>
      </w:r>
      <w:r>
        <w:rPr>
          <w:sz w:val="24"/>
        </w:rPr>
        <w:t>umat</w:t>
      </w:r>
      <w:r>
        <w:rPr>
          <w:spacing w:val="-7"/>
          <w:sz w:val="24"/>
        </w:rPr>
        <w:t xml:space="preserve"> </w:t>
      </w:r>
      <w:r>
        <w:rPr>
          <w:sz w:val="24"/>
        </w:rPr>
        <w:t>Islam</w:t>
      </w:r>
      <w:r>
        <w:rPr>
          <w:spacing w:val="-13"/>
          <w:sz w:val="24"/>
        </w:rPr>
        <w:t xml:space="preserve"> </w:t>
      </w:r>
      <w:r>
        <w:rPr>
          <w:sz w:val="24"/>
        </w:rPr>
        <w:t>dan</w:t>
      </w:r>
      <w:r>
        <w:rPr>
          <w:spacing w:val="-12"/>
          <w:sz w:val="24"/>
        </w:rPr>
        <w:t xml:space="preserve"> </w:t>
      </w:r>
      <w:r>
        <w:rPr>
          <w:sz w:val="24"/>
        </w:rPr>
        <w:t>lahirlah</w:t>
      </w:r>
      <w:r>
        <w:rPr>
          <w:spacing w:val="-15"/>
          <w:sz w:val="24"/>
        </w:rPr>
        <w:t xml:space="preserve"> </w:t>
      </w:r>
      <w:r>
        <w:rPr>
          <w:sz w:val="24"/>
        </w:rPr>
        <w:t>OKI</w:t>
      </w:r>
      <w:r>
        <w:rPr>
          <w:spacing w:val="-10"/>
          <w:sz w:val="24"/>
        </w:rPr>
        <w:t xml:space="preserve"> </w:t>
      </w:r>
      <w:r>
        <w:rPr>
          <w:sz w:val="24"/>
        </w:rPr>
        <w:t>(Organisasi</w:t>
      </w:r>
      <w:r>
        <w:rPr>
          <w:spacing w:val="-11"/>
          <w:sz w:val="24"/>
        </w:rPr>
        <w:t xml:space="preserve"> </w:t>
      </w:r>
      <w:r>
        <w:rPr>
          <w:sz w:val="24"/>
        </w:rPr>
        <w:t>Kerjasama</w:t>
      </w:r>
      <w:r>
        <w:rPr>
          <w:spacing w:val="-13"/>
          <w:sz w:val="24"/>
        </w:rPr>
        <w:t xml:space="preserve"> </w:t>
      </w:r>
      <w:r>
        <w:rPr>
          <w:sz w:val="24"/>
        </w:rPr>
        <w:t>Islam)</w:t>
      </w:r>
      <w:r>
        <w:rPr>
          <w:spacing w:val="-5"/>
          <w:sz w:val="24"/>
        </w:rPr>
        <w:t xml:space="preserve"> </w:t>
      </w:r>
      <w:r>
        <w:rPr>
          <w:sz w:val="24"/>
        </w:rPr>
        <w:t>yang berguna untuk saling menghubungkan dan berkerjasama dengan sesama negara negara islam.</w:t>
      </w:r>
      <w:r>
        <w:rPr>
          <w:sz w:val="24"/>
          <w:vertAlign w:val="superscript"/>
        </w:rPr>
        <w:t>16</w:t>
      </w:r>
    </w:p>
    <w:p w:rsidR="00B5531E" w:rsidRDefault="00AF2E17">
      <w:pPr>
        <w:pStyle w:val="ListParagraph"/>
        <w:numPr>
          <w:ilvl w:val="0"/>
          <w:numId w:val="1"/>
        </w:numPr>
        <w:tabs>
          <w:tab w:val="left" w:pos="1060"/>
        </w:tabs>
        <w:spacing w:before="155" w:line="278" w:lineRule="auto"/>
        <w:ind w:right="141" w:firstLine="0"/>
        <w:jc w:val="both"/>
        <w:rPr>
          <w:sz w:val="24"/>
        </w:rPr>
      </w:pPr>
      <w:r>
        <w:rPr>
          <w:sz w:val="24"/>
        </w:rPr>
        <w:t>Sosial dan Ekonomi: Pada aspek sosial dan ekonomi, terjadi perubahan signifikan dalam pola pikir masyarakat Muslim terhadap peran wanita, dunia kerja, dan kegiatan perdagangan. Perdagangan internasional mulai berkembang pesat, dan peran perempuan dalam pendidikan serta kehidupan sosial semakin diakui sebagai bagian penting dari kemajuan umat Islam.</w:t>
      </w:r>
      <w:r>
        <w:rPr>
          <w:sz w:val="24"/>
          <w:vertAlign w:val="superscript"/>
        </w:rPr>
        <w:t>17</w:t>
      </w:r>
    </w:p>
    <w:p w:rsidR="00B5531E" w:rsidRDefault="00AF2E17">
      <w:pPr>
        <w:pStyle w:val="ListParagraph"/>
        <w:numPr>
          <w:ilvl w:val="0"/>
          <w:numId w:val="1"/>
        </w:numPr>
        <w:tabs>
          <w:tab w:val="left" w:pos="1112"/>
        </w:tabs>
        <w:spacing w:before="161" w:line="278" w:lineRule="auto"/>
        <w:ind w:right="129" w:firstLine="0"/>
        <w:jc w:val="both"/>
        <w:rPr>
          <w:sz w:val="24"/>
        </w:rPr>
      </w:pPr>
      <w:r>
        <w:rPr>
          <w:sz w:val="24"/>
        </w:rPr>
        <w:t xml:space="preserve">Pemikiran Dan Agama: Dalam bidang pemikiran keagamaan, muncul semangat baru untuk melakukan </w:t>
      </w:r>
      <w:r>
        <w:rPr>
          <w:i/>
          <w:sz w:val="24"/>
        </w:rPr>
        <w:t xml:space="preserve">ijtihad </w:t>
      </w:r>
      <w:r>
        <w:rPr>
          <w:sz w:val="24"/>
        </w:rPr>
        <w:t xml:space="preserve">serta menolak </w:t>
      </w:r>
      <w:r>
        <w:rPr>
          <w:i/>
          <w:sz w:val="24"/>
        </w:rPr>
        <w:t>taklid buta</w:t>
      </w:r>
      <w:r>
        <w:rPr>
          <w:sz w:val="24"/>
        </w:rPr>
        <w:t>. Para pembaharu menekankan pentingnya penggunaan rasionalitas dan pendekatan ilmiah</w:t>
      </w:r>
      <w:r>
        <w:rPr>
          <w:spacing w:val="-5"/>
          <w:sz w:val="24"/>
        </w:rPr>
        <w:t xml:space="preserve"> </w:t>
      </w:r>
      <w:r>
        <w:rPr>
          <w:sz w:val="24"/>
        </w:rPr>
        <w:t>dalam</w:t>
      </w:r>
      <w:r>
        <w:rPr>
          <w:spacing w:val="-5"/>
          <w:sz w:val="24"/>
        </w:rPr>
        <w:t xml:space="preserve"> </w:t>
      </w:r>
      <w:r>
        <w:rPr>
          <w:sz w:val="24"/>
        </w:rPr>
        <w:t>memahami</w:t>
      </w:r>
      <w:r>
        <w:rPr>
          <w:spacing w:val="-9"/>
          <w:sz w:val="24"/>
        </w:rPr>
        <w:t xml:space="preserve"> </w:t>
      </w:r>
      <w:r>
        <w:rPr>
          <w:sz w:val="24"/>
        </w:rPr>
        <w:t>ajaran</w:t>
      </w:r>
      <w:r>
        <w:rPr>
          <w:spacing w:val="-5"/>
          <w:sz w:val="24"/>
        </w:rPr>
        <w:t xml:space="preserve"> </w:t>
      </w:r>
      <w:r>
        <w:rPr>
          <w:sz w:val="24"/>
        </w:rPr>
        <w:t>Islam, sehingga</w:t>
      </w:r>
      <w:r>
        <w:rPr>
          <w:spacing w:val="-1"/>
          <w:sz w:val="24"/>
        </w:rPr>
        <w:t xml:space="preserve"> </w:t>
      </w:r>
      <w:r>
        <w:rPr>
          <w:sz w:val="24"/>
        </w:rPr>
        <w:t>Islam</w:t>
      </w:r>
      <w:r>
        <w:rPr>
          <w:spacing w:val="-9"/>
          <w:sz w:val="24"/>
        </w:rPr>
        <w:t xml:space="preserve"> </w:t>
      </w:r>
      <w:r>
        <w:rPr>
          <w:sz w:val="24"/>
        </w:rPr>
        <w:t>dapat</w:t>
      </w:r>
      <w:r>
        <w:rPr>
          <w:spacing w:val="-4"/>
          <w:sz w:val="24"/>
        </w:rPr>
        <w:t xml:space="preserve"> </w:t>
      </w:r>
      <w:r>
        <w:rPr>
          <w:sz w:val="24"/>
        </w:rPr>
        <w:t>terus</w:t>
      </w:r>
      <w:r>
        <w:rPr>
          <w:spacing w:val="-7"/>
          <w:sz w:val="24"/>
        </w:rPr>
        <w:t xml:space="preserve"> </w:t>
      </w:r>
      <w:r>
        <w:rPr>
          <w:sz w:val="24"/>
        </w:rPr>
        <w:t>relevan</w:t>
      </w:r>
      <w:r>
        <w:rPr>
          <w:spacing w:val="-5"/>
          <w:sz w:val="24"/>
        </w:rPr>
        <w:t xml:space="preserve"> </w:t>
      </w:r>
      <w:r>
        <w:rPr>
          <w:sz w:val="24"/>
        </w:rPr>
        <w:t>dengan perkembangan</w:t>
      </w:r>
      <w:r>
        <w:rPr>
          <w:spacing w:val="-8"/>
          <w:sz w:val="24"/>
        </w:rPr>
        <w:t xml:space="preserve"> </w:t>
      </w:r>
      <w:r>
        <w:rPr>
          <w:sz w:val="24"/>
        </w:rPr>
        <w:t>zaman. Lalu, lahirlah</w:t>
      </w:r>
      <w:r>
        <w:rPr>
          <w:spacing w:val="-8"/>
          <w:sz w:val="24"/>
        </w:rPr>
        <w:t xml:space="preserve"> </w:t>
      </w:r>
      <w:r>
        <w:rPr>
          <w:sz w:val="24"/>
        </w:rPr>
        <w:t>organisasi</w:t>
      </w:r>
      <w:r>
        <w:rPr>
          <w:spacing w:val="-12"/>
          <w:sz w:val="24"/>
        </w:rPr>
        <w:t xml:space="preserve"> </w:t>
      </w:r>
      <w:r>
        <w:rPr>
          <w:sz w:val="24"/>
        </w:rPr>
        <w:t>keagamaan</w:t>
      </w:r>
      <w:r>
        <w:rPr>
          <w:spacing w:val="-8"/>
          <w:sz w:val="24"/>
        </w:rPr>
        <w:t xml:space="preserve"> </w:t>
      </w:r>
      <w:r>
        <w:rPr>
          <w:sz w:val="24"/>
        </w:rPr>
        <w:t>berkat dari</w:t>
      </w:r>
      <w:r>
        <w:rPr>
          <w:spacing w:val="-12"/>
          <w:sz w:val="24"/>
        </w:rPr>
        <w:t xml:space="preserve"> </w:t>
      </w:r>
      <w:r>
        <w:rPr>
          <w:sz w:val="24"/>
        </w:rPr>
        <w:t xml:space="preserve">pemikiran tokoh pembaharu seperti: Nahdatul Ulama, Muhammadiyah, Al-Washliyah, Gerakan Wahabi, Pan-Islamisme dan lain-lainnya. </w:t>
      </w:r>
      <w:r>
        <w:rPr>
          <w:sz w:val="24"/>
          <w:vertAlign w:val="superscript"/>
        </w:rPr>
        <w:t>18</w:t>
      </w:r>
    </w:p>
    <w:p w:rsidR="00B5531E" w:rsidRDefault="00B5531E">
      <w:pPr>
        <w:pStyle w:val="BodyText"/>
        <w:rPr>
          <w:sz w:val="20"/>
        </w:rPr>
      </w:pPr>
    </w:p>
    <w:p w:rsidR="00B5531E" w:rsidRDefault="00B5531E">
      <w:pPr>
        <w:pStyle w:val="BodyText"/>
        <w:rPr>
          <w:sz w:val="20"/>
        </w:rPr>
      </w:pPr>
    </w:p>
    <w:p w:rsidR="00B5531E" w:rsidRDefault="00AF2E17">
      <w:pPr>
        <w:pStyle w:val="BodyText"/>
        <w:spacing w:before="30"/>
        <w:rPr>
          <w:sz w:val="20"/>
        </w:rPr>
      </w:pPr>
      <w:r>
        <w:rPr>
          <w:noProof/>
          <w:sz w:val="20"/>
          <w:lang w:val="en-US"/>
        </w:rPr>
        <mc:AlternateContent>
          <mc:Choice Requires="wps">
            <w:drawing>
              <wp:anchor distT="0" distB="0" distL="0" distR="0" simplePos="0" relativeHeight="487591936" behindDoc="1" locked="0" layoutInCell="1" allowOverlap="1">
                <wp:simplePos x="0" y="0"/>
                <wp:positionH relativeFrom="page">
                  <wp:posOffset>1439291</wp:posOffset>
                </wp:positionH>
                <wp:positionV relativeFrom="paragraph">
                  <wp:posOffset>180708</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13.330002pt;margin-top:14.228993pt;width:144.050pt;height:.72003pt;mso-position-horizontal-relative:page;mso-position-vertical-relative:paragraph;z-index:-15724544;mso-wrap-distance-left:0;mso-wrap-distance-right:0" id="docshape10" filled="true" fillcolor="#000000" stroked="false">
                <v:fill type="solid"/>
                <w10:wrap type="topAndBottom"/>
              </v:rect>
            </w:pict>
          </mc:Fallback>
        </mc:AlternateContent>
      </w:r>
    </w:p>
    <w:p w:rsidR="00B5531E" w:rsidRDefault="00AF2E17">
      <w:pPr>
        <w:spacing w:before="115" w:line="235" w:lineRule="auto"/>
        <w:ind w:left="566"/>
        <w:rPr>
          <w:sz w:val="20"/>
        </w:rPr>
      </w:pPr>
      <w:r>
        <w:rPr>
          <w:rFonts w:ascii="Calibri"/>
          <w:sz w:val="20"/>
          <w:vertAlign w:val="superscript"/>
        </w:rPr>
        <w:t>15</w:t>
      </w:r>
      <w:r>
        <w:rPr>
          <w:rFonts w:ascii="Calibri"/>
          <w:spacing w:val="-1"/>
          <w:sz w:val="20"/>
        </w:rPr>
        <w:t xml:space="preserve"> </w:t>
      </w:r>
      <w:r>
        <w:rPr>
          <w:sz w:val="20"/>
        </w:rPr>
        <w:t>Hartono, 2019.</w:t>
      </w:r>
      <w:r>
        <w:rPr>
          <w:spacing w:val="-5"/>
          <w:sz w:val="20"/>
        </w:rPr>
        <w:t xml:space="preserve"> </w:t>
      </w:r>
      <w:r>
        <w:rPr>
          <w:i/>
          <w:sz w:val="20"/>
        </w:rPr>
        <w:t>Al-Azhar</w:t>
      </w:r>
      <w:r>
        <w:rPr>
          <w:i/>
          <w:spacing w:val="-5"/>
          <w:sz w:val="20"/>
        </w:rPr>
        <w:t xml:space="preserve"> </w:t>
      </w:r>
      <w:r>
        <w:rPr>
          <w:i/>
          <w:sz w:val="20"/>
        </w:rPr>
        <w:t>Dalam</w:t>
      </w:r>
      <w:r>
        <w:rPr>
          <w:i/>
          <w:spacing w:val="-9"/>
          <w:sz w:val="20"/>
        </w:rPr>
        <w:t xml:space="preserve"> </w:t>
      </w:r>
      <w:r>
        <w:rPr>
          <w:i/>
          <w:sz w:val="20"/>
        </w:rPr>
        <w:t>Memodernisasi</w:t>
      </w:r>
      <w:r>
        <w:rPr>
          <w:i/>
          <w:spacing w:val="-2"/>
          <w:sz w:val="20"/>
        </w:rPr>
        <w:t xml:space="preserve"> </w:t>
      </w:r>
      <w:r>
        <w:rPr>
          <w:i/>
          <w:sz w:val="20"/>
        </w:rPr>
        <w:t>Pendidikan</w:t>
      </w:r>
      <w:r>
        <w:rPr>
          <w:i/>
          <w:spacing w:val="-12"/>
          <w:sz w:val="20"/>
        </w:rPr>
        <w:t xml:space="preserve"> </w:t>
      </w:r>
      <w:r>
        <w:rPr>
          <w:i/>
          <w:sz w:val="20"/>
        </w:rPr>
        <w:t>Islam,</w:t>
      </w:r>
      <w:r>
        <w:rPr>
          <w:i/>
          <w:spacing w:val="-2"/>
          <w:sz w:val="20"/>
        </w:rPr>
        <w:t xml:space="preserve"> </w:t>
      </w:r>
      <w:r>
        <w:rPr>
          <w:sz w:val="20"/>
        </w:rPr>
        <w:t>Tanggerang:</w:t>
      </w:r>
      <w:r>
        <w:rPr>
          <w:spacing w:val="-6"/>
          <w:sz w:val="20"/>
        </w:rPr>
        <w:t xml:space="preserve"> </w:t>
      </w:r>
      <w:r>
        <w:rPr>
          <w:sz w:val="20"/>
        </w:rPr>
        <w:t>Universitas Muhammadiyah Tanggerang</w:t>
      </w:r>
    </w:p>
    <w:p w:rsidR="00B5531E" w:rsidRDefault="00AF2E17">
      <w:pPr>
        <w:spacing w:before="7"/>
        <w:ind w:left="566"/>
        <w:rPr>
          <w:sz w:val="20"/>
        </w:rPr>
      </w:pPr>
      <w:r>
        <w:rPr>
          <w:sz w:val="20"/>
          <w:vertAlign w:val="superscript"/>
        </w:rPr>
        <w:t>16</w:t>
      </w:r>
      <w:r>
        <w:rPr>
          <w:spacing w:val="-13"/>
          <w:sz w:val="20"/>
        </w:rPr>
        <w:t xml:space="preserve"> </w:t>
      </w:r>
      <w:r>
        <w:rPr>
          <w:sz w:val="20"/>
        </w:rPr>
        <w:t>Arwa</w:t>
      </w:r>
      <w:r>
        <w:rPr>
          <w:spacing w:val="-1"/>
          <w:sz w:val="20"/>
        </w:rPr>
        <w:t xml:space="preserve"> </w:t>
      </w:r>
      <w:r>
        <w:rPr>
          <w:sz w:val="20"/>
        </w:rPr>
        <w:t>Ibrahim,</w:t>
      </w:r>
      <w:r>
        <w:rPr>
          <w:spacing w:val="-4"/>
          <w:sz w:val="20"/>
        </w:rPr>
        <w:t xml:space="preserve"> </w:t>
      </w:r>
      <w:r>
        <w:rPr>
          <w:rFonts w:ascii="Calibri"/>
          <w:sz w:val="20"/>
        </w:rPr>
        <w:t>2020.</w:t>
      </w:r>
      <w:r>
        <w:rPr>
          <w:rFonts w:ascii="Calibri"/>
          <w:spacing w:val="-6"/>
          <w:sz w:val="20"/>
        </w:rPr>
        <w:t xml:space="preserve"> </w:t>
      </w:r>
      <w:r>
        <w:rPr>
          <w:i/>
          <w:sz w:val="20"/>
        </w:rPr>
        <w:t>All</w:t>
      </w:r>
      <w:r>
        <w:rPr>
          <w:i/>
          <w:spacing w:val="-6"/>
          <w:sz w:val="20"/>
        </w:rPr>
        <w:t xml:space="preserve"> </w:t>
      </w:r>
      <w:r>
        <w:rPr>
          <w:i/>
          <w:sz w:val="20"/>
        </w:rPr>
        <w:t>you</w:t>
      </w:r>
      <w:r>
        <w:rPr>
          <w:i/>
          <w:spacing w:val="-3"/>
          <w:sz w:val="20"/>
        </w:rPr>
        <w:t xml:space="preserve"> </w:t>
      </w:r>
      <w:r>
        <w:rPr>
          <w:i/>
          <w:sz w:val="20"/>
        </w:rPr>
        <w:t>need</w:t>
      </w:r>
      <w:r>
        <w:rPr>
          <w:i/>
          <w:spacing w:val="-8"/>
          <w:sz w:val="20"/>
        </w:rPr>
        <w:t xml:space="preserve"> </w:t>
      </w:r>
      <w:r>
        <w:rPr>
          <w:i/>
          <w:sz w:val="20"/>
        </w:rPr>
        <w:t>to</w:t>
      </w:r>
      <w:r>
        <w:rPr>
          <w:i/>
          <w:spacing w:val="-7"/>
          <w:sz w:val="20"/>
        </w:rPr>
        <w:t xml:space="preserve"> </w:t>
      </w:r>
      <w:r>
        <w:rPr>
          <w:i/>
          <w:sz w:val="20"/>
        </w:rPr>
        <w:t>know</w:t>
      </w:r>
      <w:r>
        <w:rPr>
          <w:i/>
          <w:spacing w:val="-13"/>
          <w:sz w:val="20"/>
        </w:rPr>
        <w:t xml:space="preserve"> </w:t>
      </w:r>
      <w:r>
        <w:rPr>
          <w:i/>
          <w:sz w:val="20"/>
        </w:rPr>
        <w:t>about</w:t>
      </w:r>
      <w:r>
        <w:rPr>
          <w:i/>
          <w:spacing w:val="-6"/>
          <w:sz w:val="20"/>
        </w:rPr>
        <w:t xml:space="preserve"> </w:t>
      </w:r>
      <w:r>
        <w:rPr>
          <w:i/>
          <w:sz w:val="20"/>
        </w:rPr>
        <w:t>the</w:t>
      </w:r>
      <w:r>
        <w:rPr>
          <w:i/>
          <w:spacing w:val="-1"/>
          <w:sz w:val="20"/>
        </w:rPr>
        <w:t xml:space="preserve"> </w:t>
      </w:r>
      <w:r>
        <w:rPr>
          <w:i/>
          <w:sz w:val="20"/>
        </w:rPr>
        <w:t>OIC,</w:t>
      </w:r>
      <w:r>
        <w:rPr>
          <w:i/>
          <w:spacing w:val="-5"/>
          <w:sz w:val="20"/>
        </w:rPr>
        <w:t xml:space="preserve"> </w:t>
      </w:r>
      <w:r>
        <w:rPr>
          <w:sz w:val="20"/>
        </w:rPr>
        <w:t>Doha:</w:t>
      </w:r>
      <w:r>
        <w:rPr>
          <w:spacing w:val="-13"/>
          <w:sz w:val="20"/>
        </w:rPr>
        <w:t xml:space="preserve"> </w:t>
      </w:r>
      <w:r>
        <w:rPr>
          <w:sz w:val="20"/>
        </w:rPr>
        <w:t>Al-Jazeera</w:t>
      </w:r>
      <w:r>
        <w:rPr>
          <w:spacing w:val="-6"/>
          <w:sz w:val="20"/>
        </w:rPr>
        <w:t xml:space="preserve"> </w:t>
      </w:r>
      <w:r>
        <w:rPr>
          <w:spacing w:val="-2"/>
          <w:sz w:val="20"/>
        </w:rPr>
        <w:t>English</w:t>
      </w:r>
    </w:p>
    <w:p w:rsidR="00B5531E" w:rsidRDefault="00AF2E17">
      <w:pPr>
        <w:spacing w:before="5" w:line="235" w:lineRule="auto"/>
        <w:ind w:left="566"/>
        <w:rPr>
          <w:sz w:val="20"/>
        </w:rPr>
      </w:pPr>
      <w:r>
        <w:rPr>
          <w:rFonts w:ascii="Calibri"/>
          <w:sz w:val="20"/>
          <w:vertAlign w:val="superscript"/>
        </w:rPr>
        <w:t>17</w:t>
      </w:r>
      <w:r>
        <w:rPr>
          <w:rFonts w:ascii="Calibri"/>
          <w:spacing w:val="-2"/>
          <w:sz w:val="20"/>
        </w:rPr>
        <w:t xml:space="preserve"> </w:t>
      </w:r>
      <w:r>
        <w:rPr>
          <w:rFonts w:ascii="Calibri"/>
          <w:sz w:val="20"/>
        </w:rPr>
        <w:t>Siti,</w:t>
      </w:r>
      <w:r>
        <w:rPr>
          <w:rFonts w:ascii="Calibri"/>
          <w:spacing w:val="-5"/>
          <w:sz w:val="20"/>
        </w:rPr>
        <w:t xml:space="preserve"> </w:t>
      </w:r>
      <w:r>
        <w:rPr>
          <w:rFonts w:ascii="Calibri"/>
          <w:sz w:val="20"/>
        </w:rPr>
        <w:t>Prasojo,</w:t>
      </w:r>
      <w:r>
        <w:rPr>
          <w:rFonts w:ascii="Calibri"/>
          <w:spacing w:val="-5"/>
          <w:sz w:val="20"/>
        </w:rPr>
        <w:t xml:space="preserve"> </w:t>
      </w:r>
      <w:r>
        <w:rPr>
          <w:rFonts w:ascii="Calibri"/>
          <w:sz w:val="20"/>
        </w:rPr>
        <w:t>Qoyum.</w:t>
      </w:r>
      <w:r>
        <w:rPr>
          <w:rFonts w:ascii="Calibri"/>
          <w:spacing w:val="-6"/>
          <w:sz w:val="20"/>
        </w:rPr>
        <w:t xml:space="preserve"> </w:t>
      </w:r>
      <w:r>
        <w:rPr>
          <w:rFonts w:ascii="Calibri"/>
          <w:sz w:val="20"/>
        </w:rPr>
        <w:t>2019</w:t>
      </w:r>
      <w:r>
        <w:rPr>
          <w:i/>
          <w:sz w:val="20"/>
        </w:rPr>
        <w:t>.</w:t>
      </w:r>
      <w:r>
        <w:rPr>
          <w:i/>
          <w:spacing w:val="-6"/>
          <w:sz w:val="20"/>
        </w:rPr>
        <w:t xml:space="preserve"> </w:t>
      </w:r>
      <w:r>
        <w:rPr>
          <w:i/>
          <w:sz w:val="20"/>
        </w:rPr>
        <w:t>Islam,</w:t>
      </w:r>
      <w:r>
        <w:rPr>
          <w:i/>
          <w:spacing w:val="-6"/>
          <w:sz w:val="20"/>
        </w:rPr>
        <w:t xml:space="preserve"> </w:t>
      </w:r>
      <w:r>
        <w:rPr>
          <w:i/>
          <w:sz w:val="20"/>
        </w:rPr>
        <w:t>women</w:t>
      </w:r>
      <w:r>
        <w:rPr>
          <w:i/>
          <w:spacing w:val="-4"/>
          <w:sz w:val="20"/>
        </w:rPr>
        <w:t xml:space="preserve"> </w:t>
      </w:r>
      <w:r>
        <w:rPr>
          <w:i/>
          <w:sz w:val="20"/>
        </w:rPr>
        <w:t>labor</w:t>
      </w:r>
      <w:r>
        <w:rPr>
          <w:i/>
          <w:spacing w:val="-6"/>
          <w:sz w:val="20"/>
        </w:rPr>
        <w:t xml:space="preserve"> </w:t>
      </w:r>
      <w:r>
        <w:rPr>
          <w:i/>
          <w:sz w:val="20"/>
        </w:rPr>
        <w:t>and</w:t>
      </w:r>
      <w:r>
        <w:rPr>
          <w:i/>
          <w:spacing w:val="-8"/>
          <w:sz w:val="20"/>
        </w:rPr>
        <w:t xml:space="preserve"> </w:t>
      </w:r>
      <w:r>
        <w:rPr>
          <w:i/>
          <w:sz w:val="20"/>
        </w:rPr>
        <w:t>economic</w:t>
      </w:r>
      <w:r>
        <w:rPr>
          <w:i/>
          <w:spacing w:val="-7"/>
          <w:sz w:val="20"/>
        </w:rPr>
        <w:t xml:space="preserve"> </w:t>
      </w:r>
      <w:r>
        <w:rPr>
          <w:i/>
          <w:sz w:val="20"/>
        </w:rPr>
        <w:t>development</w:t>
      </w:r>
      <w:r>
        <w:rPr>
          <w:sz w:val="20"/>
        </w:rPr>
        <w:t>,</w:t>
      </w:r>
      <w:r>
        <w:rPr>
          <w:spacing w:val="-10"/>
          <w:sz w:val="20"/>
        </w:rPr>
        <w:t xml:space="preserve"> </w:t>
      </w:r>
      <w:r>
        <w:rPr>
          <w:sz w:val="20"/>
        </w:rPr>
        <w:t>Yogyakarta:</w:t>
      </w:r>
      <w:r>
        <w:rPr>
          <w:spacing w:val="-7"/>
          <w:sz w:val="20"/>
        </w:rPr>
        <w:t xml:space="preserve"> </w:t>
      </w:r>
      <w:r>
        <w:rPr>
          <w:sz w:val="20"/>
        </w:rPr>
        <w:t>UIN Sunan Kalijaga</w:t>
      </w:r>
    </w:p>
    <w:p w:rsidR="00B5531E" w:rsidRDefault="00AF2E17">
      <w:pPr>
        <w:spacing w:before="11" w:line="235" w:lineRule="auto"/>
        <w:ind w:left="566"/>
        <w:rPr>
          <w:rFonts w:ascii="Calibri" w:hAnsi="Calibri"/>
          <w:sz w:val="20"/>
        </w:rPr>
      </w:pPr>
      <w:r>
        <w:rPr>
          <w:rFonts w:ascii="Calibri" w:hAnsi="Calibri"/>
          <w:sz w:val="20"/>
          <w:vertAlign w:val="superscript"/>
        </w:rPr>
        <w:t>18</w:t>
      </w:r>
      <w:r>
        <w:rPr>
          <w:rFonts w:ascii="Calibri" w:hAnsi="Calibri"/>
          <w:spacing w:val="-4"/>
          <w:sz w:val="20"/>
        </w:rPr>
        <w:t xml:space="preserve"> </w:t>
      </w:r>
      <w:r>
        <w:rPr>
          <w:rFonts w:ascii="Calibri" w:hAnsi="Calibri"/>
          <w:sz w:val="20"/>
        </w:rPr>
        <w:t>Muhammad</w:t>
      </w:r>
      <w:r>
        <w:rPr>
          <w:rFonts w:ascii="Calibri" w:hAnsi="Calibri"/>
          <w:spacing w:val="-5"/>
          <w:sz w:val="20"/>
        </w:rPr>
        <w:t xml:space="preserve"> </w:t>
      </w:r>
      <w:r>
        <w:rPr>
          <w:rFonts w:ascii="Calibri" w:hAnsi="Calibri"/>
          <w:sz w:val="20"/>
        </w:rPr>
        <w:t>Fadli,</w:t>
      </w:r>
      <w:r>
        <w:rPr>
          <w:rFonts w:ascii="Calibri" w:hAnsi="Calibri"/>
          <w:spacing w:val="-10"/>
          <w:sz w:val="20"/>
        </w:rPr>
        <w:t xml:space="preserve"> </w:t>
      </w:r>
      <w:r>
        <w:rPr>
          <w:rFonts w:ascii="Calibri" w:hAnsi="Calibri"/>
          <w:sz w:val="20"/>
        </w:rPr>
        <w:t>2021.</w:t>
      </w:r>
      <w:r>
        <w:rPr>
          <w:rFonts w:ascii="Calibri" w:hAnsi="Calibri"/>
          <w:spacing w:val="-5"/>
          <w:sz w:val="20"/>
        </w:rPr>
        <w:t xml:space="preserve"> </w:t>
      </w:r>
      <w:r>
        <w:rPr>
          <w:rFonts w:ascii="Calibri" w:hAnsi="Calibri"/>
          <w:sz w:val="20"/>
        </w:rPr>
        <w:t>Pertumbuhan</w:t>
      </w:r>
      <w:r>
        <w:rPr>
          <w:rFonts w:ascii="Calibri" w:hAnsi="Calibri"/>
          <w:spacing w:val="-9"/>
          <w:sz w:val="20"/>
        </w:rPr>
        <w:t xml:space="preserve"> </w:t>
      </w:r>
      <w:r>
        <w:rPr>
          <w:rFonts w:ascii="Calibri" w:hAnsi="Calibri"/>
          <w:sz w:val="20"/>
        </w:rPr>
        <w:t>Dan</w:t>
      </w:r>
      <w:r>
        <w:rPr>
          <w:rFonts w:ascii="Calibri" w:hAnsi="Calibri"/>
          <w:spacing w:val="-9"/>
          <w:sz w:val="20"/>
        </w:rPr>
        <w:t xml:space="preserve"> </w:t>
      </w:r>
      <w:r>
        <w:rPr>
          <w:rFonts w:ascii="Calibri" w:hAnsi="Calibri"/>
          <w:sz w:val="20"/>
        </w:rPr>
        <w:t>Perkembangan</w:t>
      </w:r>
      <w:r>
        <w:rPr>
          <w:rFonts w:ascii="Calibri" w:hAnsi="Calibri"/>
          <w:spacing w:val="-12"/>
          <w:sz w:val="20"/>
        </w:rPr>
        <w:t xml:space="preserve"> </w:t>
      </w:r>
      <w:r>
        <w:rPr>
          <w:rFonts w:ascii="Calibri" w:hAnsi="Calibri"/>
          <w:sz w:val="20"/>
        </w:rPr>
        <w:t>Organisasi-Organisasi</w:t>
      </w:r>
      <w:r>
        <w:rPr>
          <w:rFonts w:ascii="Calibri" w:hAnsi="Calibri"/>
          <w:spacing w:val="-6"/>
          <w:sz w:val="20"/>
        </w:rPr>
        <w:t xml:space="preserve"> </w:t>
      </w:r>
      <w:r>
        <w:rPr>
          <w:rFonts w:ascii="Calibri" w:hAnsi="Calibri"/>
          <w:sz w:val="20"/>
        </w:rPr>
        <w:t>Islam: Muhammadiyah, Nahdlatul Ulama Dan Jami’yatul Washliyah, Langsa: IAIN Langsa</w:t>
      </w:r>
    </w:p>
    <w:p w:rsidR="00B5531E" w:rsidRDefault="00B5531E">
      <w:pPr>
        <w:spacing w:line="235" w:lineRule="auto"/>
        <w:rPr>
          <w:rFonts w:ascii="Calibri" w:hAnsi="Calibri"/>
          <w:sz w:val="20"/>
        </w:rPr>
        <w:sectPr w:rsidR="00B5531E">
          <w:pgSz w:w="11910" w:h="16840"/>
          <w:pgMar w:top="1920" w:right="1559" w:bottom="280" w:left="1700" w:header="720" w:footer="720" w:gutter="0"/>
          <w:cols w:space="720"/>
        </w:sectPr>
      </w:pPr>
    </w:p>
    <w:p w:rsidR="00B5531E" w:rsidRDefault="00B5531E">
      <w:pPr>
        <w:pStyle w:val="BodyText"/>
        <w:rPr>
          <w:rFonts w:ascii="Calibri"/>
        </w:rPr>
      </w:pPr>
    </w:p>
    <w:p w:rsidR="00B5531E" w:rsidRDefault="00B5531E">
      <w:pPr>
        <w:pStyle w:val="BodyText"/>
        <w:spacing w:before="223"/>
        <w:rPr>
          <w:rFonts w:ascii="Calibri"/>
        </w:rPr>
      </w:pPr>
    </w:p>
    <w:p w:rsidR="00B5531E" w:rsidRDefault="00AF2E17">
      <w:pPr>
        <w:pStyle w:val="Heading2"/>
        <w:numPr>
          <w:ilvl w:val="1"/>
          <w:numId w:val="3"/>
        </w:numPr>
        <w:tabs>
          <w:tab w:val="left" w:pos="954"/>
        </w:tabs>
        <w:spacing w:before="1"/>
        <w:ind w:left="954" w:hanging="244"/>
        <w:jc w:val="left"/>
      </w:pPr>
      <w:r>
        <w:t>Dampak</w:t>
      </w:r>
      <w:r>
        <w:rPr>
          <w:spacing w:val="-9"/>
        </w:rPr>
        <w:t xml:space="preserve"> </w:t>
      </w:r>
      <w:r>
        <w:t>Kebangkitan</w:t>
      </w:r>
      <w:r>
        <w:rPr>
          <w:spacing w:val="-7"/>
        </w:rPr>
        <w:t xml:space="preserve"> </w:t>
      </w:r>
      <w:r>
        <w:t>Dan</w:t>
      </w:r>
      <w:r>
        <w:rPr>
          <w:spacing w:val="-7"/>
        </w:rPr>
        <w:t xml:space="preserve"> </w:t>
      </w:r>
      <w:r>
        <w:t>Modernisasi</w:t>
      </w:r>
      <w:r>
        <w:rPr>
          <w:spacing w:val="-4"/>
        </w:rPr>
        <w:t xml:space="preserve"> </w:t>
      </w:r>
      <w:r>
        <w:t>Dunia</w:t>
      </w:r>
      <w:r>
        <w:rPr>
          <w:spacing w:val="-3"/>
        </w:rPr>
        <w:t xml:space="preserve"> </w:t>
      </w:r>
      <w:r>
        <w:rPr>
          <w:spacing w:val="-2"/>
        </w:rPr>
        <w:t>Islam</w:t>
      </w:r>
    </w:p>
    <w:p w:rsidR="00B5531E" w:rsidRDefault="00AF2E17">
      <w:pPr>
        <w:pStyle w:val="BodyText"/>
        <w:spacing w:before="199" w:line="278" w:lineRule="auto"/>
        <w:ind w:left="710" w:right="140" w:firstLine="302"/>
        <w:jc w:val="both"/>
      </w:pPr>
      <w:r>
        <w:t>Kebangkitan dan modernisasi dunia Islam membawa dampak positif dan negatif, meliputi</w:t>
      </w:r>
      <w:r>
        <w:rPr>
          <w:spacing w:val="-8"/>
        </w:rPr>
        <w:t xml:space="preserve"> </w:t>
      </w:r>
      <w:r>
        <w:t>revitalisasi agama dan pemikiran, perkembangan ilmu pengetahuan dan teknologi, peningkatan pendidikan, serta pengaruh budaya dan seni.</w:t>
      </w:r>
      <w:r>
        <w:rPr>
          <w:spacing w:val="-15"/>
        </w:rPr>
        <w:t xml:space="preserve"> </w:t>
      </w:r>
      <w:r>
        <w:t>Namun,</w:t>
      </w:r>
      <w:r>
        <w:rPr>
          <w:spacing w:val="-11"/>
        </w:rPr>
        <w:t xml:space="preserve"> </w:t>
      </w:r>
      <w:r>
        <w:t>muncul</w:t>
      </w:r>
      <w:r>
        <w:rPr>
          <w:spacing w:val="-15"/>
        </w:rPr>
        <w:t xml:space="preserve"> </w:t>
      </w:r>
      <w:r>
        <w:t>pula</w:t>
      </w:r>
      <w:r>
        <w:rPr>
          <w:spacing w:val="-14"/>
        </w:rPr>
        <w:t xml:space="preserve"> </w:t>
      </w:r>
      <w:r>
        <w:t>tantangan</w:t>
      </w:r>
      <w:r>
        <w:rPr>
          <w:spacing w:val="-15"/>
        </w:rPr>
        <w:t xml:space="preserve"> </w:t>
      </w:r>
      <w:r>
        <w:t>seperti</w:t>
      </w:r>
      <w:r>
        <w:rPr>
          <w:spacing w:val="-15"/>
        </w:rPr>
        <w:t xml:space="preserve"> </w:t>
      </w:r>
      <w:r>
        <w:t>perpecahan</w:t>
      </w:r>
      <w:r>
        <w:rPr>
          <w:spacing w:val="-15"/>
        </w:rPr>
        <w:t xml:space="preserve"> </w:t>
      </w:r>
      <w:r>
        <w:t>akibat</w:t>
      </w:r>
      <w:r>
        <w:rPr>
          <w:spacing w:val="-9"/>
        </w:rPr>
        <w:t xml:space="preserve"> </w:t>
      </w:r>
      <w:r>
        <w:t>fanatisme</w:t>
      </w:r>
      <w:r>
        <w:rPr>
          <w:spacing w:val="-9"/>
        </w:rPr>
        <w:t xml:space="preserve"> </w:t>
      </w:r>
      <w:r>
        <w:t xml:space="preserve">mazhab, pengaruh budaya Barat yang mengikis nilai moral, dan konflik politik serta isu </w:t>
      </w:r>
      <w:r>
        <w:rPr>
          <w:spacing w:val="-2"/>
        </w:rPr>
        <w:t>terorisme.</w:t>
      </w:r>
    </w:p>
    <w:p w:rsidR="00B5531E" w:rsidRDefault="00AF2E17">
      <w:pPr>
        <w:pStyle w:val="BodyText"/>
        <w:spacing w:before="163"/>
        <w:ind w:left="725"/>
        <w:rPr>
          <w:rFonts w:ascii="Calibri"/>
        </w:rPr>
      </w:pPr>
      <w:r>
        <w:rPr>
          <w:rFonts w:ascii="Calibri"/>
        </w:rPr>
        <w:t>Adapun,</w:t>
      </w:r>
      <w:r>
        <w:rPr>
          <w:rFonts w:ascii="Calibri"/>
          <w:spacing w:val="-7"/>
        </w:rPr>
        <w:t xml:space="preserve"> </w:t>
      </w:r>
      <w:r>
        <w:rPr>
          <w:rFonts w:ascii="Calibri"/>
        </w:rPr>
        <w:t>dampak</w:t>
      </w:r>
      <w:r>
        <w:rPr>
          <w:rFonts w:ascii="Calibri"/>
          <w:spacing w:val="-8"/>
        </w:rPr>
        <w:t xml:space="preserve"> </w:t>
      </w:r>
      <w:r>
        <w:rPr>
          <w:rFonts w:ascii="Calibri"/>
        </w:rPr>
        <w:t>positif</w:t>
      </w:r>
      <w:r>
        <w:rPr>
          <w:rFonts w:ascii="Calibri"/>
          <w:spacing w:val="-10"/>
        </w:rPr>
        <w:t xml:space="preserve"> </w:t>
      </w:r>
      <w:r>
        <w:rPr>
          <w:rFonts w:ascii="Calibri"/>
        </w:rPr>
        <w:t>Antara</w:t>
      </w:r>
      <w:r>
        <w:rPr>
          <w:rFonts w:ascii="Calibri"/>
          <w:spacing w:val="-4"/>
        </w:rPr>
        <w:t xml:space="preserve"> Lain:</w:t>
      </w:r>
    </w:p>
    <w:p w:rsidR="00B5531E" w:rsidRDefault="00AF2E17">
      <w:pPr>
        <w:pStyle w:val="ListParagraph"/>
        <w:numPr>
          <w:ilvl w:val="2"/>
          <w:numId w:val="3"/>
        </w:numPr>
        <w:tabs>
          <w:tab w:val="left" w:pos="1286"/>
        </w:tabs>
        <w:spacing w:before="199"/>
        <w:ind w:left="1286"/>
        <w:rPr>
          <w:rFonts w:ascii="Symbol" w:hAnsi="Symbol"/>
          <w:sz w:val="24"/>
        </w:rPr>
      </w:pPr>
      <w:r>
        <w:rPr>
          <w:sz w:val="24"/>
        </w:rPr>
        <w:t>Revitalisasi</w:t>
      </w:r>
      <w:r>
        <w:rPr>
          <w:spacing w:val="-6"/>
          <w:sz w:val="24"/>
        </w:rPr>
        <w:t xml:space="preserve"> </w:t>
      </w:r>
      <w:r>
        <w:rPr>
          <w:sz w:val="24"/>
        </w:rPr>
        <w:t>agama</w:t>
      </w:r>
      <w:r>
        <w:rPr>
          <w:spacing w:val="-2"/>
          <w:sz w:val="24"/>
        </w:rPr>
        <w:t xml:space="preserve"> </w:t>
      </w:r>
      <w:r>
        <w:rPr>
          <w:sz w:val="24"/>
        </w:rPr>
        <w:t>dan</w:t>
      </w:r>
      <w:r>
        <w:rPr>
          <w:spacing w:val="-5"/>
          <w:sz w:val="24"/>
        </w:rPr>
        <w:t xml:space="preserve"> </w:t>
      </w:r>
      <w:r>
        <w:rPr>
          <w:spacing w:val="-2"/>
          <w:sz w:val="24"/>
        </w:rPr>
        <w:t>pemikiran</w:t>
      </w:r>
    </w:p>
    <w:p w:rsidR="00B5531E" w:rsidRDefault="00AF2E17">
      <w:pPr>
        <w:pStyle w:val="ListParagraph"/>
        <w:numPr>
          <w:ilvl w:val="2"/>
          <w:numId w:val="3"/>
        </w:numPr>
        <w:tabs>
          <w:tab w:val="left" w:pos="1286"/>
        </w:tabs>
        <w:spacing w:before="47"/>
        <w:ind w:left="1286"/>
        <w:rPr>
          <w:rFonts w:ascii="Symbol" w:hAnsi="Symbol"/>
          <w:sz w:val="24"/>
        </w:rPr>
      </w:pPr>
      <w:r>
        <w:rPr>
          <w:sz w:val="24"/>
        </w:rPr>
        <w:t>Perkembangan</w:t>
      </w:r>
      <w:r>
        <w:rPr>
          <w:spacing w:val="-3"/>
          <w:sz w:val="24"/>
        </w:rPr>
        <w:t xml:space="preserve"> </w:t>
      </w:r>
      <w:r>
        <w:rPr>
          <w:sz w:val="24"/>
        </w:rPr>
        <w:t>ilmu</w:t>
      </w:r>
      <w:r>
        <w:rPr>
          <w:spacing w:val="-1"/>
          <w:sz w:val="24"/>
        </w:rPr>
        <w:t xml:space="preserve"> </w:t>
      </w:r>
      <w:r>
        <w:rPr>
          <w:sz w:val="24"/>
        </w:rPr>
        <w:t>pengetahuan</w:t>
      </w:r>
      <w:r>
        <w:rPr>
          <w:spacing w:val="-5"/>
          <w:sz w:val="24"/>
        </w:rPr>
        <w:t xml:space="preserve"> </w:t>
      </w:r>
      <w:r>
        <w:rPr>
          <w:sz w:val="24"/>
        </w:rPr>
        <w:t>dan</w:t>
      </w:r>
      <w:r>
        <w:rPr>
          <w:spacing w:val="-5"/>
          <w:sz w:val="24"/>
        </w:rPr>
        <w:t xml:space="preserve"> </w:t>
      </w:r>
      <w:r>
        <w:rPr>
          <w:sz w:val="24"/>
        </w:rPr>
        <w:t>teknologi</w:t>
      </w:r>
      <w:r>
        <w:rPr>
          <w:spacing w:val="-9"/>
          <w:sz w:val="24"/>
        </w:rPr>
        <w:t xml:space="preserve"> </w:t>
      </w:r>
      <w:r>
        <w:rPr>
          <w:spacing w:val="-2"/>
          <w:sz w:val="24"/>
        </w:rPr>
        <w:t>(IPTEK)</w:t>
      </w:r>
    </w:p>
    <w:p w:rsidR="00B5531E" w:rsidRDefault="00AF2E17">
      <w:pPr>
        <w:pStyle w:val="ListParagraph"/>
        <w:numPr>
          <w:ilvl w:val="2"/>
          <w:numId w:val="3"/>
        </w:numPr>
        <w:tabs>
          <w:tab w:val="left" w:pos="1286"/>
        </w:tabs>
        <w:spacing w:before="46" w:line="400" w:lineRule="auto"/>
        <w:ind w:left="676" w:right="3926" w:firstLine="249"/>
        <w:rPr>
          <w:rFonts w:ascii="Symbol" w:hAnsi="Symbol"/>
          <w:sz w:val="24"/>
        </w:rPr>
      </w:pPr>
      <w:r>
        <w:rPr>
          <w:sz w:val="24"/>
        </w:rPr>
        <w:t>Penguatan</w:t>
      </w:r>
      <w:r>
        <w:rPr>
          <w:spacing w:val="-12"/>
          <w:sz w:val="24"/>
        </w:rPr>
        <w:t xml:space="preserve"> </w:t>
      </w:r>
      <w:r>
        <w:rPr>
          <w:sz w:val="24"/>
        </w:rPr>
        <w:t>solidaritas</w:t>
      </w:r>
      <w:r>
        <w:rPr>
          <w:spacing w:val="-11"/>
          <w:sz w:val="24"/>
        </w:rPr>
        <w:t xml:space="preserve"> </w:t>
      </w:r>
      <w:r>
        <w:rPr>
          <w:sz w:val="24"/>
        </w:rPr>
        <w:t>dan</w:t>
      </w:r>
      <w:r>
        <w:rPr>
          <w:spacing w:val="-12"/>
          <w:sz w:val="24"/>
        </w:rPr>
        <w:t xml:space="preserve"> </w:t>
      </w:r>
      <w:r>
        <w:rPr>
          <w:sz w:val="24"/>
        </w:rPr>
        <w:t>persatuan Adapun, dampak negatifnya ialah:</w:t>
      </w:r>
    </w:p>
    <w:p w:rsidR="00B5531E" w:rsidRDefault="00AF2E17">
      <w:pPr>
        <w:pStyle w:val="ListParagraph"/>
        <w:numPr>
          <w:ilvl w:val="2"/>
          <w:numId w:val="3"/>
        </w:numPr>
        <w:tabs>
          <w:tab w:val="left" w:pos="1286"/>
        </w:tabs>
        <w:spacing w:before="18"/>
        <w:ind w:left="1286"/>
        <w:rPr>
          <w:rFonts w:ascii="Symbol" w:hAnsi="Symbol"/>
          <w:sz w:val="24"/>
        </w:rPr>
      </w:pPr>
      <w:r>
        <w:rPr>
          <w:sz w:val="24"/>
        </w:rPr>
        <w:t>Tantangan</w:t>
      </w:r>
      <w:r>
        <w:rPr>
          <w:spacing w:val="-17"/>
          <w:sz w:val="24"/>
        </w:rPr>
        <w:t xml:space="preserve"> </w:t>
      </w:r>
      <w:r>
        <w:rPr>
          <w:sz w:val="24"/>
        </w:rPr>
        <w:t>toleransi</w:t>
      </w:r>
      <w:r>
        <w:rPr>
          <w:spacing w:val="-15"/>
          <w:sz w:val="24"/>
        </w:rPr>
        <w:t xml:space="preserve"> </w:t>
      </w:r>
      <w:r>
        <w:rPr>
          <w:sz w:val="24"/>
        </w:rPr>
        <w:t>dan</w:t>
      </w:r>
      <w:r>
        <w:rPr>
          <w:spacing w:val="-12"/>
          <w:sz w:val="24"/>
        </w:rPr>
        <w:t xml:space="preserve"> </w:t>
      </w:r>
      <w:r>
        <w:rPr>
          <w:sz w:val="24"/>
        </w:rPr>
        <w:t>pluralisme</w:t>
      </w:r>
      <w:r>
        <w:rPr>
          <w:spacing w:val="-4"/>
          <w:sz w:val="24"/>
        </w:rPr>
        <w:t xml:space="preserve"> </w:t>
      </w:r>
      <w:r>
        <w:rPr>
          <w:sz w:val="24"/>
        </w:rPr>
        <w:t>(Paham</w:t>
      </w:r>
      <w:r>
        <w:rPr>
          <w:spacing w:val="-17"/>
          <w:sz w:val="24"/>
        </w:rPr>
        <w:t xml:space="preserve"> </w:t>
      </w:r>
      <w:r>
        <w:rPr>
          <w:sz w:val="24"/>
        </w:rPr>
        <w:t>Yang</w:t>
      </w:r>
      <w:r>
        <w:rPr>
          <w:spacing w:val="-3"/>
          <w:sz w:val="24"/>
        </w:rPr>
        <w:t xml:space="preserve"> </w:t>
      </w:r>
      <w:r>
        <w:rPr>
          <w:spacing w:val="-2"/>
          <w:sz w:val="24"/>
        </w:rPr>
        <w:t>Beragam)</w:t>
      </w:r>
    </w:p>
    <w:p w:rsidR="00B5531E" w:rsidRDefault="00AF2E17">
      <w:pPr>
        <w:pStyle w:val="ListParagraph"/>
        <w:numPr>
          <w:ilvl w:val="2"/>
          <w:numId w:val="3"/>
        </w:numPr>
        <w:tabs>
          <w:tab w:val="left" w:pos="1286"/>
        </w:tabs>
        <w:spacing w:before="42"/>
        <w:ind w:left="1286"/>
        <w:rPr>
          <w:rFonts w:ascii="Symbol" w:hAnsi="Symbol"/>
          <w:sz w:val="24"/>
        </w:rPr>
      </w:pPr>
      <w:r>
        <w:rPr>
          <w:sz w:val="24"/>
        </w:rPr>
        <w:t>Konflik</w:t>
      </w:r>
      <w:r>
        <w:rPr>
          <w:spacing w:val="-3"/>
          <w:sz w:val="24"/>
        </w:rPr>
        <w:t xml:space="preserve"> </w:t>
      </w:r>
      <w:r>
        <w:rPr>
          <w:sz w:val="24"/>
        </w:rPr>
        <w:t>politik</w:t>
      </w:r>
      <w:r>
        <w:rPr>
          <w:spacing w:val="-2"/>
          <w:sz w:val="24"/>
        </w:rPr>
        <w:t xml:space="preserve"> </w:t>
      </w:r>
      <w:r>
        <w:rPr>
          <w:sz w:val="24"/>
        </w:rPr>
        <w:t>dan</w:t>
      </w:r>
      <w:r>
        <w:rPr>
          <w:spacing w:val="-7"/>
          <w:sz w:val="24"/>
        </w:rPr>
        <w:t xml:space="preserve"> </w:t>
      </w:r>
      <w:r>
        <w:rPr>
          <w:spacing w:val="-2"/>
          <w:sz w:val="24"/>
        </w:rPr>
        <w:t>terorisme</w:t>
      </w:r>
    </w:p>
    <w:p w:rsidR="00B5531E" w:rsidRDefault="00AF2E17">
      <w:pPr>
        <w:pStyle w:val="ListParagraph"/>
        <w:numPr>
          <w:ilvl w:val="2"/>
          <w:numId w:val="3"/>
        </w:numPr>
        <w:tabs>
          <w:tab w:val="left" w:pos="1286"/>
        </w:tabs>
        <w:spacing w:before="52"/>
        <w:ind w:left="1286"/>
        <w:rPr>
          <w:rFonts w:ascii="Symbol" w:hAnsi="Symbol"/>
          <w:sz w:val="24"/>
        </w:rPr>
      </w:pPr>
      <w:r>
        <w:rPr>
          <w:sz w:val="24"/>
        </w:rPr>
        <w:t>Perpecahan</w:t>
      </w:r>
      <w:r>
        <w:rPr>
          <w:spacing w:val="-9"/>
          <w:sz w:val="24"/>
        </w:rPr>
        <w:t xml:space="preserve"> </w:t>
      </w:r>
      <w:r>
        <w:rPr>
          <w:sz w:val="24"/>
        </w:rPr>
        <w:t>akibat</w:t>
      </w:r>
      <w:r>
        <w:rPr>
          <w:spacing w:val="1"/>
          <w:sz w:val="24"/>
        </w:rPr>
        <w:t xml:space="preserve"> </w:t>
      </w:r>
      <w:r>
        <w:rPr>
          <w:sz w:val="24"/>
        </w:rPr>
        <w:t>fanatisme</w:t>
      </w:r>
      <w:r>
        <w:rPr>
          <w:spacing w:val="1"/>
          <w:sz w:val="24"/>
        </w:rPr>
        <w:t xml:space="preserve"> </w:t>
      </w:r>
      <w:r>
        <w:rPr>
          <w:spacing w:val="-2"/>
          <w:sz w:val="24"/>
        </w:rPr>
        <w:t>mazhab</w:t>
      </w:r>
    </w:p>
    <w:p w:rsidR="00B5531E" w:rsidRDefault="00B5531E">
      <w:pPr>
        <w:pStyle w:val="ListParagraph"/>
        <w:rPr>
          <w:rFonts w:ascii="Symbol" w:hAnsi="Symbol"/>
          <w:sz w:val="24"/>
        </w:rPr>
        <w:sectPr w:rsidR="00B5531E">
          <w:pgSz w:w="11910" w:h="16840"/>
          <w:pgMar w:top="1920" w:right="1559" w:bottom="280" w:left="1700" w:header="720" w:footer="720" w:gutter="0"/>
          <w:cols w:space="720"/>
        </w:sectPr>
      </w:pPr>
    </w:p>
    <w:p w:rsidR="00B5531E" w:rsidRDefault="00B5531E">
      <w:pPr>
        <w:pStyle w:val="BodyText"/>
      </w:pPr>
    </w:p>
    <w:p w:rsidR="00B5531E" w:rsidRDefault="00B5531E">
      <w:pPr>
        <w:pStyle w:val="BodyText"/>
        <w:spacing w:before="257"/>
      </w:pPr>
    </w:p>
    <w:p w:rsidR="00B5531E" w:rsidRDefault="00AF2E17">
      <w:pPr>
        <w:pStyle w:val="Heading2"/>
        <w:numPr>
          <w:ilvl w:val="0"/>
          <w:numId w:val="3"/>
        </w:numPr>
        <w:tabs>
          <w:tab w:val="left" w:pos="921"/>
        </w:tabs>
        <w:ind w:left="921" w:hanging="292"/>
        <w:jc w:val="left"/>
      </w:pPr>
      <w:r>
        <w:rPr>
          <w:spacing w:val="-2"/>
        </w:rPr>
        <w:t>Kesimpulan</w:t>
      </w:r>
    </w:p>
    <w:p w:rsidR="00B5531E" w:rsidRDefault="00AF2E17">
      <w:pPr>
        <w:pStyle w:val="BodyText"/>
        <w:spacing w:before="200" w:line="278" w:lineRule="auto"/>
        <w:ind w:left="566" w:right="137" w:firstLine="422"/>
        <w:jc w:val="both"/>
        <w:rPr>
          <w:rFonts w:ascii="Calibri"/>
          <w:b/>
        </w:rPr>
      </w:pPr>
      <w:r>
        <w:t>Kebangkitan dan modernisasi dunia Islam pada abad ke-18 hingga ke-20 menandai titik balik penting dalam sejarah peradaban Islam. Gerakan ini lahir sebagai</w:t>
      </w:r>
      <w:r>
        <w:rPr>
          <w:spacing w:val="-2"/>
        </w:rPr>
        <w:t xml:space="preserve"> </w:t>
      </w:r>
      <w:r>
        <w:t xml:space="preserve">respons terhadap kemunduran politik, sosial, dan intelektual yang dialami umat Islam setelah runtuhnya kekhalifahan besar seperti Abbasiyah dan Utsmaniyah. Melalui gerakan </w:t>
      </w:r>
      <w:r>
        <w:rPr>
          <w:i/>
        </w:rPr>
        <w:t xml:space="preserve">tajdid </w:t>
      </w:r>
      <w:r>
        <w:t xml:space="preserve">(pembaharuan) dan </w:t>
      </w:r>
      <w:r>
        <w:rPr>
          <w:i/>
        </w:rPr>
        <w:t xml:space="preserve">islah </w:t>
      </w:r>
      <w:r>
        <w:t>(perbaikan), para pemikir dan ulama berupaya mengembalikan nilai-nilai Islam yang murni serta menyesuaikan diri dengan tantangan modernitas</w:t>
      </w:r>
      <w:r>
        <w:rPr>
          <w:rFonts w:ascii="Calibri"/>
          <w:b/>
        </w:rPr>
        <w:t>.</w:t>
      </w:r>
    </w:p>
    <w:p w:rsidR="00B5531E" w:rsidRDefault="00AF2E17">
      <w:pPr>
        <w:pStyle w:val="BodyText"/>
        <w:spacing w:before="159" w:line="278" w:lineRule="auto"/>
        <w:ind w:left="566" w:right="136"/>
        <w:jc w:val="both"/>
      </w:pPr>
      <w:r>
        <w:t>Tokoh-tokoh reformis seperti Muhammad bin Abdul Wahhab, Jamaluddin al- Afghani, Muhammad Abduh, dan Muhammad Iqbal berperan besar dalam menanamkan semangat kebangkitan intelektual dan spiritual di dunia Islam. Sementara</w:t>
      </w:r>
      <w:r>
        <w:rPr>
          <w:spacing w:val="-7"/>
        </w:rPr>
        <w:t xml:space="preserve"> </w:t>
      </w:r>
      <w:r>
        <w:t>di</w:t>
      </w:r>
      <w:r>
        <w:rPr>
          <w:spacing w:val="-14"/>
        </w:rPr>
        <w:t xml:space="preserve"> </w:t>
      </w:r>
      <w:r>
        <w:t>Indonesia,</w:t>
      </w:r>
      <w:r>
        <w:rPr>
          <w:spacing w:val="-4"/>
        </w:rPr>
        <w:t xml:space="preserve"> </w:t>
      </w:r>
      <w:r>
        <w:t>gerakan</w:t>
      </w:r>
      <w:r>
        <w:rPr>
          <w:spacing w:val="-6"/>
        </w:rPr>
        <w:t xml:space="preserve"> </w:t>
      </w:r>
      <w:r>
        <w:t>ini</w:t>
      </w:r>
      <w:r>
        <w:rPr>
          <w:spacing w:val="-9"/>
        </w:rPr>
        <w:t xml:space="preserve"> </w:t>
      </w:r>
      <w:r>
        <w:t>diwujudkan</w:t>
      </w:r>
      <w:r>
        <w:rPr>
          <w:spacing w:val="-6"/>
        </w:rPr>
        <w:t xml:space="preserve"> </w:t>
      </w:r>
      <w:r>
        <w:t>melalui</w:t>
      </w:r>
      <w:r>
        <w:rPr>
          <w:spacing w:val="-14"/>
        </w:rPr>
        <w:t xml:space="preserve"> </w:t>
      </w:r>
      <w:r>
        <w:t>pemikiran</w:t>
      </w:r>
      <w:r>
        <w:rPr>
          <w:spacing w:val="-10"/>
        </w:rPr>
        <w:t xml:space="preserve"> </w:t>
      </w:r>
      <w:r>
        <w:t>dan</w:t>
      </w:r>
      <w:r>
        <w:rPr>
          <w:spacing w:val="-10"/>
        </w:rPr>
        <w:t xml:space="preserve"> </w:t>
      </w:r>
      <w:r>
        <w:t>perjuangan serta Pendidikan. KH. Ahmad Dahlan dan KH. Hasyim Asy’ari, yang kemudian mendirikan</w:t>
      </w:r>
      <w:r>
        <w:rPr>
          <w:spacing w:val="-1"/>
        </w:rPr>
        <w:t xml:space="preserve"> </w:t>
      </w:r>
      <w:r>
        <w:t>organisasi</w:t>
      </w:r>
      <w:r>
        <w:rPr>
          <w:spacing w:val="-1"/>
        </w:rPr>
        <w:t xml:space="preserve"> </w:t>
      </w:r>
      <w:r>
        <w:t>Muhammadiyah</w:t>
      </w:r>
      <w:r>
        <w:rPr>
          <w:spacing w:val="-1"/>
        </w:rPr>
        <w:t xml:space="preserve"> </w:t>
      </w:r>
      <w:r>
        <w:t>dan</w:t>
      </w:r>
      <w:r>
        <w:rPr>
          <w:spacing w:val="-1"/>
        </w:rPr>
        <w:t xml:space="preserve"> </w:t>
      </w:r>
      <w:r>
        <w:t>Nahdlatul</w:t>
      </w:r>
      <w:r>
        <w:rPr>
          <w:spacing w:val="-5"/>
        </w:rPr>
        <w:t xml:space="preserve"> </w:t>
      </w:r>
      <w:r>
        <w:t>Ulama (NU) sebagai</w:t>
      </w:r>
      <w:r>
        <w:rPr>
          <w:spacing w:val="-1"/>
        </w:rPr>
        <w:t xml:space="preserve"> </w:t>
      </w:r>
      <w:r>
        <w:t>wadah pembaruan sosial-keagamaan dan pendidikan Islam. Selain itu, berdirinya Al Washliyah turut memperkuat peran pendidikan dan dakwah Islam di Indonesia bagian barat. Di tingkat global, pembentukan Organisasi Kerjasama Islam (OKI) menjadi bukti konkret dari kesadaran kolektif umat Islam untuk memperjuangkan persatuan dan kepentingan bersama di tengah arus globalisasi.</w:t>
      </w:r>
    </w:p>
    <w:p w:rsidR="00B5531E" w:rsidRDefault="00AF2E17">
      <w:pPr>
        <w:pStyle w:val="BodyText"/>
        <w:spacing w:before="156" w:line="278" w:lineRule="auto"/>
        <w:ind w:left="566" w:right="131"/>
        <w:jc w:val="both"/>
      </w:pPr>
      <w:r>
        <w:t>Dampak dari gerakan kebangkitan ini sangat luas, meliputi pembaruan dalam sistem pendidikan, meningkatnya kesadaran politik terhadap penjajahan Barat, reformasi</w:t>
      </w:r>
      <w:r>
        <w:rPr>
          <w:spacing w:val="-8"/>
        </w:rPr>
        <w:t xml:space="preserve"> </w:t>
      </w:r>
      <w:r>
        <w:t>sosial-keagamaan, serta</w:t>
      </w:r>
      <w:r>
        <w:rPr>
          <w:spacing w:val="-5"/>
        </w:rPr>
        <w:t xml:space="preserve"> </w:t>
      </w:r>
      <w:r>
        <w:t xml:space="preserve">munculnya semangat </w:t>
      </w:r>
      <w:r>
        <w:rPr>
          <w:i/>
        </w:rPr>
        <w:t>ijtihad</w:t>
      </w:r>
      <w:r>
        <w:rPr>
          <w:i/>
          <w:spacing w:val="-3"/>
        </w:rPr>
        <w:t xml:space="preserve"> </w:t>
      </w:r>
      <w:r>
        <w:t>dalam</w:t>
      </w:r>
      <w:r>
        <w:rPr>
          <w:spacing w:val="-4"/>
        </w:rPr>
        <w:t xml:space="preserve"> </w:t>
      </w:r>
      <w:r>
        <w:t>menghadapi perubahan zaman. Meskipun menghadapi tantangan berupa konflik antara kaum tradisionalis dan modernis serta ketergantungan ekonomi terhadap Barat, gerakan modernisasi</w:t>
      </w:r>
      <w:r>
        <w:rPr>
          <w:spacing w:val="-12"/>
        </w:rPr>
        <w:t xml:space="preserve"> </w:t>
      </w:r>
      <w:r>
        <w:t>Islam</w:t>
      </w:r>
      <w:r>
        <w:rPr>
          <w:spacing w:val="-3"/>
        </w:rPr>
        <w:t xml:space="preserve"> </w:t>
      </w:r>
      <w:r>
        <w:t>berhasil</w:t>
      </w:r>
      <w:r>
        <w:rPr>
          <w:spacing w:val="-2"/>
        </w:rPr>
        <w:t xml:space="preserve"> </w:t>
      </w:r>
      <w:r>
        <w:t>membangkitkan</w:t>
      </w:r>
      <w:r>
        <w:rPr>
          <w:spacing w:val="-8"/>
        </w:rPr>
        <w:t xml:space="preserve"> </w:t>
      </w:r>
      <w:r>
        <w:t>kembali</w:t>
      </w:r>
      <w:r>
        <w:rPr>
          <w:spacing w:val="-7"/>
        </w:rPr>
        <w:t xml:space="preserve"> </w:t>
      </w:r>
      <w:r>
        <w:t>jati</w:t>
      </w:r>
      <w:r>
        <w:rPr>
          <w:spacing w:val="-12"/>
        </w:rPr>
        <w:t xml:space="preserve"> </w:t>
      </w:r>
      <w:r>
        <w:t>diri</w:t>
      </w:r>
      <w:r>
        <w:rPr>
          <w:spacing w:val="-7"/>
        </w:rPr>
        <w:t xml:space="preserve"> </w:t>
      </w:r>
      <w:r>
        <w:t>dan</w:t>
      </w:r>
      <w:r>
        <w:rPr>
          <w:spacing w:val="-8"/>
        </w:rPr>
        <w:t xml:space="preserve"> </w:t>
      </w:r>
      <w:r>
        <w:t>kepercayaan</w:t>
      </w:r>
      <w:r>
        <w:rPr>
          <w:spacing w:val="-8"/>
        </w:rPr>
        <w:t xml:space="preserve"> </w:t>
      </w:r>
      <w:r>
        <w:t>umat Islam terhadap potensi peradabannya.</w:t>
      </w:r>
    </w:p>
    <w:p w:rsidR="00B5531E" w:rsidRDefault="00AF2E17">
      <w:pPr>
        <w:pStyle w:val="BodyText"/>
        <w:spacing w:before="150" w:line="278" w:lineRule="auto"/>
        <w:ind w:left="566" w:right="144"/>
        <w:jc w:val="both"/>
      </w:pPr>
      <w:r>
        <w:t>Dengan demikian, Proses modernisasi ini tidak hanya memperkuat identitas keislaman,</w:t>
      </w:r>
      <w:r>
        <w:rPr>
          <w:spacing w:val="-15"/>
        </w:rPr>
        <w:t xml:space="preserve"> </w:t>
      </w:r>
      <w:r>
        <w:t>tetapi</w:t>
      </w:r>
      <w:r>
        <w:rPr>
          <w:spacing w:val="-15"/>
        </w:rPr>
        <w:t xml:space="preserve"> </w:t>
      </w:r>
      <w:r>
        <w:t>juga</w:t>
      </w:r>
      <w:r>
        <w:rPr>
          <w:spacing w:val="-15"/>
        </w:rPr>
        <w:t xml:space="preserve"> </w:t>
      </w:r>
      <w:r>
        <w:t>membuka</w:t>
      </w:r>
      <w:r>
        <w:rPr>
          <w:spacing w:val="-15"/>
        </w:rPr>
        <w:t xml:space="preserve"> </w:t>
      </w:r>
      <w:r>
        <w:t>jalan</w:t>
      </w:r>
      <w:r>
        <w:rPr>
          <w:spacing w:val="-15"/>
        </w:rPr>
        <w:t xml:space="preserve"> </w:t>
      </w:r>
      <w:r>
        <w:t>bagi</w:t>
      </w:r>
      <w:r>
        <w:rPr>
          <w:spacing w:val="-15"/>
        </w:rPr>
        <w:t xml:space="preserve"> </w:t>
      </w:r>
      <w:r>
        <w:t>kebangkitan</w:t>
      </w:r>
      <w:r>
        <w:rPr>
          <w:spacing w:val="-12"/>
        </w:rPr>
        <w:t xml:space="preserve"> </w:t>
      </w:r>
      <w:r>
        <w:t>intelektual</w:t>
      </w:r>
      <w:r>
        <w:rPr>
          <w:spacing w:val="-15"/>
        </w:rPr>
        <w:t xml:space="preserve"> </w:t>
      </w:r>
      <w:r>
        <w:t>dan</w:t>
      </w:r>
      <w:r>
        <w:rPr>
          <w:spacing w:val="-15"/>
        </w:rPr>
        <w:t xml:space="preserve"> </w:t>
      </w:r>
      <w:r>
        <w:t>politik</w:t>
      </w:r>
      <w:r>
        <w:rPr>
          <w:spacing w:val="-13"/>
        </w:rPr>
        <w:t xml:space="preserve"> </w:t>
      </w:r>
      <w:r>
        <w:t>umat Islam di era modern.</w:t>
      </w:r>
    </w:p>
    <w:p w:rsidR="00B5531E" w:rsidRDefault="00B5531E">
      <w:pPr>
        <w:pStyle w:val="BodyText"/>
        <w:spacing w:line="278" w:lineRule="auto"/>
        <w:jc w:val="both"/>
        <w:sectPr w:rsidR="00B5531E">
          <w:pgSz w:w="11910" w:h="16840"/>
          <w:pgMar w:top="1920" w:right="1559" w:bottom="280" w:left="1700" w:header="720" w:footer="720" w:gutter="0"/>
          <w:cols w:space="720"/>
        </w:sectPr>
      </w:pPr>
    </w:p>
    <w:p w:rsidR="00B5531E" w:rsidRDefault="00B5531E">
      <w:pPr>
        <w:pStyle w:val="BodyText"/>
        <w:spacing w:before="48"/>
      </w:pPr>
    </w:p>
    <w:p w:rsidR="00B5531E" w:rsidRDefault="00AF2E17">
      <w:pPr>
        <w:pStyle w:val="Heading2"/>
        <w:numPr>
          <w:ilvl w:val="0"/>
          <w:numId w:val="3"/>
        </w:numPr>
        <w:tabs>
          <w:tab w:val="left" w:pos="848"/>
        </w:tabs>
        <w:spacing w:before="1"/>
        <w:ind w:left="848" w:hanging="282"/>
        <w:jc w:val="left"/>
      </w:pPr>
      <w:r>
        <w:rPr>
          <w:spacing w:val="-4"/>
        </w:rPr>
        <w:t>Saran</w:t>
      </w:r>
    </w:p>
    <w:p w:rsidR="00B5531E" w:rsidRDefault="00AF2E17">
      <w:pPr>
        <w:pStyle w:val="BodyText"/>
        <w:spacing w:before="199" w:line="276" w:lineRule="auto"/>
        <w:ind w:left="566" w:right="132" w:firstLine="244"/>
        <w:jc w:val="both"/>
      </w:pPr>
      <w:r>
        <w:t>Pertama,</w:t>
      </w:r>
      <w:r>
        <w:rPr>
          <w:spacing w:val="-15"/>
        </w:rPr>
        <w:t xml:space="preserve"> </w:t>
      </w:r>
      <w:r>
        <w:t>bagi</w:t>
      </w:r>
      <w:r>
        <w:rPr>
          <w:spacing w:val="-15"/>
        </w:rPr>
        <w:t xml:space="preserve"> </w:t>
      </w:r>
      <w:r>
        <w:t>kalangan</w:t>
      </w:r>
      <w:r>
        <w:rPr>
          <w:spacing w:val="-15"/>
        </w:rPr>
        <w:t xml:space="preserve"> </w:t>
      </w:r>
      <w:r>
        <w:t>akademisi,</w:t>
      </w:r>
      <w:r>
        <w:rPr>
          <w:spacing w:val="-15"/>
        </w:rPr>
        <w:t xml:space="preserve"> </w:t>
      </w:r>
      <w:r>
        <w:t>disarankan</w:t>
      </w:r>
      <w:r>
        <w:rPr>
          <w:spacing w:val="-15"/>
        </w:rPr>
        <w:t xml:space="preserve"> </w:t>
      </w:r>
      <w:r>
        <w:t>untuk</w:t>
      </w:r>
      <w:r>
        <w:rPr>
          <w:spacing w:val="-15"/>
        </w:rPr>
        <w:t xml:space="preserve"> </w:t>
      </w:r>
      <w:r>
        <w:t>terus</w:t>
      </w:r>
      <w:r>
        <w:rPr>
          <w:spacing w:val="-15"/>
        </w:rPr>
        <w:t xml:space="preserve"> </w:t>
      </w:r>
      <w:r>
        <w:t>mengembangkan</w:t>
      </w:r>
      <w:r>
        <w:rPr>
          <w:spacing w:val="-15"/>
        </w:rPr>
        <w:t xml:space="preserve"> </w:t>
      </w:r>
      <w:r>
        <w:t>studi mengenai sejarah kebangkitan dan modernisasi peradaban Islam dengan menggunakan pendekatan multidisipliner (lebih dari 2 ilmu disiplin). Pendekatan ini</w:t>
      </w:r>
      <w:r>
        <w:rPr>
          <w:spacing w:val="-15"/>
        </w:rPr>
        <w:t xml:space="preserve"> </w:t>
      </w:r>
      <w:r>
        <w:t>penting</w:t>
      </w:r>
      <w:r>
        <w:rPr>
          <w:spacing w:val="-15"/>
        </w:rPr>
        <w:t xml:space="preserve"> </w:t>
      </w:r>
      <w:r>
        <w:t>agar</w:t>
      </w:r>
      <w:r>
        <w:rPr>
          <w:spacing w:val="-15"/>
        </w:rPr>
        <w:t xml:space="preserve"> </w:t>
      </w:r>
      <w:r>
        <w:t>kajian</w:t>
      </w:r>
      <w:r>
        <w:rPr>
          <w:spacing w:val="-15"/>
        </w:rPr>
        <w:t xml:space="preserve"> </w:t>
      </w:r>
      <w:r>
        <w:t>tidak</w:t>
      </w:r>
      <w:r>
        <w:rPr>
          <w:spacing w:val="-15"/>
        </w:rPr>
        <w:t xml:space="preserve"> </w:t>
      </w:r>
      <w:r>
        <w:t>hanya</w:t>
      </w:r>
      <w:r>
        <w:rPr>
          <w:spacing w:val="-15"/>
        </w:rPr>
        <w:t xml:space="preserve"> </w:t>
      </w:r>
      <w:r>
        <w:t>dipandang</w:t>
      </w:r>
      <w:r>
        <w:rPr>
          <w:spacing w:val="-15"/>
        </w:rPr>
        <w:t xml:space="preserve"> </w:t>
      </w:r>
      <w:r>
        <w:t>dari</w:t>
      </w:r>
      <w:r>
        <w:rPr>
          <w:spacing w:val="-15"/>
        </w:rPr>
        <w:t xml:space="preserve"> </w:t>
      </w:r>
      <w:r>
        <w:t>sisi</w:t>
      </w:r>
      <w:r>
        <w:rPr>
          <w:spacing w:val="-15"/>
        </w:rPr>
        <w:t xml:space="preserve"> </w:t>
      </w:r>
      <w:r>
        <w:t>sejarah,</w:t>
      </w:r>
      <w:r>
        <w:rPr>
          <w:spacing w:val="-15"/>
        </w:rPr>
        <w:t xml:space="preserve"> </w:t>
      </w:r>
      <w:r>
        <w:t>tetapi</w:t>
      </w:r>
      <w:r>
        <w:rPr>
          <w:spacing w:val="-15"/>
        </w:rPr>
        <w:t xml:space="preserve"> </w:t>
      </w:r>
      <w:r>
        <w:t>juga</w:t>
      </w:r>
      <w:r>
        <w:rPr>
          <w:spacing w:val="-15"/>
        </w:rPr>
        <w:t xml:space="preserve"> </w:t>
      </w:r>
      <w:r>
        <w:t>mencakup perspektif sosial, politik, budaya, ekonomi, dan ilmu pengetahuan. Dengan demikian,</w:t>
      </w:r>
      <w:r>
        <w:rPr>
          <w:spacing w:val="-15"/>
        </w:rPr>
        <w:t xml:space="preserve"> </w:t>
      </w:r>
      <w:r>
        <w:t>hasil</w:t>
      </w:r>
      <w:r>
        <w:rPr>
          <w:spacing w:val="-15"/>
        </w:rPr>
        <w:t xml:space="preserve"> </w:t>
      </w:r>
      <w:r>
        <w:t>penelitian</w:t>
      </w:r>
      <w:r>
        <w:rPr>
          <w:spacing w:val="-15"/>
        </w:rPr>
        <w:t xml:space="preserve"> </w:t>
      </w:r>
      <w:r>
        <w:t>yang</w:t>
      </w:r>
      <w:r>
        <w:rPr>
          <w:spacing w:val="-15"/>
        </w:rPr>
        <w:t xml:space="preserve"> </w:t>
      </w:r>
      <w:r>
        <w:t>dihasilkan</w:t>
      </w:r>
      <w:r>
        <w:rPr>
          <w:spacing w:val="-15"/>
        </w:rPr>
        <w:t xml:space="preserve"> </w:t>
      </w:r>
      <w:r>
        <w:t>akan</w:t>
      </w:r>
      <w:r>
        <w:rPr>
          <w:spacing w:val="-15"/>
        </w:rPr>
        <w:t xml:space="preserve"> </w:t>
      </w:r>
      <w:r>
        <w:t>lebih</w:t>
      </w:r>
      <w:r>
        <w:rPr>
          <w:spacing w:val="-15"/>
        </w:rPr>
        <w:t xml:space="preserve"> </w:t>
      </w:r>
      <w:r>
        <w:t>komprehensif,</w:t>
      </w:r>
      <w:r>
        <w:rPr>
          <w:spacing w:val="-15"/>
        </w:rPr>
        <w:t xml:space="preserve"> </w:t>
      </w:r>
      <w:r>
        <w:t>mendalam,</w:t>
      </w:r>
      <w:r>
        <w:rPr>
          <w:spacing w:val="-15"/>
        </w:rPr>
        <w:t xml:space="preserve"> </w:t>
      </w:r>
      <w:r>
        <w:t>dan relevan terhadap konteks perkembangan di zaman modern.</w:t>
      </w:r>
    </w:p>
    <w:p w:rsidR="00B5531E" w:rsidRDefault="00AF2E17">
      <w:pPr>
        <w:pStyle w:val="BodyText"/>
        <w:spacing w:before="159" w:line="276" w:lineRule="auto"/>
        <w:ind w:left="566" w:right="136"/>
        <w:jc w:val="both"/>
      </w:pPr>
      <w:r>
        <w:t>Kedua, bagi</w:t>
      </w:r>
      <w:r>
        <w:rPr>
          <w:spacing w:val="-7"/>
        </w:rPr>
        <w:t xml:space="preserve"> </w:t>
      </w:r>
      <w:r>
        <w:t>umat Islam</w:t>
      </w:r>
      <w:r>
        <w:rPr>
          <w:spacing w:val="-2"/>
        </w:rPr>
        <w:t xml:space="preserve"> </w:t>
      </w:r>
      <w:r>
        <w:t>secara umum, perlu ditumbuhkan</w:t>
      </w:r>
      <w:r>
        <w:rPr>
          <w:spacing w:val="-2"/>
        </w:rPr>
        <w:t xml:space="preserve"> </w:t>
      </w:r>
      <w:r>
        <w:t>kesadaran</w:t>
      </w:r>
      <w:r>
        <w:rPr>
          <w:spacing w:val="-2"/>
        </w:rPr>
        <w:t xml:space="preserve"> </w:t>
      </w:r>
      <w:r>
        <w:t>kebersamaan untuk menjadikan sejarah sebagai cermin kehidupan dan sumber inspirasi. Keberhasilan maupun kegagalan umat Islam pada masa lalu seharusnya dijadikan pelajaran berharga dalam membangun masyarakat yang berlandaskan nilai keadilan, persatuan,</w:t>
      </w:r>
      <w:r>
        <w:rPr>
          <w:spacing w:val="-2"/>
        </w:rPr>
        <w:t xml:space="preserve"> </w:t>
      </w:r>
      <w:r>
        <w:t>toleransi, dan</w:t>
      </w:r>
      <w:r>
        <w:rPr>
          <w:spacing w:val="-4"/>
        </w:rPr>
        <w:t xml:space="preserve"> </w:t>
      </w:r>
      <w:r>
        <w:t>kemajuan</w:t>
      </w:r>
      <w:r>
        <w:rPr>
          <w:spacing w:val="-1"/>
        </w:rPr>
        <w:t xml:space="preserve"> </w:t>
      </w:r>
      <w:r>
        <w:t>ilmu</w:t>
      </w:r>
      <w:r>
        <w:rPr>
          <w:spacing w:val="-1"/>
        </w:rPr>
        <w:t xml:space="preserve"> </w:t>
      </w:r>
      <w:r>
        <w:t>pengetahuan. Dengan</w:t>
      </w:r>
      <w:r>
        <w:rPr>
          <w:spacing w:val="-4"/>
        </w:rPr>
        <w:t xml:space="preserve"> </w:t>
      </w:r>
      <w:r>
        <w:t>demikian, kebangkitan peradaban Islam tidak hanya menjadi narasi sejarah, tetapi juga menjadi motivasi dalam kehidupan beragama dan berbangsa.</w:t>
      </w:r>
    </w:p>
    <w:p w:rsidR="00B5531E" w:rsidRDefault="00AF2E17">
      <w:pPr>
        <w:pStyle w:val="BodyText"/>
        <w:spacing w:before="161" w:line="276" w:lineRule="auto"/>
        <w:ind w:left="566" w:right="135"/>
        <w:jc w:val="both"/>
      </w:pPr>
      <w:r>
        <w:t>Ketiga, bagi lembaga pendidikan, disarankan agar studi sejarah peradaban Islam mendapat</w:t>
      </w:r>
      <w:r>
        <w:rPr>
          <w:spacing w:val="-15"/>
        </w:rPr>
        <w:t xml:space="preserve"> </w:t>
      </w:r>
      <w:r>
        <w:t>perhatian</w:t>
      </w:r>
      <w:r>
        <w:rPr>
          <w:spacing w:val="-15"/>
        </w:rPr>
        <w:t xml:space="preserve"> </w:t>
      </w:r>
      <w:r>
        <w:t>yang</w:t>
      </w:r>
      <w:r>
        <w:rPr>
          <w:spacing w:val="-15"/>
        </w:rPr>
        <w:t xml:space="preserve"> </w:t>
      </w:r>
      <w:r>
        <w:t>lebih</w:t>
      </w:r>
      <w:r>
        <w:rPr>
          <w:spacing w:val="-15"/>
        </w:rPr>
        <w:t xml:space="preserve"> </w:t>
      </w:r>
      <w:r>
        <w:t>besar</w:t>
      </w:r>
      <w:r>
        <w:rPr>
          <w:spacing w:val="-15"/>
        </w:rPr>
        <w:t xml:space="preserve"> </w:t>
      </w:r>
      <w:r>
        <w:t>dalam</w:t>
      </w:r>
      <w:r>
        <w:rPr>
          <w:spacing w:val="-15"/>
        </w:rPr>
        <w:t xml:space="preserve"> </w:t>
      </w:r>
      <w:r>
        <w:t>kurikulum</w:t>
      </w:r>
      <w:r>
        <w:rPr>
          <w:spacing w:val="-15"/>
        </w:rPr>
        <w:t xml:space="preserve"> </w:t>
      </w:r>
      <w:r>
        <w:t>pembelajaran,</w:t>
      </w:r>
      <w:r>
        <w:rPr>
          <w:spacing w:val="-15"/>
        </w:rPr>
        <w:t xml:space="preserve"> </w:t>
      </w:r>
      <w:r>
        <w:t>baik</w:t>
      </w:r>
      <w:r>
        <w:rPr>
          <w:spacing w:val="-15"/>
        </w:rPr>
        <w:t xml:space="preserve"> </w:t>
      </w:r>
      <w:r>
        <w:t>di</w:t>
      </w:r>
      <w:r>
        <w:rPr>
          <w:spacing w:val="-15"/>
        </w:rPr>
        <w:t xml:space="preserve"> </w:t>
      </w:r>
      <w:r>
        <w:t xml:space="preserve">tingkat sekolah menengah maupun perguruan tinggi. Integrasi kajian sejarah Islam dalam pendidikan akan memperkuat identitas keislaman generasi muda, menumbuhkan rasa bangga terhadap warisan intelektual Islam, serta mendorong mereka untuk berkontribusi aktif dalam membangun peradaban modern yang beretika dan </w:t>
      </w:r>
      <w:r>
        <w:rPr>
          <w:spacing w:val="-2"/>
        </w:rPr>
        <w:t>berkeadilan.</w:t>
      </w:r>
    </w:p>
    <w:p w:rsidR="00B5531E" w:rsidRDefault="00AF2E17">
      <w:pPr>
        <w:pStyle w:val="BodyText"/>
        <w:spacing w:before="159" w:line="276" w:lineRule="auto"/>
        <w:ind w:left="566" w:right="134"/>
        <w:jc w:val="both"/>
      </w:pPr>
      <w:r>
        <w:t>Keempat, bagi</w:t>
      </w:r>
      <w:r>
        <w:rPr>
          <w:spacing w:val="-9"/>
        </w:rPr>
        <w:t xml:space="preserve"> </w:t>
      </w:r>
      <w:r>
        <w:t>peneliti</w:t>
      </w:r>
      <w:r>
        <w:rPr>
          <w:spacing w:val="-6"/>
        </w:rPr>
        <w:t xml:space="preserve"> </w:t>
      </w:r>
      <w:r>
        <w:t>selanjutnya, disarankan</w:t>
      </w:r>
      <w:r>
        <w:rPr>
          <w:spacing w:val="-6"/>
        </w:rPr>
        <w:t xml:space="preserve"> </w:t>
      </w:r>
      <w:r>
        <w:t>untuk melakukan</w:t>
      </w:r>
      <w:r>
        <w:rPr>
          <w:spacing w:val="-6"/>
        </w:rPr>
        <w:t xml:space="preserve"> </w:t>
      </w:r>
      <w:r>
        <w:t>kajian</w:t>
      </w:r>
      <w:r>
        <w:rPr>
          <w:spacing w:val="-1"/>
        </w:rPr>
        <w:t xml:space="preserve"> </w:t>
      </w:r>
      <w:r>
        <w:t>yang lebih mendalam dan spesifik terhadap aspek-aspek tertentu dari kebangkitan dan modernisasi Islam, seperti perkembangan ilmu pengetahuan, dinamika pemikiran reformis, peran tokoh pembaharu, atau hubungan antara Islam dan modernitas global. Penelitian yang lebih fokus</w:t>
      </w:r>
      <w:r>
        <w:rPr>
          <w:spacing w:val="-1"/>
        </w:rPr>
        <w:t xml:space="preserve"> </w:t>
      </w:r>
      <w:r>
        <w:t>diharapkan</w:t>
      </w:r>
      <w:r>
        <w:rPr>
          <w:spacing w:val="-3"/>
        </w:rPr>
        <w:t xml:space="preserve"> </w:t>
      </w:r>
      <w:r>
        <w:t>dapat melahirkan</w:t>
      </w:r>
      <w:r>
        <w:rPr>
          <w:spacing w:val="-3"/>
        </w:rPr>
        <w:t xml:space="preserve"> </w:t>
      </w:r>
      <w:r>
        <w:t>pemahaman</w:t>
      </w:r>
      <w:r>
        <w:rPr>
          <w:spacing w:val="-3"/>
        </w:rPr>
        <w:t xml:space="preserve"> </w:t>
      </w:r>
      <w:r>
        <w:t>baru dan</w:t>
      </w:r>
      <w:r>
        <w:rPr>
          <w:spacing w:val="-15"/>
        </w:rPr>
        <w:t xml:space="preserve"> </w:t>
      </w:r>
      <w:r>
        <w:t>solusi</w:t>
      </w:r>
      <w:r>
        <w:rPr>
          <w:spacing w:val="-15"/>
        </w:rPr>
        <w:t xml:space="preserve"> </w:t>
      </w:r>
      <w:r>
        <w:t>konstruktif</w:t>
      </w:r>
      <w:r>
        <w:rPr>
          <w:spacing w:val="-14"/>
        </w:rPr>
        <w:t xml:space="preserve"> </w:t>
      </w:r>
      <w:r>
        <w:t>bagi</w:t>
      </w:r>
      <w:r>
        <w:rPr>
          <w:spacing w:val="-15"/>
        </w:rPr>
        <w:t xml:space="preserve"> </w:t>
      </w:r>
      <w:r>
        <w:t>tantangan</w:t>
      </w:r>
      <w:r>
        <w:rPr>
          <w:spacing w:val="-9"/>
        </w:rPr>
        <w:t xml:space="preserve"> </w:t>
      </w:r>
      <w:r>
        <w:t>yang</w:t>
      </w:r>
      <w:r>
        <w:rPr>
          <w:spacing w:val="-10"/>
        </w:rPr>
        <w:t xml:space="preserve"> </w:t>
      </w:r>
      <w:r>
        <w:t>dihadapi</w:t>
      </w:r>
      <w:r>
        <w:rPr>
          <w:spacing w:val="-9"/>
        </w:rPr>
        <w:t xml:space="preserve"> </w:t>
      </w:r>
      <w:r>
        <w:t>umat</w:t>
      </w:r>
      <w:r>
        <w:rPr>
          <w:spacing w:val="-5"/>
        </w:rPr>
        <w:t xml:space="preserve"> </w:t>
      </w:r>
      <w:r>
        <w:t>Islam</w:t>
      </w:r>
      <w:r>
        <w:rPr>
          <w:spacing w:val="-15"/>
        </w:rPr>
        <w:t xml:space="preserve"> </w:t>
      </w:r>
      <w:r>
        <w:t>di</w:t>
      </w:r>
      <w:r>
        <w:rPr>
          <w:spacing w:val="-13"/>
        </w:rPr>
        <w:t xml:space="preserve"> </w:t>
      </w:r>
      <w:r>
        <w:t>era</w:t>
      </w:r>
      <w:r>
        <w:rPr>
          <w:spacing w:val="-11"/>
        </w:rPr>
        <w:t xml:space="preserve"> </w:t>
      </w:r>
      <w:r>
        <w:t>kontemporer, sekaligus memperkaya literatur akademik di bidang studi Islam modern.</w:t>
      </w:r>
    </w:p>
    <w:p w:rsidR="00B5531E" w:rsidRDefault="00B5531E">
      <w:pPr>
        <w:pStyle w:val="BodyText"/>
        <w:spacing w:line="276" w:lineRule="auto"/>
        <w:jc w:val="both"/>
        <w:sectPr w:rsidR="00B5531E">
          <w:pgSz w:w="11910" w:h="16840"/>
          <w:pgMar w:top="1920" w:right="1559" w:bottom="280" w:left="1700" w:header="720" w:footer="720" w:gutter="0"/>
          <w:cols w:space="720"/>
        </w:sectPr>
      </w:pPr>
    </w:p>
    <w:p w:rsidR="00B5531E" w:rsidRDefault="00B5531E">
      <w:pPr>
        <w:pStyle w:val="BodyText"/>
        <w:spacing w:before="48"/>
      </w:pPr>
    </w:p>
    <w:p w:rsidR="00B5531E" w:rsidRDefault="00AF2E17">
      <w:pPr>
        <w:pStyle w:val="Heading1"/>
        <w:spacing w:before="1"/>
        <w:ind w:right="198"/>
        <w:jc w:val="center"/>
      </w:pPr>
      <w:r>
        <w:rPr>
          <w:spacing w:val="-2"/>
        </w:rPr>
        <w:t>DAFTAR</w:t>
      </w:r>
      <w:r>
        <w:rPr>
          <w:spacing w:val="-9"/>
        </w:rPr>
        <w:t xml:space="preserve"> </w:t>
      </w:r>
      <w:r>
        <w:rPr>
          <w:spacing w:val="-2"/>
        </w:rPr>
        <w:t>PUSTAKA</w:t>
      </w:r>
    </w:p>
    <w:p w:rsidR="00B5531E" w:rsidRDefault="00AF2E17">
      <w:pPr>
        <w:spacing w:before="199" w:line="276" w:lineRule="auto"/>
        <w:ind w:left="566"/>
        <w:rPr>
          <w:sz w:val="24"/>
        </w:rPr>
      </w:pPr>
      <w:bookmarkStart w:id="0" w:name="_GoBack"/>
      <w:r>
        <w:rPr>
          <w:sz w:val="24"/>
        </w:rPr>
        <w:t>Arwa</w:t>
      </w:r>
      <w:r>
        <w:rPr>
          <w:spacing w:val="-13"/>
          <w:sz w:val="24"/>
        </w:rPr>
        <w:t xml:space="preserve"> </w:t>
      </w:r>
      <w:r>
        <w:rPr>
          <w:sz w:val="24"/>
        </w:rPr>
        <w:t>Ibrahim.</w:t>
      </w:r>
      <w:r>
        <w:rPr>
          <w:spacing w:val="-2"/>
          <w:sz w:val="24"/>
        </w:rPr>
        <w:t xml:space="preserve"> </w:t>
      </w:r>
      <w:r>
        <w:rPr>
          <w:i/>
          <w:sz w:val="24"/>
        </w:rPr>
        <w:t>All</w:t>
      </w:r>
      <w:r>
        <w:rPr>
          <w:i/>
          <w:spacing w:val="-5"/>
          <w:sz w:val="24"/>
        </w:rPr>
        <w:t xml:space="preserve"> </w:t>
      </w:r>
      <w:r>
        <w:rPr>
          <w:i/>
          <w:sz w:val="24"/>
        </w:rPr>
        <w:t>You</w:t>
      </w:r>
      <w:r>
        <w:rPr>
          <w:i/>
          <w:spacing w:val="-5"/>
          <w:sz w:val="24"/>
        </w:rPr>
        <w:t xml:space="preserve"> </w:t>
      </w:r>
      <w:r>
        <w:rPr>
          <w:i/>
          <w:sz w:val="24"/>
        </w:rPr>
        <w:t>Need</w:t>
      </w:r>
      <w:r>
        <w:rPr>
          <w:i/>
          <w:spacing w:val="-5"/>
          <w:sz w:val="24"/>
        </w:rPr>
        <w:t xml:space="preserve"> </w:t>
      </w:r>
      <w:r>
        <w:rPr>
          <w:i/>
          <w:sz w:val="24"/>
        </w:rPr>
        <w:t>to</w:t>
      </w:r>
      <w:r>
        <w:rPr>
          <w:i/>
          <w:spacing w:val="-4"/>
          <w:sz w:val="24"/>
        </w:rPr>
        <w:t xml:space="preserve"> </w:t>
      </w:r>
      <w:r>
        <w:rPr>
          <w:i/>
          <w:sz w:val="24"/>
        </w:rPr>
        <w:t>Know</w:t>
      </w:r>
      <w:r>
        <w:rPr>
          <w:i/>
          <w:spacing w:val="-15"/>
          <w:sz w:val="24"/>
        </w:rPr>
        <w:t xml:space="preserve"> </w:t>
      </w:r>
      <w:r>
        <w:rPr>
          <w:i/>
          <w:sz w:val="24"/>
        </w:rPr>
        <w:t>About</w:t>
      </w:r>
      <w:r>
        <w:rPr>
          <w:i/>
          <w:spacing w:val="-5"/>
          <w:sz w:val="24"/>
        </w:rPr>
        <w:t xml:space="preserve"> </w:t>
      </w:r>
      <w:r>
        <w:rPr>
          <w:i/>
          <w:sz w:val="24"/>
        </w:rPr>
        <w:t>the</w:t>
      </w:r>
      <w:r>
        <w:rPr>
          <w:i/>
          <w:spacing w:val="-6"/>
          <w:sz w:val="24"/>
        </w:rPr>
        <w:t xml:space="preserve"> </w:t>
      </w:r>
      <w:r>
        <w:rPr>
          <w:i/>
          <w:sz w:val="24"/>
        </w:rPr>
        <w:t>OIC.</w:t>
      </w:r>
      <w:r>
        <w:rPr>
          <w:i/>
          <w:spacing w:val="-2"/>
          <w:sz w:val="24"/>
        </w:rPr>
        <w:t xml:space="preserve"> </w:t>
      </w:r>
      <w:r>
        <w:rPr>
          <w:sz w:val="24"/>
        </w:rPr>
        <w:t>Doha:</w:t>
      </w:r>
      <w:r>
        <w:rPr>
          <w:spacing w:val="-15"/>
          <w:sz w:val="24"/>
        </w:rPr>
        <w:t xml:space="preserve"> </w:t>
      </w:r>
      <w:r>
        <w:rPr>
          <w:sz w:val="24"/>
        </w:rPr>
        <w:t>Al-Jazeera</w:t>
      </w:r>
      <w:r>
        <w:rPr>
          <w:spacing w:val="-6"/>
          <w:sz w:val="24"/>
        </w:rPr>
        <w:t xml:space="preserve"> </w:t>
      </w:r>
      <w:r>
        <w:rPr>
          <w:sz w:val="24"/>
        </w:rPr>
        <w:t xml:space="preserve">English, </w:t>
      </w:r>
      <w:r>
        <w:rPr>
          <w:spacing w:val="-2"/>
          <w:sz w:val="24"/>
        </w:rPr>
        <w:t>2020.</w:t>
      </w:r>
    </w:p>
    <w:p w:rsidR="00B5531E" w:rsidRDefault="00AF2E17">
      <w:pPr>
        <w:spacing w:before="162" w:line="276" w:lineRule="auto"/>
        <w:ind w:left="566" w:right="683"/>
        <w:rPr>
          <w:sz w:val="24"/>
        </w:rPr>
      </w:pPr>
      <w:r>
        <w:rPr>
          <w:sz w:val="24"/>
        </w:rPr>
        <w:t>Hartono.</w:t>
      </w:r>
      <w:r>
        <w:rPr>
          <w:spacing w:val="-10"/>
          <w:sz w:val="24"/>
        </w:rPr>
        <w:t xml:space="preserve"> </w:t>
      </w:r>
      <w:r>
        <w:rPr>
          <w:i/>
          <w:sz w:val="24"/>
        </w:rPr>
        <w:t>Al-Azhar</w:t>
      </w:r>
      <w:r>
        <w:rPr>
          <w:i/>
          <w:spacing w:val="-11"/>
          <w:sz w:val="24"/>
        </w:rPr>
        <w:t xml:space="preserve"> </w:t>
      </w:r>
      <w:r>
        <w:rPr>
          <w:i/>
          <w:sz w:val="24"/>
        </w:rPr>
        <w:t>dalam</w:t>
      </w:r>
      <w:r>
        <w:rPr>
          <w:i/>
          <w:spacing w:val="-8"/>
          <w:sz w:val="24"/>
        </w:rPr>
        <w:t xml:space="preserve"> </w:t>
      </w:r>
      <w:r>
        <w:rPr>
          <w:i/>
          <w:sz w:val="24"/>
        </w:rPr>
        <w:t>Memodernisasi</w:t>
      </w:r>
      <w:r>
        <w:rPr>
          <w:i/>
          <w:spacing w:val="-8"/>
          <w:sz w:val="24"/>
        </w:rPr>
        <w:t xml:space="preserve"> </w:t>
      </w:r>
      <w:r>
        <w:rPr>
          <w:i/>
          <w:sz w:val="24"/>
        </w:rPr>
        <w:t>Pendidikan</w:t>
      </w:r>
      <w:r>
        <w:rPr>
          <w:i/>
          <w:spacing w:val="-8"/>
          <w:sz w:val="24"/>
        </w:rPr>
        <w:t xml:space="preserve"> </w:t>
      </w:r>
      <w:r>
        <w:rPr>
          <w:i/>
          <w:sz w:val="24"/>
        </w:rPr>
        <w:t>Islam.</w:t>
      </w:r>
      <w:r>
        <w:rPr>
          <w:i/>
          <w:spacing w:val="-12"/>
          <w:sz w:val="24"/>
        </w:rPr>
        <w:t xml:space="preserve"> </w:t>
      </w:r>
      <w:r>
        <w:rPr>
          <w:sz w:val="24"/>
        </w:rPr>
        <w:t>Tangerang: Universitas Muhammadiyah Tangerang, 2019.</w:t>
      </w:r>
    </w:p>
    <w:p w:rsidR="00B5531E" w:rsidRDefault="00AF2E17">
      <w:pPr>
        <w:spacing w:before="158"/>
        <w:ind w:left="566"/>
        <w:rPr>
          <w:i/>
          <w:sz w:val="24"/>
        </w:rPr>
      </w:pPr>
      <w:r>
        <w:rPr>
          <w:sz w:val="24"/>
        </w:rPr>
        <w:t>Harun</w:t>
      </w:r>
      <w:r>
        <w:rPr>
          <w:spacing w:val="-10"/>
          <w:sz w:val="24"/>
        </w:rPr>
        <w:t xml:space="preserve"> </w:t>
      </w:r>
      <w:r>
        <w:rPr>
          <w:sz w:val="24"/>
        </w:rPr>
        <w:t xml:space="preserve">Nasution. </w:t>
      </w:r>
      <w:r>
        <w:rPr>
          <w:i/>
          <w:sz w:val="24"/>
        </w:rPr>
        <w:t>Pembaharuan</w:t>
      </w:r>
      <w:r>
        <w:rPr>
          <w:i/>
          <w:spacing w:val="-3"/>
          <w:sz w:val="24"/>
        </w:rPr>
        <w:t xml:space="preserve"> </w:t>
      </w:r>
      <w:r>
        <w:rPr>
          <w:i/>
          <w:sz w:val="24"/>
        </w:rPr>
        <w:t>dalam</w:t>
      </w:r>
      <w:r>
        <w:rPr>
          <w:i/>
          <w:spacing w:val="-3"/>
          <w:sz w:val="24"/>
        </w:rPr>
        <w:t xml:space="preserve"> </w:t>
      </w:r>
      <w:r>
        <w:rPr>
          <w:i/>
          <w:sz w:val="24"/>
        </w:rPr>
        <w:t>Islam:</w:t>
      </w:r>
      <w:r>
        <w:rPr>
          <w:i/>
          <w:spacing w:val="-2"/>
          <w:sz w:val="24"/>
        </w:rPr>
        <w:t xml:space="preserve"> </w:t>
      </w:r>
      <w:r>
        <w:rPr>
          <w:i/>
          <w:sz w:val="24"/>
        </w:rPr>
        <w:t>Sejarah</w:t>
      </w:r>
      <w:r>
        <w:rPr>
          <w:i/>
          <w:spacing w:val="-3"/>
          <w:sz w:val="24"/>
        </w:rPr>
        <w:t xml:space="preserve"> </w:t>
      </w:r>
      <w:r>
        <w:rPr>
          <w:i/>
          <w:sz w:val="24"/>
        </w:rPr>
        <w:t>Pemikiran</w:t>
      </w:r>
      <w:r>
        <w:rPr>
          <w:i/>
          <w:spacing w:val="-3"/>
          <w:sz w:val="24"/>
        </w:rPr>
        <w:t xml:space="preserve"> </w:t>
      </w:r>
      <w:r>
        <w:rPr>
          <w:i/>
          <w:sz w:val="24"/>
        </w:rPr>
        <w:t>dan</w:t>
      </w:r>
      <w:r>
        <w:rPr>
          <w:i/>
          <w:spacing w:val="-2"/>
          <w:sz w:val="24"/>
        </w:rPr>
        <w:t xml:space="preserve"> Gerakan.</w:t>
      </w:r>
    </w:p>
    <w:p w:rsidR="00B5531E" w:rsidRDefault="00AF2E17">
      <w:pPr>
        <w:pStyle w:val="BodyText"/>
        <w:spacing w:before="40"/>
        <w:ind w:left="566"/>
      </w:pPr>
      <w:r>
        <w:t>Jakarta:</w:t>
      </w:r>
      <w:r>
        <w:rPr>
          <w:spacing w:val="-3"/>
        </w:rPr>
        <w:t xml:space="preserve"> </w:t>
      </w:r>
      <w:r>
        <w:t>Bulan</w:t>
      </w:r>
      <w:r>
        <w:rPr>
          <w:spacing w:val="-7"/>
        </w:rPr>
        <w:t xml:space="preserve"> </w:t>
      </w:r>
      <w:r>
        <w:t>Bintang,</w:t>
      </w:r>
      <w:r>
        <w:rPr>
          <w:spacing w:val="2"/>
        </w:rPr>
        <w:t xml:space="preserve"> </w:t>
      </w:r>
      <w:r>
        <w:rPr>
          <w:spacing w:val="-2"/>
        </w:rPr>
        <w:t>1975.</w:t>
      </w:r>
    </w:p>
    <w:p w:rsidR="00B5531E" w:rsidRDefault="00AF2E17">
      <w:pPr>
        <w:spacing w:before="204" w:line="276" w:lineRule="auto"/>
        <w:ind w:left="566" w:right="228"/>
        <w:jc w:val="both"/>
        <w:rPr>
          <w:sz w:val="24"/>
        </w:rPr>
      </w:pPr>
      <w:r>
        <w:rPr>
          <w:sz w:val="24"/>
        </w:rPr>
        <w:t>Marilyn</w:t>
      </w:r>
      <w:r>
        <w:rPr>
          <w:spacing w:val="-6"/>
          <w:sz w:val="24"/>
        </w:rPr>
        <w:t xml:space="preserve"> </w:t>
      </w:r>
      <w:r>
        <w:rPr>
          <w:sz w:val="24"/>
        </w:rPr>
        <w:t>R.</w:t>
      </w:r>
      <w:r>
        <w:rPr>
          <w:spacing w:val="-9"/>
          <w:sz w:val="24"/>
        </w:rPr>
        <w:t xml:space="preserve"> </w:t>
      </w:r>
      <w:r>
        <w:rPr>
          <w:sz w:val="24"/>
        </w:rPr>
        <w:t>Waldman</w:t>
      </w:r>
      <w:r>
        <w:rPr>
          <w:spacing w:val="-6"/>
          <w:sz w:val="24"/>
        </w:rPr>
        <w:t xml:space="preserve"> </w:t>
      </w:r>
      <w:r>
        <w:rPr>
          <w:sz w:val="24"/>
        </w:rPr>
        <w:t>&amp;</w:t>
      </w:r>
      <w:r>
        <w:rPr>
          <w:spacing w:val="-10"/>
          <w:sz w:val="24"/>
        </w:rPr>
        <w:t xml:space="preserve"> </w:t>
      </w:r>
      <w:r>
        <w:rPr>
          <w:sz w:val="24"/>
        </w:rPr>
        <w:t>Malika</w:t>
      </w:r>
      <w:r>
        <w:rPr>
          <w:spacing w:val="-7"/>
          <w:sz w:val="24"/>
        </w:rPr>
        <w:t xml:space="preserve"> </w:t>
      </w:r>
      <w:r>
        <w:rPr>
          <w:sz w:val="24"/>
        </w:rPr>
        <w:t xml:space="preserve">Zeghal. </w:t>
      </w:r>
      <w:r>
        <w:rPr>
          <w:i/>
          <w:sz w:val="24"/>
        </w:rPr>
        <w:t>Islamic</w:t>
      </w:r>
      <w:r>
        <w:rPr>
          <w:i/>
          <w:spacing w:val="-7"/>
          <w:sz w:val="24"/>
        </w:rPr>
        <w:t xml:space="preserve"> </w:t>
      </w:r>
      <w:r>
        <w:rPr>
          <w:i/>
          <w:sz w:val="24"/>
        </w:rPr>
        <w:t>History</w:t>
      </w:r>
      <w:r>
        <w:rPr>
          <w:i/>
          <w:spacing w:val="-7"/>
          <w:sz w:val="24"/>
        </w:rPr>
        <w:t xml:space="preserve"> </w:t>
      </w:r>
      <w:r>
        <w:rPr>
          <w:i/>
          <w:sz w:val="24"/>
        </w:rPr>
        <w:t>from</w:t>
      </w:r>
      <w:r>
        <w:rPr>
          <w:i/>
          <w:spacing w:val="-7"/>
          <w:sz w:val="24"/>
        </w:rPr>
        <w:t xml:space="preserve"> </w:t>
      </w:r>
      <w:r>
        <w:rPr>
          <w:i/>
          <w:sz w:val="24"/>
        </w:rPr>
        <w:t>1683</w:t>
      </w:r>
      <w:r>
        <w:rPr>
          <w:i/>
          <w:spacing w:val="-6"/>
          <w:sz w:val="24"/>
        </w:rPr>
        <w:t xml:space="preserve"> </w:t>
      </w:r>
      <w:r>
        <w:rPr>
          <w:i/>
          <w:sz w:val="24"/>
        </w:rPr>
        <w:t>to</w:t>
      </w:r>
      <w:r>
        <w:rPr>
          <w:i/>
          <w:spacing w:val="-10"/>
          <w:sz w:val="24"/>
        </w:rPr>
        <w:t xml:space="preserve"> </w:t>
      </w:r>
      <w:r>
        <w:rPr>
          <w:i/>
          <w:sz w:val="24"/>
        </w:rPr>
        <w:t>the</w:t>
      </w:r>
      <w:r>
        <w:rPr>
          <w:i/>
          <w:spacing w:val="-7"/>
          <w:sz w:val="24"/>
        </w:rPr>
        <w:t xml:space="preserve"> </w:t>
      </w:r>
      <w:r>
        <w:rPr>
          <w:i/>
          <w:sz w:val="24"/>
        </w:rPr>
        <w:t>Present: Reform,</w:t>
      </w:r>
      <w:r>
        <w:rPr>
          <w:i/>
          <w:spacing w:val="-11"/>
          <w:sz w:val="24"/>
        </w:rPr>
        <w:t xml:space="preserve"> </w:t>
      </w:r>
      <w:r>
        <w:rPr>
          <w:i/>
          <w:sz w:val="24"/>
        </w:rPr>
        <w:t>Dependency,</w:t>
      </w:r>
      <w:r>
        <w:rPr>
          <w:i/>
          <w:spacing w:val="-7"/>
          <w:sz w:val="24"/>
        </w:rPr>
        <w:t xml:space="preserve"> </w:t>
      </w:r>
      <w:r>
        <w:rPr>
          <w:i/>
          <w:sz w:val="24"/>
        </w:rPr>
        <w:t>and</w:t>
      </w:r>
      <w:r>
        <w:rPr>
          <w:i/>
          <w:spacing w:val="-12"/>
          <w:sz w:val="24"/>
        </w:rPr>
        <w:t xml:space="preserve"> </w:t>
      </w:r>
      <w:r>
        <w:rPr>
          <w:i/>
          <w:sz w:val="24"/>
        </w:rPr>
        <w:t>Recovery.</w:t>
      </w:r>
      <w:r>
        <w:rPr>
          <w:i/>
          <w:spacing w:val="-4"/>
          <w:sz w:val="24"/>
        </w:rPr>
        <w:t xml:space="preserve"> </w:t>
      </w:r>
      <w:r>
        <w:rPr>
          <w:sz w:val="24"/>
        </w:rPr>
        <w:t>Chicago:</w:t>
      </w:r>
      <w:r>
        <w:rPr>
          <w:spacing w:val="-8"/>
          <w:sz w:val="24"/>
        </w:rPr>
        <w:t xml:space="preserve"> </w:t>
      </w:r>
      <w:r>
        <w:rPr>
          <w:sz w:val="24"/>
        </w:rPr>
        <w:t>Encyclopædia</w:t>
      </w:r>
      <w:r>
        <w:rPr>
          <w:spacing w:val="-9"/>
          <w:sz w:val="24"/>
        </w:rPr>
        <w:t xml:space="preserve"> </w:t>
      </w:r>
      <w:r>
        <w:rPr>
          <w:sz w:val="24"/>
        </w:rPr>
        <w:t>Britannica,</w:t>
      </w:r>
      <w:r>
        <w:rPr>
          <w:spacing w:val="-7"/>
          <w:sz w:val="24"/>
        </w:rPr>
        <w:t xml:space="preserve"> </w:t>
      </w:r>
      <w:r>
        <w:rPr>
          <w:sz w:val="24"/>
        </w:rPr>
        <w:t>Inc.,</w:t>
      </w:r>
      <w:r>
        <w:rPr>
          <w:spacing w:val="-7"/>
          <w:sz w:val="24"/>
        </w:rPr>
        <w:t xml:space="preserve"> </w:t>
      </w:r>
      <w:r>
        <w:rPr>
          <w:sz w:val="24"/>
        </w:rPr>
        <w:t xml:space="preserve">n.d. </w:t>
      </w:r>
      <w:r>
        <w:rPr>
          <w:spacing w:val="-2"/>
          <w:sz w:val="24"/>
        </w:rPr>
        <w:t>2025.</w:t>
      </w:r>
    </w:p>
    <w:p w:rsidR="00B5531E" w:rsidRDefault="00AF2E17">
      <w:pPr>
        <w:spacing w:before="158" w:line="276" w:lineRule="auto"/>
        <w:ind w:left="566" w:right="909"/>
        <w:jc w:val="both"/>
        <w:rPr>
          <w:sz w:val="24"/>
        </w:rPr>
      </w:pPr>
      <w:r>
        <w:rPr>
          <w:sz w:val="24"/>
        </w:rPr>
        <w:t>Mawaddatul</w:t>
      </w:r>
      <w:r>
        <w:rPr>
          <w:spacing w:val="-13"/>
          <w:sz w:val="24"/>
        </w:rPr>
        <w:t xml:space="preserve"> </w:t>
      </w:r>
      <w:r>
        <w:rPr>
          <w:sz w:val="24"/>
        </w:rPr>
        <w:t>Ula.</w:t>
      </w:r>
      <w:r>
        <w:rPr>
          <w:spacing w:val="-2"/>
          <w:sz w:val="24"/>
        </w:rPr>
        <w:t xml:space="preserve"> </w:t>
      </w:r>
      <w:r>
        <w:rPr>
          <w:i/>
          <w:sz w:val="24"/>
        </w:rPr>
        <w:t>Sejarah,</w:t>
      </w:r>
      <w:r>
        <w:rPr>
          <w:i/>
          <w:spacing w:val="-4"/>
          <w:sz w:val="24"/>
        </w:rPr>
        <w:t xml:space="preserve"> </w:t>
      </w:r>
      <w:r>
        <w:rPr>
          <w:i/>
          <w:sz w:val="24"/>
        </w:rPr>
        <w:t>Dakwah,</w:t>
      </w:r>
      <w:r>
        <w:rPr>
          <w:i/>
          <w:spacing w:val="-4"/>
          <w:sz w:val="24"/>
        </w:rPr>
        <w:t xml:space="preserve"> </w:t>
      </w:r>
      <w:r>
        <w:rPr>
          <w:i/>
          <w:sz w:val="24"/>
        </w:rPr>
        <w:t>dan</w:t>
      </w:r>
      <w:r>
        <w:rPr>
          <w:i/>
          <w:spacing w:val="-5"/>
          <w:sz w:val="24"/>
        </w:rPr>
        <w:t xml:space="preserve"> </w:t>
      </w:r>
      <w:r>
        <w:rPr>
          <w:i/>
          <w:sz w:val="24"/>
        </w:rPr>
        <w:t>Pemikiran</w:t>
      </w:r>
      <w:r>
        <w:rPr>
          <w:i/>
          <w:spacing w:val="-5"/>
          <w:sz w:val="24"/>
        </w:rPr>
        <w:t xml:space="preserve"> </w:t>
      </w:r>
      <w:r>
        <w:rPr>
          <w:i/>
          <w:sz w:val="24"/>
        </w:rPr>
        <w:t>Hadlrotus</w:t>
      </w:r>
      <w:r>
        <w:rPr>
          <w:i/>
          <w:spacing w:val="-7"/>
          <w:sz w:val="24"/>
        </w:rPr>
        <w:t xml:space="preserve"> </w:t>
      </w:r>
      <w:r>
        <w:rPr>
          <w:i/>
          <w:sz w:val="24"/>
        </w:rPr>
        <w:t>Syaikh</w:t>
      </w:r>
      <w:r>
        <w:rPr>
          <w:i/>
          <w:spacing w:val="-6"/>
          <w:sz w:val="24"/>
        </w:rPr>
        <w:t xml:space="preserve"> </w:t>
      </w:r>
      <w:r>
        <w:rPr>
          <w:i/>
          <w:sz w:val="24"/>
        </w:rPr>
        <w:t xml:space="preserve">K.H. Hasyim Asy’ari. </w:t>
      </w:r>
      <w:r>
        <w:rPr>
          <w:sz w:val="24"/>
        </w:rPr>
        <w:t>Blitar: SMK Islam 1 Blitar, 2021.</w:t>
      </w:r>
    </w:p>
    <w:p w:rsidR="00B5531E" w:rsidRDefault="00AF2E17">
      <w:pPr>
        <w:spacing w:before="162" w:line="276" w:lineRule="auto"/>
        <w:ind w:left="566" w:right="329"/>
        <w:jc w:val="both"/>
        <w:rPr>
          <w:sz w:val="24"/>
        </w:rPr>
      </w:pPr>
      <w:r>
        <w:rPr>
          <w:sz w:val="24"/>
        </w:rPr>
        <w:t>Muallif.</w:t>
      </w:r>
      <w:r>
        <w:rPr>
          <w:spacing w:val="-14"/>
          <w:sz w:val="24"/>
        </w:rPr>
        <w:t xml:space="preserve"> </w:t>
      </w:r>
      <w:r>
        <w:rPr>
          <w:i/>
          <w:sz w:val="24"/>
        </w:rPr>
        <w:t>Pembaruan</w:t>
      </w:r>
      <w:r>
        <w:rPr>
          <w:i/>
          <w:spacing w:val="-15"/>
          <w:sz w:val="24"/>
        </w:rPr>
        <w:t xml:space="preserve"> </w:t>
      </w:r>
      <w:r>
        <w:rPr>
          <w:i/>
          <w:sz w:val="24"/>
        </w:rPr>
        <w:t>Islam:</w:t>
      </w:r>
      <w:r>
        <w:rPr>
          <w:i/>
          <w:spacing w:val="-14"/>
          <w:sz w:val="24"/>
        </w:rPr>
        <w:t xml:space="preserve"> </w:t>
      </w:r>
      <w:r>
        <w:rPr>
          <w:i/>
          <w:sz w:val="24"/>
        </w:rPr>
        <w:t>Pengertian,</w:t>
      </w:r>
      <w:r>
        <w:rPr>
          <w:i/>
          <w:spacing w:val="-14"/>
          <w:sz w:val="24"/>
        </w:rPr>
        <w:t xml:space="preserve"> </w:t>
      </w:r>
      <w:r>
        <w:rPr>
          <w:i/>
          <w:sz w:val="24"/>
        </w:rPr>
        <w:t>Latar</w:t>
      </w:r>
      <w:r>
        <w:rPr>
          <w:i/>
          <w:spacing w:val="-15"/>
          <w:sz w:val="24"/>
        </w:rPr>
        <w:t xml:space="preserve"> </w:t>
      </w:r>
      <w:r>
        <w:rPr>
          <w:i/>
          <w:sz w:val="24"/>
        </w:rPr>
        <w:t>Belakang,</w:t>
      </w:r>
      <w:r>
        <w:rPr>
          <w:i/>
          <w:spacing w:val="-14"/>
          <w:sz w:val="24"/>
        </w:rPr>
        <w:t xml:space="preserve"> </w:t>
      </w:r>
      <w:r>
        <w:rPr>
          <w:i/>
          <w:sz w:val="24"/>
        </w:rPr>
        <w:t>Tokoh-Tokoh,</w:t>
      </w:r>
      <w:r>
        <w:rPr>
          <w:i/>
          <w:spacing w:val="-14"/>
          <w:sz w:val="24"/>
        </w:rPr>
        <w:t xml:space="preserve"> </w:t>
      </w:r>
      <w:r>
        <w:rPr>
          <w:i/>
          <w:sz w:val="24"/>
        </w:rPr>
        <w:t xml:space="preserve">Tahapan, dan Upaya-Upaya. </w:t>
      </w:r>
      <w:r>
        <w:rPr>
          <w:sz w:val="24"/>
        </w:rPr>
        <w:t>Lampung: Universitas Islam An-Nur, 2025.</w:t>
      </w:r>
    </w:p>
    <w:p w:rsidR="00B5531E" w:rsidRDefault="00AF2E17">
      <w:pPr>
        <w:spacing w:before="162" w:line="276" w:lineRule="auto"/>
        <w:ind w:left="566"/>
        <w:rPr>
          <w:sz w:val="24"/>
        </w:rPr>
      </w:pPr>
      <w:r>
        <w:rPr>
          <w:sz w:val="24"/>
        </w:rPr>
        <w:t>Muhammad</w:t>
      </w:r>
      <w:r>
        <w:rPr>
          <w:spacing w:val="-15"/>
          <w:sz w:val="24"/>
        </w:rPr>
        <w:t xml:space="preserve"> </w:t>
      </w:r>
      <w:r>
        <w:rPr>
          <w:sz w:val="24"/>
        </w:rPr>
        <w:t>Afief</w:t>
      </w:r>
      <w:r>
        <w:rPr>
          <w:spacing w:val="-13"/>
          <w:sz w:val="24"/>
        </w:rPr>
        <w:t xml:space="preserve"> </w:t>
      </w:r>
      <w:r>
        <w:rPr>
          <w:sz w:val="24"/>
        </w:rPr>
        <w:t>Maulana.</w:t>
      </w:r>
      <w:r>
        <w:rPr>
          <w:spacing w:val="-3"/>
          <w:sz w:val="24"/>
        </w:rPr>
        <w:t xml:space="preserve"> </w:t>
      </w:r>
      <w:r>
        <w:rPr>
          <w:i/>
          <w:sz w:val="24"/>
        </w:rPr>
        <w:t>Pengaruh</w:t>
      </w:r>
      <w:r>
        <w:rPr>
          <w:i/>
          <w:spacing w:val="-7"/>
          <w:sz w:val="24"/>
        </w:rPr>
        <w:t xml:space="preserve"> </w:t>
      </w:r>
      <w:r>
        <w:rPr>
          <w:i/>
          <w:sz w:val="24"/>
        </w:rPr>
        <w:t>Pemikiran</w:t>
      </w:r>
      <w:r>
        <w:rPr>
          <w:i/>
          <w:spacing w:val="-4"/>
          <w:sz w:val="24"/>
        </w:rPr>
        <w:t xml:space="preserve"> </w:t>
      </w:r>
      <w:r>
        <w:rPr>
          <w:i/>
          <w:sz w:val="24"/>
        </w:rPr>
        <w:t>Muhammad</w:t>
      </w:r>
      <w:r>
        <w:rPr>
          <w:i/>
          <w:spacing w:val="-7"/>
          <w:sz w:val="24"/>
        </w:rPr>
        <w:t xml:space="preserve"> </w:t>
      </w:r>
      <w:r>
        <w:rPr>
          <w:i/>
          <w:sz w:val="24"/>
        </w:rPr>
        <w:t>Bin</w:t>
      </w:r>
      <w:r>
        <w:rPr>
          <w:i/>
          <w:spacing w:val="-15"/>
          <w:sz w:val="24"/>
        </w:rPr>
        <w:t xml:space="preserve"> </w:t>
      </w:r>
      <w:r>
        <w:rPr>
          <w:i/>
          <w:sz w:val="24"/>
        </w:rPr>
        <w:t>Abdul</w:t>
      </w:r>
      <w:r>
        <w:rPr>
          <w:i/>
          <w:spacing w:val="-11"/>
          <w:sz w:val="24"/>
        </w:rPr>
        <w:t xml:space="preserve"> </w:t>
      </w:r>
      <w:r>
        <w:rPr>
          <w:i/>
          <w:sz w:val="24"/>
        </w:rPr>
        <w:t xml:space="preserve">Wahhab Terhadap Kaum Paderi di Minangkabau. </w:t>
      </w:r>
      <w:r>
        <w:rPr>
          <w:sz w:val="24"/>
        </w:rPr>
        <w:t>Depok: Universitas Indonesia, 2024.</w:t>
      </w:r>
    </w:p>
    <w:p w:rsidR="00B5531E" w:rsidRDefault="00AF2E17">
      <w:pPr>
        <w:spacing w:before="157" w:line="276" w:lineRule="auto"/>
        <w:ind w:left="566" w:right="615"/>
        <w:rPr>
          <w:sz w:val="24"/>
        </w:rPr>
      </w:pPr>
      <w:r>
        <w:rPr>
          <w:sz w:val="24"/>
        </w:rPr>
        <w:t xml:space="preserve">Muhammad Fadli. </w:t>
      </w:r>
      <w:r>
        <w:rPr>
          <w:i/>
          <w:sz w:val="24"/>
        </w:rPr>
        <w:t>Pertumbuhan dan Perkembangan Organisasi-Organisasi Islam:</w:t>
      </w:r>
      <w:r>
        <w:rPr>
          <w:i/>
          <w:spacing w:val="-7"/>
          <w:sz w:val="24"/>
        </w:rPr>
        <w:t xml:space="preserve"> </w:t>
      </w:r>
      <w:r>
        <w:rPr>
          <w:i/>
          <w:sz w:val="24"/>
        </w:rPr>
        <w:t>Muhammadiyah,</w:t>
      </w:r>
      <w:r>
        <w:rPr>
          <w:i/>
          <w:spacing w:val="-11"/>
          <w:sz w:val="24"/>
        </w:rPr>
        <w:t xml:space="preserve"> </w:t>
      </w:r>
      <w:r>
        <w:rPr>
          <w:i/>
          <w:sz w:val="24"/>
        </w:rPr>
        <w:t>Nahdlatul</w:t>
      </w:r>
      <w:r>
        <w:rPr>
          <w:i/>
          <w:spacing w:val="-8"/>
          <w:sz w:val="24"/>
        </w:rPr>
        <w:t xml:space="preserve"> </w:t>
      </w:r>
      <w:r>
        <w:rPr>
          <w:i/>
          <w:sz w:val="24"/>
        </w:rPr>
        <w:t>Ulama</w:t>
      </w:r>
      <w:r>
        <w:rPr>
          <w:i/>
          <w:spacing w:val="-13"/>
          <w:sz w:val="24"/>
        </w:rPr>
        <w:t xml:space="preserve"> </w:t>
      </w:r>
      <w:r>
        <w:rPr>
          <w:i/>
          <w:sz w:val="24"/>
        </w:rPr>
        <w:t>dan</w:t>
      </w:r>
      <w:r>
        <w:rPr>
          <w:i/>
          <w:spacing w:val="-8"/>
          <w:sz w:val="24"/>
        </w:rPr>
        <w:t xml:space="preserve"> </w:t>
      </w:r>
      <w:r>
        <w:rPr>
          <w:i/>
          <w:sz w:val="24"/>
        </w:rPr>
        <w:t>Jami’yatul</w:t>
      </w:r>
      <w:r>
        <w:rPr>
          <w:i/>
          <w:spacing w:val="-8"/>
          <w:sz w:val="24"/>
        </w:rPr>
        <w:t xml:space="preserve"> </w:t>
      </w:r>
      <w:r>
        <w:rPr>
          <w:i/>
          <w:sz w:val="24"/>
        </w:rPr>
        <w:t>Washliyah.</w:t>
      </w:r>
      <w:r>
        <w:rPr>
          <w:i/>
          <w:spacing w:val="-5"/>
          <w:sz w:val="24"/>
        </w:rPr>
        <w:t xml:space="preserve"> </w:t>
      </w:r>
      <w:r>
        <w:rPr>
          <w:sz w:val="24"/>
        </w:rPr>
        <w:t>Langsa: IAIN Langsa, 2021.</w:t>
      </w:r>
    </w:p>
    <w:p w:rsidR="00B5531E" w:rsidRDefault="00AF2E17">
      <w:pPr>
        <w:spacing w:before="162" w:line="276" w:lineRule="auto"/>
        <w:ind w:left="566" w:right="127"/>
        <w:rPr>
          <w:sz w:val="24"/>
        </w:rPr>
      </w:pPr>
      <w:r>
        <w:rPr>
          <w:sz w:val="24"/>
        </w:rPr>
        <w:t>Noeng</w:t>
      </w:r>
      <w:r>
        <w:rPr>
          <w:spacing w:val="-15"/>
          <w:sz w:val="24"/>
        </w:rPr>
        <w:t xml:space="preserve"> </w:t>
      </w:r>
      <w:r>
        <w:rPr>
          <w:sz w:val="24"/>
        </w:rPr>
        <w:t>Muhadjir.</w:t>
      </w:r>
      <w:r>
        <w:rPr>
          <w:spacing w:val="-9"/>
          <w:sz w:val="24"/>
        </w:rPr>
        <w:t xml:space="preserve"> </w:t>
      </w:r>
      <w:r>
        <w:rPr>
          <w:i/>
          <w:sz w:val="24"/>
        </w:rPr>
        <w:t>Metodologi</w:t>
      </w:r>
      <w:r>
        <w:rPr>
          <w:i/>
          <w:spacing w:val="-11"/>
          <w:sz w:val="24"/>
        </w:rPr>
        <w:t xml:space="preserve"> </w:t>
      </w:r>
      <w:r>
        <w:rPr>
          <w:i/>
          <w:sz w:val="24"/>
        </w:rPr>
        <w:t>Penelitian</w:t>
      </w:r>
      <w:r>
        <w:rPr>
          <w:i/>
          <w:spacing w:val="-11"/>
          <w:sz w:val="24"/>
        </w:rPr>
        <w:t xml:space="preserve"> </w:t>
      </w:r>
      <w:r>
        <w:rPr>
          <w:i/>
          <w:sz w:val="24"/>
        </w:rPr>
        <w:t>Kualitatif.</w:t>
      </w:r>
      <w:r>
        <w:rPr>
          <w:i/>
          <w:spacing w:val="-15"/>
          <w:sz w:val="24"/>
        </w:rPr>
        <w:t xml:space="preserve"> </w:t>
      </w:r>
      <w:r>
        <w:rPr>
          <w:sz w:val="24"/>
        </w:rPr>
        <w:t>Yogyakarta:</w:t>
      </w:r>
      <w:r>
        <w:rPr>
          <w:spacing w:val="-11"/>
          <w:sz w:val="24"/>
        </w:rPr>
        <w:t xml:space="preserve"> </w:t>
      </w:r>
      <w:r>
        <w:rPr>
          <w:sz w:val="24"/>
        </w:rPr>
        <w:t>Rake</w:t>
      </w:r>
      <w:r>
        <w:rPr>
          <w:spacing w:val="-12"/>
          <w:sz w:val="24"/>
        </w:rPr>
        <w:t xml:space="preserve"> </w:t>
      </w:r>
      <w:r>
        <w:rPr>
          <w:sz w:val="24"/>
        </w:rPr>
        <w:t xml:space="preserve">Sarasin, </w:t>
      </w:r>
      <w:r>
        <w:rPr>
          <w:spacing w:val="-2"/>
          <w:sz w:val="24"/>
        </w:rPr>
        <w:t>2002.</w:t>
      </w:r>
    </w:p>
    <w:p w:rsidR="00B5531E" w:rsidRDefault="00AF2E17">
      <w:pPr>
        <w:spacing w:before="158" w:line="276" w:lineRule="auto"/>
        <w:ind w:left="566"/>
        <w:rPr>
          <w:sz w:val="24"/>
        </w:rPr>
      </w:pPr>
      <w:r>
        <w:rPr>
          <w:sz w:val="24"/>
        </w:rPr>
        <w:t>Ratna</w:t>
      </w:r>
      <w:r>
        <w:rPr>
          <w:spacing w:val="-5"/>
          <w:sz w:val="24"/>
        </w:rPr>
        <w:t xml:space="preserve"> </w:t>
      </w:r>
      <w:r>
        <w:rPr>
          <w:sz w:val="24"/>
        </w:rPr>
        <w:t>Ningsih.</w:t>
      </w:r>
      <w:r>
        <w:rPr>
          <w:spacing w:val="-1"/>
          <w:sz w:val="24"/>
        </w:rPr>
        <w:t xml:space="preserve"> </w:t>
      </w:r>
      <w:r>
        <w:rPr>
          <w:i/>
          <w:sz w:val="24"/>
        </w:rPr>
        <w:t>Peranan</w:t>
      </w:r>
      <w:r>
        <w:rPr>
          <w:i/>
          <w:spacing w:val="-4"/>
          <w:sz w:val="24"/>
        </w:rPr>
        <w:t xml:space="preserve"> </w:t>
      </w:r>
      <w:r>
        <w:rPr>
          <w:i/>
          <w:sz w:val="24"/>
        </w:rPr>
        <w:t>K.H.</w:t>
      </w:r>
      <w:r>
        <w:rPr>
          <w:i/>
          <w:spacing w:val="-7"/>
          <w:sz w:val="24"/>
        </w:rPr>
        <w:t xml:space="preserve"> </w:t>
      </w:r>
      <w:r>
        <w:rPr>
          <w:i/>
          <w:sz w:val="24"/>
        </w:rPr>
        <w:t>Ahmad</w:t>
      </w:r>
      <w:r>
        <w:rPr>
          <w:i/>
          <w:spacing w:val="-10"/>
          <w:sz w:val="24"/>
        </w:rPr>
        <w:t xml:space="preserve"> </w:t>
      </w:r>
      <w:r>
        <w:rPr>
          <w:i/>
          <w:sz w:val="24"/>
        </w:rPr>
        <w:t>Dahlan</w:t>
      </w:r>
      <w:r>
        <w:rPr>
          <w:i/>
          <w:spacing w:val="-4"/>
          <w:sz w:val="24"/>
        </w:rPr>
        <w:t xml:space="preserve"> </w:t>
      </w:r>
      <w:r>
        <w:rPr>
          <w:i/>
          <w:sz w:val="24"/>
        </w:rPr>
        <w:t>dalam</w:t>
      </w:r>
      <w:r>
        <w:rPr>
          <w:i/>
          <w:spacing w:val="-5"/>
          <w:sz w:val="24"/>
        </w:rPr>
        <w:t xml:space="preserve"> </w:t>
      </w:r>
      <w:r>
        <w:rPr>
          <w:i/>
          <w:sz w:val="24"/>
        </w:rPr>
        <w:t>Pembaharuan</w:t>
      </w:r>
      <w:r>
        <w:rPr>
          <w:i/>
          <w:spacing w:val="-4"/>
          <w:sz w:val="24"/>
        </w:rPr>
        <w:t xml:space="preserve"> </w:t>
      </w:r>
      <w:r>
        <w:rPr>
          <w:i/>
          <w:sz w:val="24"/>
        </w:rPr>
        <w:t>Pendidikan</w:t>
      </w:r>
      <w:r>
        <w:rPr>
          <w:i/>
          <w:spacing w:val="-4"/>
          <w:sz w:val="24"/>
        </w:rPr>
        <w:t xml:space="preserve"> </w:t>
      </w:r>
      <w:r>
        <w:rPr>
          <w:i/>
          <w:sz w:val="24"/>
        </w:rPr>
        <w:t xml:space="preserve">di Indonesia Tahun 1911–1923. </w:t>
      </w:r>
      <w:r>
        <w:rPr>
          <w:sz w:val="24"/>
        </w:rPr>
        <w:t>Jember: Universitas Jember, 2012.</w:t>
      </w:r>
    </w:p>
    <w:p w:rsidR="00B5531E" w:rsidRDefault="00AF2E17">
      <w:pPr>
        <w:spacing w:before="162"/>
        <w:ind w:left="566"/>
        <w:rPr>
          <w:i/>
          <w:sz w:val="24"/>
        </w:rPr>
      </w:pPr>
      <w:r>
        <w:rPr>
          <w:sz w:val="24"/>
        </w:rPr>
        <w:t>Sireen</w:t>
      </w:r>
      <w:r>
        <w:rPr>
          <w:spacing w:val="-12"/>
          <w:sz w:val="24"/>
        </w:rPr>
        <w:t xml:space="preserve"> </w:t>
      </w:r>
      <w:r>
        <w:rPr>
          <w:sz w:val="24"/>
        </w:rPr>
        <w:t>Hunter</w:t>
      </w:r>
      <w:r>
        <w:rPr>
          <w:spacing w:val="-7"/>
          <w:sz w:val="24"/>
        </w:rPr>
        <w:t xml:space="preserve"> </w:t>
      </w:r>
      <w:r>
        <w:rPr>
          <w:sz w:val="24"/>
        </w:rPr>
        <w:t>T.</w:t>
      </w:r>
      <w:r>
        <w:rPr>
          <w:spacing w:val="-8"/>
          <w:sz w:val="24"/>
        </w:rPr>
        <w:t xml:space="preserve"> </w:t>
      </w:r>
      <w:r>
        <w:rPr>
          <w:sz w:val="24"/>
        </w:rPr>
        <w:t>(ed.).</w:t>
      </w:r>
      <w:r>
        <w:rPr>
          <w:spacing w:val="-3"/>
          <w:sz w:val="24"/>
        </w:rPr>
        <w:t xml:space="preserve"> </w:t>
      </w:r>
      <w:r>
        <w:rPr>
          <w:i/>
          <w:sz w:val="24"/>
        </w:rPr>
        <w:t>Reformist</w:t>
      </w:r>
      <w:r>
        <w:rPr>
          <w:i/>
          <w:spacing w:val="-5"/>
          <w:sz w:val="24"/>
        </w:rPr>
        <w:t xml:space="preserve"> </w:t>
      </w:r>
      <w:r>
        <w:rPr>
          <w:i/>
          <w:sz w:val="24"/>
        </w:rPr>
        <w:t>Voices</w:t>
      </w:r>
      <w:r>
        <w:rPr>
          <w:i/>
          <w:spacing w:val="-8"/>
          <w:sz w:val="24"/>
        </w:rPr>
        <w:t xml:space="preserve"> </w:t>
      </w:r>
      <w:r>
        <w:rPr>
          <w:i/>
          <w:sz w:val="24"/>
        </w:rPr>
        <w:t>of Islam:</w:t>
      </w:r>
      <w:r>
        <w:rPr>
          <w:i/>
          <w:spacing w:val="-12"/>
          <w:sz w:val="24"/>
        </w:rPr>
        <w:t xml:space="preserve"> </w:t>
      </w:r>
      <w:r>
        <w:rPr>
          <w:i/>
          <w:sz w:val="24"/>
        </w:rPr>
        <w:t>Mediating</w:t>
      </w:r>
      <w:r>
        <w:rPr>
          <w:i/>
          <w:spacing w:val="-5"/>
          <w:sz w:val="24"/>
        </w:rPr>
        <w:t xml:space="preserve"> </w:t>
      </w:r>
      <w:r>
        <w:rPr>
          <w:i/>
          <w:sz w:val="24"/>
        </w:rPr>
        <w:t>Islam</w:t>
      </w:r>
      <w:r>
        <w:rPr>
          <w:i/>
          <w:spacing w:val="-4"/>
          <w:sz w:val="24"/>
        </w:rPr>
        <w:t xml:space="preserve"> </w:t>
      </w:r>
      <w:r>
        <w:rPr>
          <w:i/>
          <w:sz w:val="24"/>
        </w:rPr>
        <w:t>and</w:t>
      </w:r>
      <w:r>
        <w:rPr>
          <w:i/>
          <w:spacing w:val="-9"/>
          <w:sz w:val="24"/>
        </w:rPr>
        <w:t xml:space="preserve"> </w:t>
      </w:r>
      <w:r>
        <w:rPr>
          <w:i/>
          <w:spacing w:val="-2"/>
          <w:sz w:val="24"/>
        </w:rPr>
        <w:t>Modernity.</w:t>
      </w:r>
    </w:p>
    <w:p w:rsidR="00B5531E" w:rsidRDefault="00AF2E17">
      <w:pPr>
        <w:pStyle w:val="BodyText"/>
        <w:spacing w:before="41"/>
        <w:ind w:left="566"/>
      </w:pPr>
      <w:r>
        <w:t>New</w:t>
      </w:r>
      <w:r>
        <w:rPr>
          <w:spacing w:val="-17"/>
        </w:rPr>
        <w:t xml:space="preserve"> </w:t>
      </w:r>
      <w:r>
        <w:t>York:</w:t>
      </w:r>
      <w:r>
        <w:rPr>
          <w:spacing w:val="-13"/>
        </w:rPr>
        <w:t xml:space="preserve"> </w:t>
      </w:r>
      <w:r>
        <w:t>M.E.</w:t>
      </w:r>
      <w:r>
        <w:rPr>
          <w:spacing w:val="-8"/>
        </w:rPr>
        <w:t xml:space="preserve"> </w:t>
      </w:r>
      <w:r>
        <w:t>Sharpe,</w:t>
      </w:r>
      <w:r>
        <w:rPr>
          <w:spacing w:val="-5"/>
        </w:rPr>
        <w:t xml:space="preserve"> </w:t>
      </w:r>
      <w:r>
        <w:t>Inc.,</w:t>
      </w:r>
      <w:r>
        <w:rPr>
          <w:spacing w:val="-15"/>
        </w:rPr>
        <w:t xml:space="preserve"> </w:t>
      </w:r>
      <w:r>
        <w:t>Armonk,</w:t>
      </w:r>
      <w:r>
        <w:rPr>
          <w:spacing w:val="-4"/>
        </w:rPr>
        <w:t xml:space="preserve"> </w:t>
      </w:r>
      <w:r>
        <w:rPr>
          <w:spacing w:val="-2"/>
        </w:rPr>
        <w:t>2009.</w:t>
      </w:r>
    </w:p>
    <w:p w:rsidR="00B5531E" w:rsidRDefault="00AF2E17">
      <w:pPr>
        <w:spacing w:before="199"/>
        <w:ind w:left="566"/>
        <w:rPr>
          <w:i/>
          <w:sz w:val="24"/>
        </w:rPr>
      </w:pPr>
      <w:r>
        <w:rPr>
          <w:sz w:val="24"/>
        </w:rPr>
        <w:t>Siti,</w:t>
      </w:r>
      <w:r>
        <w:rPr>
          <w:spacing w:val="-7"/>
          <w:sz w:val="24"/>
        </w:rPr>
        <w:t xml:space="preserve"> </w:t>
      </w:r>
      <w:r>
        <w:rPr>
          <w:sz w:val="24"/>
        </w:rPr>
        <w:t>Prasojo,</w:t>
      </w:r>
      <w:r>
        <w:rPr>
          <w:spacing w:val="-5"/>
          <w:sz w:val="24"/>
        </w:rPr>
        <w:t xml:space="preserve"> </w:t>
      </w:r>
      <w:r>
        <w:rPr>
          <w:sz w:val="24"/>
        </w:rPr>
        <w:t>Qoyum.</w:t>
      </w:r>
      <w:r>
        <w:rPr>
          <w:spacing w:val="-1"/>
          <w:sz w:val="24"/>
        </w:rPr>
        <w:t xml:space="preserve"> </w:t>
      </w:r>
      <w:r>
        <w:rPr>
          <w:i/>
          <w:sz w:val="24"/>
        </w:rPr>
        <w:t>Islam,</w:t>
      </w:r>
      <w:r>
        <w:rPr>
          <w:i/>
          <w:spacing w:val="-4"/>
          <w:sz w:val="24"/>
        </w:rPr>
        <w:t xml:space="preserve"> </w:t>
      </w:r>
      <w:r>
        <w:rPr>
          <w:i/>
          <w:sz w:val="24"/>
        </w:rPr>
        <w:t>Women</w:t>
      </w:r>
      <w:r>
        <w:rPr>
          <w:i/>
          <w:spacing w:val="-6"/>
          <w:sz w:val="24"/>
        </w:rPr>
        <w:t xml:space="preserve"> </w:t>
      </w:r>
      <w:r>
        <w:rPr>
          <w:i/>
          <w:sz w:val="24"/>
        </w:rPr>
        <w:t>Labor</w:t>
      </w:r>
      <w:r>
        <w:rPr>
          <w:i/>
          <w:spacing w:val="-9"/>
          <w:sz w:val="24"/>
        </w:rPr>
        <w:t xml:space="preserve"> </w:t>
      </w:r>
      <w:r>
        <w:rPr>
          <w:i/>
          <w:sz w:val="24"/>
        </w:rPr>
        <w:t>and</w:t>
      </w:r>
      <w:r>
        <w:rPr>
          <w:i/>
          <w:spacing w:val="-6"/>
          <w:sz w:val="24"/>
        </w:rPr>
        <w:t xml:space="preserve"> </w:t>
      </w:r>
      <w:r>
        <w:rPr>
          <w:i/>
          <w:sz w:val="24"/>
        </w:rPr>
        <w:t>Economic</w:t>
      </w:r>
      <w:r>
        <w:rPr>
          <w:i/>
          <w:spacing w:val="-7"/>
          <w:sz w:val="24"/>
        </w:rPr>
        <w:t xml:space="preserve"> </w:t>
      </w:r>
      <w:r>
        <w:rPr>
          <w:i/>
          <w:spacing w:val="-2"/>
          <w:sz w:val="24"/>
        </w:rPr>
        <w:t>Development.</w:t>
      </w:r>
    </w:p>
    <w:p w:rsidR="00B5531E" w:rsidRDefault="00AF2E17">
      <w:pPr>
        <w:pStyle w:val="BodyText"/>
        <w:spacing w:before="46"/>
        <w:ind w:left="566"/>
      </w:pPr>
      <w:r>
        <w:t>Yogyakarta:</w:t>
      </w:r>
      <w:r>
        <w:rPr>
          <w:spacing w:val="-9"/>
        </w:rPr>
        <w:t xml:space="preserve"> </w:t>
      </w:r>
      <w:r>
        <w:t>UIN</w:t>
      </w:r>
      <w:r>
        <w:rPr>
          <w:spacing w:val="-10"/>
        </w:rPr>
        <w:t xml:space="preserve"> </w:t>
      </w:r>
      <w:r>
        <w:t>Sunan</w:t>
      </w:r>
      <w:r>
        <w:rPr>
          <w:spacing w:val="-9"/>
        </w:rPr>
        <w:t xml:space="preserve"> </w:t>
      </w:r>
      <w:r>
        <w:t>Kalijaga,</w:t>
      </w:r>
      <w:r>
        <w:rPr>
          <w:spacing w:val="-7"/>
        </w:rPr>
        <w:t xml:space="preserve"> </w:t>
      </w:r>
      <w:r>
        <w:rPr>
          <w:spacing w:val="-2"/>
        </w:rPr>
        <w:t>2019.</w:t>
      </w:r>
    </w:p>
    <w:p w:rsidR="00B5531E" w:rsidRDefault="00AF2E17">
      <w:pPr>
        <w:spacing w:before="200" w:line="276" w:lineRule="auto"/>
        <w:ind w:left="566" w:right="683"/>
        <w:rPr>
          <w:sz w:val="24"/>
        </w:rPr>
      </w:pPr>
      <w:r>
        <w:rPr>
          <w:sz w:val="24"/>
        </w:rPr>
        <w:t>Sugiyono.</w:t>
      </w:r>
      <w:r>
        <w:rPr>
          <w:spacing w:val="-7"/>
          <w:sz w:val="24"/>
        </w:rPr>
        <w:t xml:space="preserve"> </w:t>
      </w:r>
      <w:r>
        <w:rPr>
          <w:i/>
          <w:sz w:val="24"/>
        </w:rPr>
        <w:t>Metode</w:t>
      </w:r>
      <w:r>
        <w:rPr>
          <w:i/>
          <w:spacing w:val="-7"/>
          <w:sz w:val="24"/>
        </w:rPr>
        <w:t xml:space="preserve"> </w:t>
      </w:r>
      <w:r>
        <w:rPr>
          <w:i/>
          <w:sz w:val="24"/>
        </w:rPr>
        <w:t>Penelitian</w:t>
      </w:r>
      <w:r>
        <w:rPr>
          <w:i/>
          <w:spacing w:val="-6"/>
          <w:sz w:val="24"/>
        </w:rPr>
        <w:t xml:space="preserve"> </w:t>
      </w:r>
      <w:r>
        <w:rPr>
          <w:i/>
          <w:sz w:val="24"/>
        </w:rPr>
        <w:t>Kualitatif,</w:t>
      </w:r>
      <w:r>
        <w:rPr>
          <w:i/>
          <w:spacing w:val="-5"/>
          <w:sz w:val="24"/>
        </w:rPr>
        <w:t xml:space="preserve"> </w:t>
      </w:r>
      <w:r>
        <w:rPr>
          <w:i/>
          <w:sz w:val="24"/>
        </w:rPr>
        <w:t>Kuantitatif,</w:t>
      </w:r>
      <w:r>
        <w:rPr>
          <w:i/>
          <w:spacing w:val="-5"/>
          <w:sz w:val="24"/>
        </w:rPr>
        <w:t xml:space="preserve"> </w:t>
      </w:r>
      <w:r>
        <w:rPr>
          <w:i/>
          <w:sz w:val="24"/>
        </w:rPr>
        <w:t>dan</w:t>
      </w:r>
      <w:r>
        <w:rPr>
          <w:i/>
          <w:spacing w:val="-11"/>
          <w:sz w:val="24"/>
        </w:rPr>
        <w:t xml:space="preserve"> </w:t>
      </w:r>
      <w:r>
        <w:rPr>
          <w:i/>
          <w:sz w:val="24"/>
        </w:rPr>
        <w:t xml:space="preserve">R&amp;D. </w:t>
      </w:r>
      <w:r>
        <w:rPr>
          <w:sz w:val="24"/>
        </w:rPr>
        <w:t>Bandung: Alfabeta, 2017.</w:t>
      </w:r>
      <w:bookmarkEnd w:id="0"/>
    </w:p>
    <w:sectPr w:rsidR="00B5531E">
      <w:pgSz w:w="11910" w:h="16840"/>
      <w:pgMar w:top="1920" w:right="1559"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34ED"/>
    <w:multiLevelType w:val="hybridMultilevel"/>
    <w:tmpl w:val="5DCEFBFA"/>
    <w:lvl w:ilvl="0" w:tplc="5AC24BB6">
      <w:start w:val="1"/>
      <w:numFmt w:val="upperLetter"/>
      <w:lvlText w:val="%1."/>
      <w:lvlJc w:val="left"/>
      <w:pPr>
        <w:ind w:left="773" w:hanging="351"/>
        <w:jc w:val="right"/>
      </w:pPr>
      <w:rPr>
        <w:rFonts w:ascii="Times New Roman" w:eastAsia="Times New Roman" w:hAnsi="Times New Roman" w:cs="Times New Roman" w:hint="default"/>
        <w:b/>
        <w:bCs/>
        <w:i w:val="0"/>
        <w:iCs w:val="0"/>
        <w:spacing w:val="-1"/>
        <w:w w:val="100"/>
        <w:sz w:val="24"/>
        <w:szCs w:val="24"/>
        <w:lang w:val="ms" w:eastAsia="en-US" w:bidi="ar-SA"/>
      </w:rPr>
    </w:lvl>
    <w:lvl w:ilvl="1" w:tplc="EB7222B2">
      <w:start w:val="1"/>
      <w:numFmt w:val="decimal"/>
      <w:lvlText w:val="%2."/>
      <w:lvlJc w:val="left"/>
      <w:pPr>
        <w:ind w:left="1228" w:hanging="240"/>
        <w:jc w:val="right"/>
      </w:pPr>
      <w:rPr>
        <w:rFonts w:ascii="Times New Roman" w:eastAsia="Times New Roman" w:hAnsi="Times New Roman" w:cs="Times New Roman" w:hint="default"/>
        <w:b/>
        <w:bCs/>
        <w:i w:val="0"/>
        <w:iCs w:val="0"/>
        <w:spacing w:val="0"/>
        <w:w w:val="100"/>
        <w:sz w:val="24"/>
        <w:szCs w:val="24"/>
        <w:lang w:val="ms" w:eastAsia="en-US" w:bidi="ar-SA"/>
      </w:rPr>
    </w:lvl>
    <w:lvl w:ilvl="2" w:tplc="6074CAA8">
      <w:numFmt w:val="bullet"/>
      <w:lvlText w:val=""/>
      <w:lvlJc w:val="left"/>
      <w:pPr>
        <w:ind w:left="677" w:hanging="360"/>
      </w:pPr>
      <w:rPr>
        <w:rFonts w:ascii="Symbol" w:eastAsia="Symbol" w:hAnsi="Symbol" w:cs="Symbol" w:hint="default"/>
        <w:spacing w:val="0"/>
        <w:w w:val="100"/>
        <w:lang w:val="ms" w:eastAsia="en-US" w:bidi="ar-SA"/>
      </w:rPr>
    </w:lvl>
    <w:lvl w:ilvl="3" w:tplc="1E4CA2CC">
      <w:numFmt w:val="bullet"/>
      <w:lvlText w:val="•"/>
      <w:lvlJc w:val="left"/>
      <w:pPr>
        <w:ind w:left="1280" w:hanging="360"/>
      </w:pPr>
      <w:rPr>
        <w:rFonts w:hint="default"/>
        <w:lang w:val="ms" w:eastAsia="en-US" w:bidi="ar-SA"/>
      </w:rPr>
    </w:lvl>
    <w:lvl w:ilvl="4" w:tplc="18469C64">
      <w:numFmt w:val="bullet"/>
      <w:lvlText w:val="•"/>
      <w:lvlJc w:val="left"/>
      <w:pPr>
        <w:ind w:left="1720" w:hanging="360"/>
      </w:pPr>
      <w:rPr>
        <w:rFonts w:hint="default"/>
        <w:lang w:val="ms" w:eastAsia="en-US" w:bidi="ar-SA"/>
      </w:rPr>
    </w:lvl>
    <w:lvl w:ilvl="5" w:tplc="533A336E">
      <w:numFmt w:val="bullet"/>
      <w:lvlText w:val="•"/>
      <w:lvlJc w:val="left"/>
      <w:pPr>
        <w:ind w:left="2874" w:hanging="360"/>
      </w:pPr>
      <w:rPr>
        <w:rFonts w:hint="default"/>
        <w:lang w:val="ms" w:eastAsia="en-US" w:bidi="ar-SA"/>
      </w:rPr>
    </w:lvl>
    <w:lvl w:ilvl="6" w:tplc="90E0637C">
      <w:numFmt w:val="bullet"/>
      <w:lvlText w:val="•"/>
      <w:lvlJc w:val="left"/>
      <w:pPr>
        <w:ind w:left="4028" w:hanging="360"/>
      </w:pPr>
      <w:rPr>
        <w:rFonts w:hint="default"/>
        <w:lang w:val="ms" w:eastAsia="en-US" w:bidi="ar-SA"/>
      </w:rPr>
    </w:lvl>
    <w:lvl w:ilvl="7" w:tplc="E5DEF69C">
      <w:numFmt w:val="bullet"/>
      <w:lvlText w:val="•"/>
      <w:lvlJc w:val="left"/>
      <w:pPr>
        <w:ind w:left="5182" w:hanging="360"/>
      </w:pPr>
      <w:rPr>
        <w:rFonts w:hint="default"/>
        <w:lang w:val="ms" w:eastAsia="en-US" w:bidi="ar-SA"/>
      </w:rPr>
    </w:lvl>
    <w:lvl w:ilvl="8" w:tplc="4F284508">
      <w:numFmt w:val="bullet"/>
      <w:lvlText w:val="•"/>
      <w:lvlJc w:val="left"/>
      <w:pPr>
        <w:ind w:left="6336" w:hanging="360"/>
      </w:pPr>
      <w:rPr>
        <w:rFonts w:hint="default"/>
        <w:lang w:val="ms" w:eastAsia="en-US" w:bidi="ar-SA"/>
      </w:rPr>
    </w:lvl>
  </w:abstractNum>
  <w:abstractNum w:abstractNumId="1">
    <w:nsid w:val="3BCE2109"/>
    <w:multiLevelType w:val="hybridMultilevel"/>
    <w:tmpl w:val="2506C9B6"/>
    <w:lvl w:ilvl="0" w:tplc="0542337A">
      <w:start w:val="1"/>
      <w:numFmt w:val="upperLetter"/>
      <w:lvlText w:val="%1."/>
      <w:lvlJc w:val="left"/>
      <w:pPr>
        <w:ind w:left="859" w:hanging="293"/>
        <w:jc w:val="left"/>
      </w:pPr>
      <w:rPr>
        <w:rFonts w:ascii="Times New Roman" w:eastAsia="Times New Roman" w:hAnsi="Times New Roman" w:cs="Times New Roman" w:hint="default"/>
        <w:b w:val="0"/>
        <w:bCs w:val="0"/>
        <w:i w:val="0"/>
        <w:iCs w:val="0"/>
        <w:spacing w:val="-6"/>
        <w:w w:val="100"/>
        <w:sz w:val="24"/>
        <w:szCs w:val="24"/>
        <w:lang w:val="ms" w:eastAsia="en-US" w:bidi="ar-SA"/>
      </w:rPr>
    </w:lvl>
    <w:lvl w:ilvl="1" w:tplc="4D5404A6">
      <w:numFmt w:val="bullet"/>
      <w:lvlText w:val="•"/>
      <w:lvlJc w:val="left"/>
      <w:pPr>
        <w:ind w:left="1638" w:hanging="293"/>
      </w:pPr>
      <w:rPr>
        <w:rFonts w:hint="default"/>
        <w:lang w:val="ms" w:eastAsia="en-US" w:bidi="ar-SA"/>
      </w:rPr>
    </w:lvl>
    <w:lvl w:ilvl="2" w:tplc="D51C442E">
      <w:numFmt w:val="bullet"/>
      <w:lvlText w:val="•"/>
      <w:lvlJc w:val="left"/>
      <w:pPr>
        <w:ind w:left="2417" w:hanging="293"/>
      </w:pPr>
      <w:rPr>
        <w:rFonts w:hint="default"/>
        <w:lang w:val="ms" w:eastAsia="en-US" w:bidi="ar-SA"/>
      </w:rPr>
    </w:lvl>
    <w:lvl w:ilvl="3" w:tplc="F59CF57C">
      <w:numFmt w:val="bullet"/>
      <w:lvlText w:val="•"/>
      <w:lvlJc w:val="left"/>
      <w:pPr>
        <w:ind w:left="3195" w:hanging="293"/>
      </w:pPr>
      <w:rPr>
        <w:rFonts w:hint="default"/>
        <w:lang w:val="ms" w:eastAsia="en-US" w:bidi="ar-SA"/>
      </w:rPr>
    </w:lvl>
    <w:lvl w:ilvl="4" w:tplc="29202696">
      <w:numFmt w:val="bullet"/>
      <w:lvlText w:val="•"/>
      <w:lvlJc w:val="left"/>
      <w:pPr>
        <w:ind w:left="3974" w:hanging="293"/>
      </w:pPr>
      <w:rPr>
        <w:rFonts w:hint="default"/>
        <w:lang w:val="ms" w:eastAsia="en-US" w:bidi="ar-SA"/>
      </w:rPr>
    </w:lvl>
    <w:lvl w:ilvl="5" w:tplc="C048149A">
      <w:numFmt w:val="bullet"/>
      <w:lvlText w:val="•"/>
      <w:lvlJc w:val="left"/>
      <w:pPr>
        <w:ind w:left="4752" w:hanging="293"/>
      </w:pPr>
      <w:rPr>
        <w:rFonts w:hint="default"/>
        <w:lang w:val="ms" w:eastAsia="en-US" w:bidi="ar-SA"/>
      </w:rPr>
    </w:lvl>
    <w:lvl w:ilvl="6" w:tplc="AE6851A0">
      <w:numFmt w:val="bullet"/>
      <w:lvlText w:val="•"/>
      <w:lvlJc w:val="left"/>
      <w:pPr>
        <w:ind w:left="5531" w:hanging="293"/>
      </w:pPr>
      <w:rPr>
        <w:rFonts w:hint="default"/>
        <w:lang w:val="ms" w:eastAsia="en-US" w:bidi="ar-SA"/>
      </w:rPr>
    </w:lvl>
    <w:lvl w:ilvl="7" w:tplc="B9B6235C">
      <w:numFmt w:val="bullet"/>
      <w:lvlText w:val="•"/>
      <w:lvlJc w:val="left"/>
      <w:pPr>
        <w:ind w:left="6309" w:hanging="293"/>
      </w:pPr>
      <w:rPr>
        <w:rFonts w:hint="default"/>
        <w:lang w:val="ms" w:eastAsia="en-US" w:bidi="ar-SA"/>
      </w:rPr>
    </w:lvl>
    <w:lvl w:ilvl="8" w:tplc="D85E3BEA">
      <w:numFmt w:val="bullet"/>
      <w:lvlText w:val="•"/>
      <w:lvlJc w:val="left"/>
      <w:pPr>
        <w:ind w:left="7088" w:hanging="293"/>
      </w:pPr>
      <w:rPr>
        <w:rFonts w:hint="default"/>
        <w:lang w:val="ms" w:eastAsia="en-US" w:bidi="ar-SA"/>
      </w:rPr>
    </w:lvl>
  </w:abstractNum>
  <w:abstractNum w:abstractNumId="2">
    <w:nsid w:val="702F0A21"/>
    <w:multiLevelType w:val="hybridMultilevel"/>
    <w:tmpl w:val="7DB296A6"/>
    <w:lvl w:ilvl="0" w:tplc="0D40B4B4">
      <w:start w:val="1"/>
      <w:numFmt w:val="upperLetter"/>
      <w:lvlText w:val="%1."/>
      <w:lvlJc w:val="left"/>
      <w:pPr>
        <w:ind w:left="710" w:hanging="298"/>
        <w:jc w:val="right"/>
      </w:pPr>
      <w:rPr>
        <w:rFonts w:ascii="Times New Roman" w:eastAsia="Times New Roman" w:hAnsi="Times New Roman" w:cs="Times New Roman" w:hint="default"/>
        <w:b w:val="0"/>
        <w:bCs w:val="0"/>
        <w:i w:val="0"/>
        <w:iCs w:val="0"/>
        <w:spacing w:val="-6"/>
        <w:w w:val="100"/>
        <w:sz w:val="24"/>
        <w:szCs w:val="24"/>
        <w:lang w:val="ms" w:eastAsia="en-US" w:bidi="ar-SA"/>
      </w:rPr>
    </w:lvl>
    <w:lvl w:ilvl="1" w:tplc="FCF008BC">
      <w:numFmt w:val="bullet"/>
      <w:lvlText w:val="•"/>
      <w:lvlJc w:val="left"/>
      <w:pPr>
        <w:ind w:left="1512" w:hanging="298"/>
      </w:pPr>
      <w:rPr>
        <w:rFonts w:hint="default"/>
        <w:lang w:val="ms" w:eastAsia="en-US" w:bidi="ar-SA"/>
      </w:rPr>
    </w:lvl>
    <w:lvl w:ilvl="2" w:tplc="62B42CD0">
      <w:numFmt w:val="bullet"/>
      <w:lvlText w:val="•"/>
      <w:lvlJc w:val="left"/>
      <w:pPr>
        <w:ind w:left="2305" w:hanging="298"/>
      </w:pPr>
      <w:rPr>
        <w:rFonts w:hint="default"/>
        <w:lang w:val="ms" w:eastAsia="en-US" w:bidi="ar-SA"/>
      </w:rPr>
    </w:lvl>
    <w:lvl w:ilvl="3" w:tplc="9B941408">
      <w:numFmt w:val="bullet"/>
      <w:lvlText w:val="•"/>
      <w:lvlJc w:val="left"/>
      <w:pPr>
        <w:ind w:left="3097" w:hanging="298"/>
      </w:pPr>
      <w:rPr>
        <w:rFonts w:hint="default"/>
        <w:lang w:val="ms" w:eastAsia="en-US" w:bidi="ar-SA"/>
      </w:rPr>
    </w:lvl>
    <w:lvl w:ilvl="4" w:tplc="DFF44766">
      <w:numFmt w:val="bullet"/>
      <w:lvlText w:val="•"/>
      <w:lvlJc w:val="left"/>
      <w:pPr>
        <w:ind w:left="3890" w:hanging="298"/>
      </w:pPr>
      <w:rPr>
        <w:rFonts w:hint="default"/>
        <w:lang w:val="ms" w:eastAsia="en-US" w:bidi="ar-SA"/>
      </w:rPr>
    </w:lvl>
    <w:lvl w:ilvl="5" w:tplc="9C4A4448">
      <w:numFmt w:val="bullet"/>
      <w:lvlText w:val="•"/>
      <w:lvlJc w:val="left"/>
      <w:pPr>
        <w:ind w:left="4682" w:hanging="298"/>
      </w:pPr>
      <w:rPr>
        <w:rFonts w:hint="default"/>
        <w:lang w:val="ms" w:eastAsia="en-US" w:bidi="ar-SA"/>
      </w:rPr>
    </w:lvl>
    <w:lvl w:ilvl="6" w:tplc="F01CE4E0">
      <w:numFmt w:val="bullet"/>
      <w:lvlText w:val="•"/>
      <w:lvlJc w:val="left"/>
      <w:pPr>
        <w:ind w:left="5475" w:hanging="298"/>
      </w:pPr>
      <w:rPr>
        <w:rFonts w:hint="default"/>
        <w:lang w:val="ms" w:eastAsia="en-US" w:bidi="ar-SA"/>
      </w:rPr>
    </w:lvl>
    <w:lvl w:ilvl="7" w:tplc="EB384AC2">
      <w:numFmt w:val="bullet"/>
      <w:lvlText w:val="•"/>
      <w:lvlJc w:val="left"/>
      <w:pPr>
        <w:ind w:left="6267" w:hanging="298"/>
      </w:pPr>
      <w:rPr>
        <w:rFonts w:hint="default"/>
        <w:lang w:val="ms" w:eastAsia="en-US" w:bidi="ar-SA"/>
      </w:rPr>
    </w:lvl>
    <w:lvl w:ilvl="8" w:tplc="41920F2C">
      <w:numFmt w:val="bullet"/>
      <w:lvlText w:val="•"/>
      <w:lvlJc w:val="left"/>
      <w:pPr>
        <w:ind w:left="7060" w:hanging="298"/>
      </w:pPr>
      <w:rPr>
        <w:rFonts w:hint="default"/>
        <w:lang w:val="m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5531E"/>
    <w:rsid w:val="00091D0B"/>
    <w:rsid w:val="00AF2E17"/>
    <w:rsid w:val="00B5531E"/>
    <w:rsid w:val="00C560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ms"/>
    </w:rPr>
  </w:style>
  <w:style w:type="paragraph" w:styleId="Heading1">
    <w:name w:val="heading 1"/>
    <w:basedOn w:val="Normal"/>
    <w:uiPriority w:val="1"/>
    <w:qFormat/>
    <w:pPr>
      <w:ind w:left="627"/>
      <w:outlineLvl w:val="0"/>
    </w:pPr>
    <w:rPr>
      <w:b/>
      <w:bCs/>
      <w:sz w:val="24"/>
      <w:szCs w:val="24"/>
    </w:rPr>
  </w:style>
  <w:style w:type="paragraph" w:styleId="Heading2">
    <w:name w:val="heading 2"/>
    <w:basedOn w:val="Normal"/>
    <w:uiPriority w:val="1"/>
    <w:qFormat/>
    <w:pPr>
      <w:ind w:left="624"/>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86" w:hanging="36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ms"/>
    </w:rPr>
  </w:style>
  <w:style w:type="paragraph" w:styleId="Heading1">
    <w:name w:val="heading 1"/>
    <w:basedOn w:val="Normal"/>
    <w:uiPriority w:val="1"/>
    <w:qFormat/>
    <w:pPr>
      <w:ind w:left="627"/>
      <w:outlineLvl w:val="0"/>
    </w:pPr>
    <w:rPr>
      <w:b/>
      <w:bCs/>
      <w:sz w:val="24"/>
      <w:szCs w:val="24"/>
    </w:rPr>
  </w:style>
  <w:style w:type="paragraph" w:styleId="Heading2">
    <w:name w:val="heading 2"/>
    <w:basedOn w:val="Normal"/>
    <w:uiPriority w:val="1"/>
    <w:qFormat/>
    <w:pPr>
      <w:ind w:left="624"/>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86"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uhammadkholidnovic@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4073</Words>
  <Characters>23217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Hazyone</Company>
  <LinksUpToDate>false</LinksUpToDate>
  <CharactersWithSpaces>27236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ONE</dc:creator>
  <cp:lastModifiedBy>Acer</cp:lastModifiedBy>
  <cp:revision>3</cp:revision>
  <dcterms:created xsi:type="dcterms:W3CDTF">2025-12-30T04:49:00Z</dcterms:created>
  <dcterms:modified xsi:type="dcterms:W3CDTF">2026-01-19T03:48:00Z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2025-10-15T00:00:00Z</vt:filetime>
  </property>
  <property fmtid="{D5CDD505-2E9C-101B-9397-08002B2CF9AE}" pid="3" name="Creator">
    <vt:lpwstr>Microsoft® Word 2016</vt:lpwstr>
  </property>
  <property fmtid="{D5CDD505-2E9C-101B-9397-08002B2CF9AE}" pid="4" name="LastSaved">
    <vt:filetime>2025-12-30T00:00:00Z</vt:filetime>
  </property>
  <property fmtid="{D5CDD505-2E9C-101B-9397-08002B2CF9AE}" pid="5" name="Producer">
    <vt:lpwstr>www.ilovepdf.com</vt:lpwstr>
  </property>
</Properties>
</file>