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EF188A" w14:textId="6388B404" w:rsidR="000E0F8C" w:rsidRPr="00C94923" w:rsidRDefault="001424AA" w:rsidP="00C94923">
      <w:pPr>
        <w:tabs>
          <w:tab w:val="left" w:pos="1033"/>
        </w:tabs>
        <w:jc w:val="center"/>
        <w:rPr>
          <w:rFonts w:ascii="Segoe UI Light" w:hAnsi="Segoe UI Light"/>
          <w:b/>
          <w:bCs/>
          <w:sz w:val="28"/>
          <w:szCs w:val="28"/>
          <w:lang w:val="id-ID"/>
        </w:rPr>
      </w:pPr>
      <w:r w:rsidRPr="001424AA">
        <w:rPr>
          <w:rFonts w:ascii="Segoe UI Light" w:hAnsi="Segoe UI Light"/>
          <w:b/>
          <w:bCs/>
          <w:sz w:val="28"/>
          <w:szCs w:val="28"/>
        </w:rPr>
        <w:t>Analisis Peran Keluarga Terhadap Pendidikan Agama Islam Siswa di MTsN 2 Medan</w:t>
      </w:r>
    </w:p>
    <w:p w14:paraId="6A7D5ACE" w14:textId="77777777" w:rsidR="00C814EC" w:rsidRDefault="00C814EC" w:rsidP="00C814EC">
      <w:pPr>
        <w:spacing w:before="2"/>
        <w:ind w:left="112"/>
        <w:rPr>
          <w:i/>
          <w:sz w:val="21"/>
          <w:vertAlign w:val="superscript"/>
        </w:rPr>
      </w:pPr>
    </w:p>
    <w:p w14:paraId="62FA9296" w14:textId="77777777" w:rsidR="00C94923" w:rsidRPr="00C94923" w:rsidRDefault="00C94923" w:rsidP="00C94923">
      <w:pPr>
        <w:jc w:val="center"/>
        <w:rPr>
          <w:rFonts w:ascii="Segoe UI Symbol" w:hAnsi="Segoe UI Symbol"/>
          <w:b/>
          <w:bCs/>
          <w:iCs/>
          <w:vertAlign w:val="superscript"/>
        </w:rPr>
      </w:pPr>
      <w:r w:rsidRPr="00C94923">
        <w:rPr>
          <w:rFonts w:ascii="Segoe UI Symbol" w:hAnsi="Segoe UI Symbol"/>
          <w:b/>
          <w:bCs/>
          <w:iCs/>
          <w:vertAlign w:val="superscript"/>
        </w:rPr>
        <w:t>Maulida Salsabila</w:t>
      </w:r>
    </w:p>
    <w:p w14:paraId="41D67F13" w14:textId="77777777" w:rsidR="00C94923" w:rsidRPr="00C94923" w:rsidRDefault="00C94923" w:rsidP="00C94923">
      <w:pPr>
        <w:jc w:val="center"/>
        <w:rPr>
          <w:rFonts w:ascii="Segoe UI Symbol" w:hAnsi="Segoe UI Symbol"/>
          <w:iCs/>
          <w:vertAlign w:val="superscript"/>
        </w:rPr>
      </w:pPr>
      <w:r w:rsidRPr="00C94923">
        <w:rPr>
          <w:rFonts w:ascii="Segoe UI Symbol" w:hAnsi="Segoe UI Symbol"/>
          <w:iCs/>
          <w:vertAlign w:val="superscript"/>
        </w:rPr>
        <w:t>Universitas Muhammadiyah Sumatera Utara, Indonesia</w:t>
      </w:r>
    </w:p>
    <w:p w14:paraId="5CD5DC09" w14:textId="77777777" w:rsidR="00C94923" w:rsidRPr="00C94923" w:rsidRDefault="00C94923" w:rsidP="00C94923">
      <w:pPr>
        <w:jc w:val="center"/>
        <w:rPr>
          <w:rFonts w:ascii="Segoe UI Symbol" w:hAnsi="Segoe UI Symbol"/>
          <w:iCs/>
          <w:u w:val="single"/>
          <w:vertAlign w:val="superscript"/>
        </w:rPr>
      </w:pPr>
      <w:r w:rsidRPr="00C94923">
        <w:rPr>
          <w:rFonts w:ascii="Segoe UI Symbol" w:hAnsi="Segoe UI Symbol"/>
          <w:i/>
          <w:iCs/>
          <w:vertAlign w:val="superscript"/>
        </w:rPr>
        <w:t xml:space="preserve">Email: </w:t>
      </w:r>
      <w:hyperlink r:id="rId9" w:history="1">
        <w:r w:rsidRPr="00C94923">
          <w:rPr>
            <w:rStyle w:val="Hyperlink"/>
            <w:rFonts w:ascii="Segoe UI Symbol" w:hAnsi="Segoe UI Symbol"/>
            <w:iCs/>
            <w:vertAlign w:val="superscript"/>
          </w:rPr>
          <w:t>maulidasalsabila135@gmail.com</w:t>
        </w:r>
      </w:hyperlink>
    </w:p>
    <w:p w14:paraId="136720D6" w14:textId="77777777" w:rsidR="00C94923" w:rsidRPr="00C94923" w:rsidRDefault="00C94923" w:rsidP="00C94923">
      <w:pPr>
        <w:jc w:val="center"/>
        <w:rPr>
          <w:rFonts w:ascii="Segoe UI Symbol" w:hAnsi="Segoe UI Symbol"/>
          <w:b/>
          <w:iCs/>
          <w:vertAlign w:val="superscript"/>
        </w:rPr>
      </w:pPr>
    </w:p>
    <w:p w14:paraId="766363DE" w14:textId="77777777" w:rsidR="00C94923" w:rsidRPr="00C94923" w:rsidRDefault="00C94923" w:rsidP="00C94923">
      <w:pPr>
        <w:jc w:val="center"/>
        <w:rPr>
          <w:rFonts w:ascii="Segoe UI Symbol" w:hAnsi="Segoe UI Symbol"/>
          <w:b/>
          <w:iCs/>
          <w:vertAlign w:val="superscript"/>
        </w:rPr>
      </w:pPr>
      <w:r w:rsidRPr="00C94923">
        <w:rPr>
          <w:rFonts w:ascii="Segoe UI Symbol" w:hAnsi="Segoe UI Symbol"/>
          <w:b/>
          <w:iCs/>
          <w:vertAlign w:val="superscript"/>
        </w:rPr>
        <w:t>Melandamayanti</w:t>
      </w:r>
    </w:p>
    <w:p w14:paraId="5DFB2958" w14:textId="77777777" w:rsidR="00C94923" w:rsidRPr="00C94923" w:rsidRDefault="00C94923" w:rsidP="00C94923">
      <w:pPr>
        <w:jc w:val="center"/>
        <w:rPr>
          <w:rFonts w:ascii="Segoe UI Symbol" w:hAnsi="Segoe UI Symbol"/>
          <w:iCs/>
          <w:vertAlign w:val="superscript"/>
        </w:rPr>
      </w:pPr>
      <w:r w:rsidRPr="00C94923">
        <w:rPr>
          <w:rFonts w:ascii="Segoe UI Symbol" w:hAnsi="Segoe UI Symbol"/>
          <w:iCs/>
          <w:vertAlign w:val="superscript"/>
        </w:rPr>
        <w:t>Universitas Muhammadiyah Sumatera Utara, Indonesia</w:t>
      </w:r>
    </w:p>
    <w:p w14:paraId="076DEBD0" w14:textId="77777777" w:rsidR="00C94923" w:rsidRPr="00C94923" w:rsidRDefault="00C94923" w:rsidP="00C94923">
      <w:pPr>
        <w:jc w:val="center"/>
        <w:rPr>
          <w:rFonts w:ascii="Segoe UI Symbol" w:hAnsi="Segoe UI Symbol"/>
          <w:iCs/>
          <w:vertAlign w:val="superscript"/>
        </w:rPr>
      </w:pPr>
      <w:r w:rsidRPr="00C94923">
        <w:rPr>
          <w:rFonts w:ascii="Segoe UI Symbol" w:hAnsi="Segoe UI Symbol"/>
          <w:i/>
          <w:iCs/>
          <w:vertAlign w:val="superscript"/>
        </w:rPr>
        <w:t xml:space="preserve">Email: </w:t>
      </w:r>
      <w:hyperlink r:id="rId10" w:history="1">
        <w:r w:rsidRPr="00C94923">
          <w:rPr>
            <w:rStyle w:val="Hyperlink"/>
            <w:rFonts w:ascii="Segoe UI Symbol" w:hAnsi="Segoe UI Symbol"/>
            <w:iCs/>
            <w:vertAlign w:val="superscript"/>
          </w:rPr>
          <w:t>Melandamayanti67@gmail.com</w:t>
        </w:r>
      </w:hyperlink>
      <w:r w:rsidRPr="00C94923">
        <w:rPr>
          <w:rFonts w:ascii="Segoe UI Symbol" w:hAnsi="Segoe UI Symbol"/>
          <w:iCs/>
          <w:vertAlign w:val="superscript"/>
        </w:rPr>
        <w:t xml:space="preserve"> </w:t>
      </w:r>
    </w:p>
    <w:p w14:paraId="1EFC520C" w14:textId="77777777" w:rsidR="00C94923" w:rsidRPr="00C94923" w:rsidRDefault="00C94923" w:rsidP="00C94923">
      <w:pPr>
        <w:jc w:val="center"/>
        <w:rPr>
          <w:rFonts w:ascii="Segoe UI Symbol" w:hAnsi="Segoe UI Symbol"/>
          <w:iCs/>
          <w:vertAlign w:val="superscript"/>
        </w:rPr>
      </w:pPr>
    </w:p>
    <w:p w14:paraId="50E454C6" w14:textId="77777777" w:rsidR="00C94923" w:rsidRPr="00C94923" w:rsidRDefault="00C94923" w:rsidP="00C94923">
      <w:pPr>
        <w:jc w:val="center"/>
        <w:rPr>
          <w:rFonts w:ascii="Segoe UI Symbol" w:hAnsi="Segoe UI Symbol"/>
          <w:b/>
          <w:iCs/>
          <w:vertAlign w:val="superscript"/>
        </w:rPr>
      </w:pPr>
      <w:r w:rsidRPr="00C94923">
        <w:rPr>
          <w:rFonts w:ascii="Segoe UI Symbol" w:hAnsi="Segoe UI Symbol"/>
          <w:b/>
          <w:iCs/>
          <w:vertAlign w:val="superscript"/>
        </w:rPr>
        <w:t>Nur Halimah</w:t>
      </w:r>
    </w:p>
    <w:p w14:paraId="62951588" w14:textId="77777777" w:rsidR="00C94923" w:rsidRPr="00C94923" w:rsidRDefault="00C94923" w:rsidP="00C94923">
      <w:pPr>
        <w:jc w:val="center"/>
        <w:rPr>
          <w:rFonts w:ascii="Segoe UI Symbol" w:hAnsi="Segoe UI Symbol"/>
          <w:iCs/>
          <w:vertAlign w:val="superscript"/>
        </w:rPr>
      </w:pPr>
      <w:r w:rsidRPr="00C94923">
        <w:rPr>
          <w:rFonts w:ascii="Segoe UI Symbol" w:hAnsi="Segoe UI Symbol"/>
          <w:iCs/>
          <w:vertAlign w:val="superscript"/>
        </w:rPr>
        <w:t>Universitas Muhammadiyah Sumatera Utara, Indonesia</w:t>
      </w:r>
    </w:p>
    <w:p w14:paraId="0C67E7F0" w14:textId="77777777" w:rsidR="00C94923" w:rsidRPr="00C94923" w:rsidRDefault="00C94923" w:rsidP="00C94923">
      <w:pPr>
        <w:jc w:val="center"/>
        <w:rPr>
          <w:rFonts w:ascii="Segoe UI Symbol" w:hAnsi="Segoe UI Symbol"/>
          <w:i/>
          <w:iCs/>
          <w:vertAlign w:val="superscript"/>
        </w:rPr>
      </w:pPr>
      <w:r w:rsidRPr="00C94923">
        <w:rPr>
          <w:rFonts w:ascii="Segoe UI Symbol" w:hAnsi="Segoe UI Symbol"/>
          <w:i/>
          <w:iCs/>
          <w:vertAlign w:val="superscript"/>
        </w:rPr>
        <w:t xml:space="preserve">Email: </w:t>
      </w:r>
      <w:hyperlink r:id="rId11" w:history="1">
        <w:r w:rsidRPr="00C94923">
          <w:rPr>
            <w:rStyle w:val="Hyperlink"/>
            <w:rFonts w:ascii="Segoe UI Symbol" w:hAnsi="Segoe UI Symbol"/>
            <w:iCs/>
            <w:vertAlign w:val="superscript"/>
          </w:rPr>
          <w:t>nurhalimah96340@gmail.com</w:t>
        </w:r>
      </w:hyperlink>
      <w:r w:rsidRPr="00C94923">
        <w:rPr>
          <w:rFonts w:ascii="Segoe UI Symbol" w:hAnsi="Segoe UI Symbol"/>
          <w:iCs/>
          <w:vertAlign w:val="superscript"/>
        </w:rPr>
        <w:t xml:space="preserve"> </w:t>
      </w:r>
    </w:p>
    <w:p w14:paraId="09399A63" w14:textId="77777777" w:rsidR="00C94923" w:rsidRPr="00C94923" w:rsidRDefault="00C94923" w:rsidP="00C94923">
      <w:pPr>
        <w:jc w:val="center"/>
        <w:rPr>
          <w:rFonts w:ascii="Segoe UI Symbol" w:hAnsi="Segoe UI Symbol"/>
          <w:b/>
          <w:iCs/>
          <w:vertAlign w:val="superscript"/>
        </w:rPr>
      </w:pPr>
    </w:p>
    <w:p w14:paraId="01E48449" w14:textId="77777777" w:rsidR="00C94923" w:rsidRPr="00C94923" w:rsidRDefault="00C94923" w:rsidP="00C94923">
      <w:pPr>
        <w:jc w:val="center"/>
        <w:rPr>
          <w:rFonts w:ascii="Segoe UI Symbol" w:hAnsi="Segoe UI Symbol"/>
          <w:b/>
          <w:iCs/>
          <w:vertAlign w:val="superscript"/>
        </w:rPr>
      </w:pPr>
      <w:r w:rsidRPr="00C94923">
        <w:rPr>
          <w:rFonts w:ascii="Segoe UI Symbol" w:hAnsi="Segoe UI Symbol"/>
          <w:b/>
          <w:iCs/>
          <w:vertAlign w:val="superscript"/>
        </w:rPr>
        <w:t>Feni Septianingsih</w:t>
      </w:r>
    </w:p>
    <w:p w14:paraId="36B3A077" w14:textId="77777777" w:rsidR="00C94923" w:rsidRPr="00C94923" w:rsidRDefault="00C94923" w:rsidP="00C94923">
      <w:pPr>
        <w:jc w:val="center"/>
        <w:rPr>
          <w:rFonts w:ascii="Segoe UI Symbol" w:hAnsi="Segoe UI Symbol"/>
          <w:iCs/>
          <w:vertAlign w:val="superscript"/>
        </w:rPr>
      </w:pPr>
      <w:r w:rsidRPr="00C94923">
        <w:rPr>
          <w:rFonts w:ascii="Segoe UI Symbol" w:hAnsi="Segoe UI Symbol"/>
          <w:iCs/>
          <w:vertAlign w:val="superscript"/>
        </w:rPr>
        <w:t>Universitas Muhammadiyah Sumatera Utara, Indonesia</w:t>
      </w:r>
    </w:p>
    <w:p w14:paraId="241FB4B3" w14:textId="77777777" w:rsidR="00C94923" w:rsidRPr="00C94923" w:rsidRDefault="00C94923" w:rsidP="00C94923">
      <w:pPr>
        <w:jc w:val="center"/>
        <w:rPr>
          <w:rFonts w:ascii="Segoe UI Symbol" w:hAnsi="Segoe UI Symbol"/>
          <w:iCs/>
          <w:vertAlign w:val="superscript"/>
        </w:rPr>
      </w:pPr>
      <w:r w:rsidRPr="00C94923">
        <w:rPr>
          <w:rFonts w:ascii="Segoe UI Symbol" w:hAnsi="Segoe UI Symbol"/>
          <w:i/>
          <w:iCs/>
          <w:vertAlign w:val="superscript"/>
        </w:rPr>
        <w:t xml:space="preserve">Email: </w:t>
      </w:r>
      <w:hyperlink r:id="rId12" w:history="1">
        <w:r w:rsidRPr="00C94923">
          <w:rPr>
            <w:rStyle w:val="Hyperlink"/>
            <w:rFonts w:ascii="Segoe UI Symbol" w:hAnsi="Segoe UI Symbol"/>
            <w:iCs/>
            <w:vertAlign w:val="superscript"/>
          </w:rPr>
          <w:t>feniseptianingsihningsih@gmail.com</w:t>
        </w:r>
      </w:hyperlink>
      <w:r w:rsidRPr="00C94923">
        <w:rPr>
          <w:rFonts w:ascii="Segoe UI Symbol" w:hAnsi="Segoe UI Symbol"/>
          <w:iCs/>
          <w:vertAlign w:val="superscript"/>
        </w:rPr>
        <w:t xml:space="preserve"> </w:t>
      </w:r>
    </w:p>
    <w:p w14:paraId="6F63FBBC" w14:textId="77777777" w:rsidR="00C94923" w:rsidRPr="00C94923" w:rsidRDefault="00C94923" w:rsidP="00C94923">
      <w:pPr>
        <w:jc w:val="center"/>
        <w:rPr>
          <w:rFonts w:ascii="Segoe UI Symbol" w:hAnsi="Segoe UI Symbol"/>
          <w:i/>
          <w:iCs/>
          <w:vertAlign w:val="superscript"/>
        </w:rPr>
      </w:pPr>
    </w:p>
    <w:p w14:paraId="69BD4ACA" w14:textId="77777777" w:rsidR="00C94923" w:rsidRPr="00C94923" w:rsidRDefault="00C94923" w:rsidP="00C94923">
      <w:pPr>
        <w:jc w:val="center"/>
        <w:rPr>
          <w:rFonts w:ascii="Segoe UI Symbol" w:hAnsi="Segoe UI Symbol"/>
          <w:b/>
          <w:iCs/>
          <w:vertAlign w:val="superscript"/>
        </w:rPr>
      </w:pPr>
      <w:r w:rsidRPr="00C94923">
        <w:rPr>
          <w:rFonts w:ascii="Segoe UI Symbol" w:hAnsi="Segoe UI Symbol"/>
          <w:b/>
          <w:iCs/>
          <w:vertAlign w:val="superscript"/>
        </w:rPr>
        <w:t>Pani Akhirudin Siregar</w:t>
      </w:r>
    </w:p>
    <w:p w14:paraId="1DEB0C04" w14:textId="77777777" w:rsidR="00C94923" w:rsidRPr="00C94923" w:rsidRDefault="00C94923" w:rsidP="00C94923">
      <w:pPr>
        <w:jc w:val="center"/>
        <w:rPr>
          <w:rFonts w:ascii="Segoe UI Symbol" w:hAnsi="Segoe UI Symbol"/>
          <w:iCs/>
          <w:vertAlign w:val="superscript"/>
        </w:rPr>
      </w:pPr>
      <w:r w:rsidRPr="00C94923">
        <w:rPr>
          <w:rFonts w:ascii="Segoe UI Symbol" w:hAnsi="Segoe UI Symbol"/>
          <w:iCs/>
          <w:vertAlign w:val="superscript"/>
        </w:rPr>
        <w:t>Universitas Muhammadiyah Sumatera Utara, Indonesia</w:t>
      </w:r>
    </w:p>
    <w:p w14:paraId="5D38A6C1" w14:textId="77777777" w:rsidR="00C94923" w:rsidRPr="00C94923" w:rsidRDefault="00C94923" w:rsidP="00C94923">
      <w:pPr>
        <w:jc w:val="center"/>
        <w:rPr>
          <w:rFonts w:ascii="Segoe UI Symbol" w:hAnsi="Segoe UI Symbol"/>
          <w:iCs/>
          <w:vertAlign w:val="superscript"/>
        </w:rPr>
      </w:pPr>
      <w:r w:rsidRPr="00C94923">
        <w:rPr>
          <w:rFonts w:ascii="Segoe UI Symbol" w:hAnsi="Segoe UI Symbol"/>
          <w:i/>
          <w:iCs/>
          <w:vertAlign w:val="superscript"/>
        </w:rPr>
        <w:t xml:space="preserve">Email: </w:t>
      </w:r>
      <w:hyperlink r:id="rId13" w:history="1">
        <w:r w:rsidRPr="00C94923">
          <w:rPr>
            <w:rStyle w:val="Hyperlink"/>
            <w:rFonts w:ascii="Segoe UI Symbol" w:hAnsi="Segoe UI Symbol"/>
            <w:i/>
            <w:iCs/>
            <w:vertAlign w:val="superscript"/>
          </w:rPr>
          <w:t>paniakhiruddin@umsu.ac.id</w:t>
        </w:r>
      </w:hyperlink>
      <w:r w:rsidRPr="00C94923">
        <w:rPr>
          <w:rFonts w:ascii="Segoe UI Symbol" w:hAnsi="Segoe UI Symbol"/>
          <w:i/>
          <w:iCs/>
          <w:vertAlign w:val="superscript"/>
        </w:rPr>
        <w:t xml:space="preserve"> </w:t>
      </w:r>
    </w:p>
    <w:p w14:paraId="121B4249" w14:textId="77777777" w:rsidR="000E0F8C" w:rsidRPr="0029205E" w:rsidRDefault="000E0F8C">
      <w:pPr>
        <w:jc w:val="center"/>
        <w:rPr>
          <w:lang w:val="id-ID"/>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4"/>
        <w:gridCol w:w="271"/>
        <w:gridCol w:w="4972"/>
      </w:tblGrid>
      <w:tr w:rsidR="00AD305A" w14:paraId="1422CA78" w14:textId="77777777" w:rsidTr="001506EF">
        <w:tc>
          <w:tcPr>
            <w:tcW w:w="3654" w:type="dxa"/>
            <w:tcBorders>
              <w:top w:val="double" w:sz="4" w:space="0" w:color="auto"/>
              <w:left w:val="nil"/>
              <w:right w:val="nil"/>
            </w:tcBorders>
          </w:tcPr>
          <w:p w14:paraId="3ACAB5F9" w14:textId="77777777" w:rsidR="000E0F8C" w:rsidRPr="00984FE8" w:rsidRDefault="0051297D" w:rsidP="00984FE8">
            <w:pPr>
              <w:spacing w:before="120"/>
              <w:jc w:val="both"/>
              <w:rPr>
                <w:rFonts w:ascii="Baskerville Old Face" w:hAnsi="Baskerville Old Face"/>
                <w:b/>
              </w:rPr>
            </w:pPr>
            <w:r w:rsidRPr="00984FE8">
              <w:rPr>
                <w:rFonts w:ascii="Baskerville Old Face" w:hAnsi="Baskerville Old Face"/>
                <w:b/>
              </w:rPr>
              <w:t>Article Info</w:t>
            </w:r>
          </w:p>
        </w:tc>
        <w:tc>
          <w:tcPr>
            <w:tcW w:w="271" w:type="dxa"/>
            <w:tcBorders>
              <w:top w:val="double" w:sz="4" w:space="0" w:color="auto"/>
              <w:left w:val="nil"/>
              <w:bottom w:val="nil"/>
              <w:right w:val="nil"/>
            </w:tcBorders>
          </w:tcPr>
          <w:p w14:paraId="0DB3E7ED" w14:textId="77777777" w:rsidR="000E0F8C" w:rsidRPr="00984FE8" w:rsidRDefault="000E0F8C" w:rsidP="00984FE8">
            <w:pPr>
              <w:spacing w:before="120"/>
              <w:jc w:val="center"/>
              <w:rPr>
                <w:rFonts w:ascii="Baskerville Old Face" w:hAnsi="Baskerville Old Face"/>
              </w:rPr>
            </w:pPr>
          </w:p>
        </w:tc>
        <w:tc>
          <w:tcPr>
            <w:tcW w:w="4972" w:type="dxa"/>
            <w:tcBorders>
              <w:top w:val="double" w:sz="4" w:space="0" w:color="auto"/>
              <w:left w:val="nil"/>
              <w:right w:val="nil"/>
            </w:tcBorders>
          </w:tcPr>
          <w:p w14:paraId="49D53A1A" w14:textId="77777777" w:rsidR="000E0F8C" w:rsidRPr="00984FE8" w:rsidRDefault="0051297D" w:rsidP="00984FE8">
            <w:pPr>
              <w:spacing w:before="120"/>
              <w:rPr>
                <w:rFonts w:ascii="Baskerville Old Face" w:hAnsi="Baskerville Old Face"/>
                <w:color w:val="000000"/>
                <w:sz w:val="24"/>
                <w:szCs w:val="24"/>
              </w:rPr>
            </w:pPr>
            <w:r w:rsidRPr="00984FE8">
              <w:rPr>
                <w:rFonts w:ascii="Baskerville Old Face" w:hAnsi="Baskerville Old Face"/>
                <w:b/>
                <w:bCs/>
                <w:iCs/>
                <w:color w:val="000000"/>
              </w:rPr>
              <w:t xml:space="preserve">ABSTRACT </w:t>
            </w:r>
          </w:p>
        </w:tc>
      </w:tr>
      <w:tr w:rsidR="000E0F8C" w14:paraId="68E14BBB" w14:textId="77777777" w:rsidTr="001506EF">
        <w:trPr>
          <w:trHeight w:val="1268"/>
        </w:trPr>
        <w:tc>
          <w:tcPr>
            <w:tcW w:w="3654" w:type="dxa"/>
            <w:tcBorders>
              <w:left w:val="nil"/>
              <w:bottom w:val="nil"/>
              <w:right w:val="nil"/>
            </w:tcBorders>
          </w:tcPr>
          <w:p w14:paraId="15BE1AF7" w14:textId="77777777" w:rsidR="000E0F8C" w:rsidRPr="00381541" w:rsidRDefault="0051297D" w:rsidP="00984FE8">
            <w:pPr>
              <w:spacing w:before="120" w:after="120"/>
              <w:jc w:val="both"/>
              <w:rPr>
                <w:rFonts w:ascii="Segoe UI Symbol" w:hAnsi="Segoe UI Symbol"/>
                <w:b/>
                <w:i/>
                <w:color w:val="000000" w:themeColor="text1"/>
                <w:sz w:val="18"/>
                <w:szCs w:val="18"/>
              </w:rPr>
            </w:pPr>
            <w:r w:rsidRPr="00381541">
              <w:rPr>
                <w:rFonts w:ascii="Segoe UI Symbol" w:hAnsi="Segoe UI Symbol"/>
                <w:b/>
                <w:i/>
                <w:color w:val="000000" w:themeColor="text1"/>
                <w:sz w:val="18"/>
                <w:szCs w:val="18"/>
              </w:rPr>
              <w:t>Article history:</w:t>
            </w:r>
          </w:p>
          <w:p w14:paraId="391D2024" w14:textId="7C76A9A9" w:rsidR="000E0F8C" w:rsidRPr="00381541" w:rsidRDefault="00C10B47" w:rsidP="006B224E">
            <w:pPr>
              <w:tabs>
                <w:tab w:val="left" w:pos="1029"/>
              </w:tabs>
              <w:jc w:val="both"/>
              <w:rPr>
                <w:rFonts w:ascii="Segoe UI Symbol" w:hAnsi="Segoe UI Symbol"/>
                <w:color w:val="000000" w:themeColor="text1"/>
                <w:sz w:val="18"/>
                <w:szCs w:val="18"/>
                <w:lang w:val="id-ID"/>
              </w:rPr>
            </w:pPr>
            <w:r w:rsidRPr="00381541">
              <w:rPr>
                <w:rFonts w:ascii="Segoe UI Symbol" w:hAnsi="Segoe UI Symbol"/>
                <w:color w:val="000000" w:themeColor="text1"/>
                <w:sz w:val="18"/>
                <w:szCs w:val="18"/>
              </w:rPr>
              <w:t>Received</w:t>
            </w:r>
            <w:r w:rsidR="006B224E">
              <w:rPr>
                <w:rFonts w:ascii="Segoe UI Symbol" w:hAnsi="Segoe UI Symbol"/>
                <w:color w:val="000000" w:themeColor="text1"/>
                <w:sz w:val="18"/>
                <w:szCs w:val="18"/>
              </w:rPr>
              <w:t xml:space="preserve">   </w:t>
            </w:r>
            <w:r w:rsidRPr="00381541">
              <w:rPr>
                <w:rFonts w:ascii="Segoe UI Symbol" w:hAnsi="Segoe UI Symbol"/>
                <w:color w:val="000000" w:themeColor="text1"/>
                <w:sz w:val="18"/>
                <w:szCs w:val="18"/>
                <w:lang w:val="id-ID"/>
              </w:rPr>
              <w:t>: 15 October 2019</w:t>
            </w:r>
          </w:p>
          <w:p w14:paraId="2D66D793" w14:textId="06FD6F7F" w:rsidR="000E0F8C" w:rsidRPr="00381541" w:rsidRDefault="00C10B47" w:rsidP="00984FE8">
            <w:pPr>
              <w:jc w:val="both"/>
              <w:rPr>
                <w:rFonts w:ascii="Segoe UI Symbol" w:hAnsi="Segoe UI Symbol"/>
                <w:color w:val="000000" w:themeColor="text1"/>
                <w:sz w:val="18"/>
                <w:szCs w:val="18"/>
                <w:lang w:val="id-ID"/>
              </w:rPr>
            </w:pPr>
            <w:r w:rsidRPr="00381541">
              <w:rPr>
                <w:rFonts w:ascii="Segoe UI Symbol" w:hAnsi="Segoe UI Symbol"/>
                <w:color w:val="000000" w:themeColor="text1"/>
                <w:sz w:val="18"/>
                <w:szCs w:val="18"/>
              </w:rPr>
              <w:t>Revised</w:t>
            </w:r>
            <w:r w:rsidR="006B224E">
              <w:rPr>
                <w:rFonts w:ascii="Segoe UI Symbol" w:hAnsi="Segoe UI Symbol"/>
                <w:color w:val="000000" w:themeColor="text1"/>
                <w:sz w:val="18"/>
                <w:szCs w:val="18"/>
              </w:rPr>
              <w:t xml:space="preserve">     </w:t>
            </w:r>
            <w:r w:rsidRPr="00381541">
              <w:rPr>
                <w:rFonts w:ascii="Segoe UI Symbol" w:hAnsi="Segoe UI Symbol"/>
                <w:color w:val="000000" w:themeColor="text1"/>
                <w:sz w:val="18"/>
                <w:szCs w:val="18"/>
                <w:lang w:val="id-ID"/>
              </w:rPr>
              <w:t>: 19 Nopember 2019</w:t>
            </w:r>
          </w:p>
          <w:p w14:paraId="5D68FBB7" w14:textId="2D88FCD5" w:rsidR="000E0F8C" w:rsidRPr="00381541" w:rsidRDefault="00C10B47" w:rsidP="00984FE8">
            <w:pPr>
              <w:jc w:val="both"/>
              <w:rPr>
                <w:rFonts w:ascii="Segoe UI Symbol" w:hAnsi="Segoe UI Symbol"/>
                <w:color w:val="000000" w:themeColor="text1"/>
                <w:sz w:val="18"/>
                <w:szCs w:val="18"/>
                <w:lang w:val="id-ID"/>
              </w:rPr>
            </w:pPr>
            <w:r w:rsidRPr="00381541">
              <w:rPr>
                <w:rFonts w:ascii="Segoe UI Symbol" w:hAnsi="Segoe UI Symbol"/>
                <w:color w:val="000000" w:themeColor="text1"/>
                <w:sz w:val="18"/>
                <w:szCs w:val="18"/>
              </w:rPr>
              <w:t>Accepted</w:t>
            </w:r>
            <w:r w:rsidR="006B224E">
              <w:rPr>
                <w:rFonts w:ascii="Segoe UI Symbol" w:hAnsi="Segoe UI Symbol"/>
                <w:color w:val="000000" w:themeColor="text1"/>
                <w:sz w:val="18"/>
                <w:szCs w:val="18"/>
              </w:rPr>
              <w:t xml:space="preserve">  </w:t>
            </w:r>
            <w:r w:rsidRPr="00381541">
              <w:rPr>
                <w:rFonts w:ascii="Segoe UI Symbol" w:hAnsi="Segoe UI Symbol"/>
                <w:color w:val="000000" w:themeColor="text1"/>
                <w:sz w:val="18"/>
                <w:szCs w:val="18"/>
                <w:lang w:val="id-ID"/>
              </w:rPr>
              <w:t>: 03 January 2020</w:t>
            </w:r>
          </w:p>
          <w:p w14:paraId="0FED7B89" w14:textId="78730689" w:rsidR="00323415" w:rsidRPr="00381541" w:rsidRDefault="00323415" w:rsidP="00323415">
            <w:pPr>
              <w:rPr>
                <w:rFonts w:ascii="Segoe UI Symbol" w:hAnsi="Segoe UI Symbol"/>
                <w:color w:val="000000" w:themeColor="text1"/>
                <w:sz w:val="18"/>
                <w:szCs w:val="18"/>
              </w:rPr>
            </w:pPr>
            <w:r w:rsidRPr="00381541">
              <w:rPr>
                <w:rFonts w:ascii="Segoe UI Symbol" w:hAnsi="Segoe UI Symbol"/>
                <w:color w:val="000000" w:themeColor="text1"/>
                <w:sz w:val="18"/>
                <w:szCs w:val="18"/>
              </w:rPr>
              <w:t>Available online</w:t>
            </w:r>
            <w:r w:rsidRPr="00381541">
              <w:rPr>
                <w:rFonts w:ascii="Segoe UI Symbol" w:hAnsi="Segoe UI Symbol"/>
                <w:color w:val="000000" w:themeColor="text1"/>
                <w:spacing w:val="1"/>
                <w:sz w:val="18"/>
                <w:szCs w:val="18"/>
              </w:rPr>
              <w:t xml:space="preserve"> </w:t>
            </w:r>
            <w:hyperlink r:id="rId14" w:history="1">
              <w:r w:rsidRPr="00381541">
                <w:rPr>
                  <w:rStyle w:val="Hyperlink"/>
                  <w:rFonts w:ascii="Segoe UI Symbol" w:hAnsi="Segoe UI Symbol"/>
                  <w:color w:val="000000" w:themeColor="text1"/>
                  <w:sz w:val="18"/>
                  <w:szCs w:val="18"/>
                  <w:u w:val="none"/>
                </w:rPr>
                <w:t>http://jurnal.uinsu.ac.id/index.php/analytica</w:t>
              </w:r>
            </w:hyperlink>
            <w:r w:rsidR="00D843BD">
              <w:rPr>
                <w:rStyle w:val="Hyperlink"/>
                <w:rFonts w:ascii="Segoe UI Symbol" w:hAnsi="Segoe UI Symbol"/>
                <w:color w:val="000000" w:themeColor="text1"/>
                <w:sz w:val="18"/>
                <w:szCs w:val="18"/>
                <w:u w:val="none"/>
              </w:rPr>
              <w:t xml:space="preserve"> </w:t>
            </w:r>
          </w:p>
          <w:p w14:paraId="27DA9357" w14:textId="77777777" w:rsidR="00323415" w:rsidRPr="00381541" w:rsidRDefault="00323415" w:rsidP="00984FE8">
            <w:pPr>
              <w:jc w:val="both"/>
              <w:rPr>
                <w:rFonts w:ascii="Segoe UI Symbol" w:hAnsi="Segoe UI Symbol"/>
                <w:color w:val="000000" w:themeColor="text1"/>
                <w:sz w:val="18"/>
                <w:szCs w:val="18"/>
                <w:lang w:val="id-ID"/>
              </w:rPr>
            </w:pPr>
          </w:p>
          <w:p w14:paraId="27065F6D" w14:textId="77777777" w:rsidR="00323415" w:rsidRPr="00381541" w:rsidRDefault="00323415" w:rsidP="00984FE8">
            <w:pPr>
              <w:jc w:val="both"/>
              <w:rPr>
                <w:rFonts w:ascii="Segoe UI Symbol" w:hAnsi="Segoe UI Symbol"/>
                <w:color w:val="000000" w:themeColor="text1"/>
                <w:sz w:val="18"/>
                <w:szCs w:val="18"/>
                <w:lang w:val="id-ID"/>
              </w:rPr>
            </w:pPr>
          </w:p>
          <w:p w14:paraId="1C2D2988" w14:textId="1947CA08" w:rsidR="00323415" w:rsidRPr="00381541" w:rsidRDefault="00323415" w:rsidP="00323415">
            <w:pPr>
              <w:spacing w:before="1"/>
              <w:rPr>
                <w:rFonts w:ascii="Segoe UI Symbol" w:hAnsi="Segoe UI Symbol"/>
                <w:color w:val="000000" w:themeColor="text1"/>
                <w:sz w:val="18"/>
                <w:szCs w:val="18"/>
              </w:rPr>
            </w:pPr>
            <w:r w:rsidRPr="00381541">
              <w:rPr>
                <w:rFonts w:ascii="Segoe UI Symbol" w:hAnsi="Segoe UI Symbol"/>
                <w:color w:val="000000" w:themeColor="text1"/>
                <w:sz w:val="18"/>
                <w:szCs w:val="18"/>
              </w:rPr>
              <w:t>E-ISSN:</w:t>
            </w:r>
            <w:r w:rsidRPr="00381541">
              <w:rPr>
                <w:rFonts w:ascii="Segoe UI Symbol" w:hAnsi="Segoe UI Symbol"/>
                <w:color w:val="000000" w:themeColor="text1"/>
                <w:spacing w:val="-1"/>
                <w:sz w:val="18"/>
                <w:szCs w:val="18"/>
              </w:rPr>
              <w:t xml:space="preserve"> </w:t>
            </w:r>
            <w:r w:rsidR="00D843BD">
              <w:rPr>
                <w:rFonts w:ascii="Segoe UI Symbol" w:hAnsi="Segoe UI Symbol"/>
                <w:color w:val="000000" w:themeColor="text1"/>
                <w:sz w:val="18"/>
                <w:szCs w:val="18"/>
              </w:rPr>
              <w:t>2541</w:t>
            </w:r>
            <w:r w:rsidRPr="00381541">
              <w:rPr>
                <w:rFonts w:ascii="Segoe UI Symbol" w:hAnsi="Segoe UI Symbol"/>
                <w:color w:val="000000" w:themeColor="text1"/>
                <w:sz w:val="18"/>
                <w:szCs w:val="18"/>
              </w:rPr>
              <w:t>-5</w:t>
            </w:r>
            <w:r w:rsidR="00D843BD">
              <w:rPr>
                <w:rFonts w:ascii="Segoe UI Symbol" w:hAnsi="Segoe UI Symbol"/>
                <w:color w:val="000000" w:themeColor="text1"/>
                <w:sz w:val="18"/>
                <w:szCs w:val="18"/>
              </w:rPr>
              <w:t>263</w:t>
            </w:r>
          </w:p>
          <w:p w14:paraId="7E3D9940" w14:textId="27811D7B" w:rsidR="00323415" w:rsidRPr="00381541" w:rsidRDefault="00323415" w:rsidP="00323415">
            <w:pPr>
              <w:spacing w:before="30"/>
              <w:rPr>
                <w:rFonts w:ascii="Segoe UI Symbol" w:hAnsi="Segoe UI Symbol"/>
                <w:color w:val="000000" w:themeColor="text1"/>
                <w:sz w:val="18"/>
                <w:szCs w:val="18"/>
              </w:rPr>
            </w:pPr>
            <w:r w:rsidRPr="00381541">
              <w:rPr>
                <w:rFonts w:ascii="Segoe UI Symbol" w:hAnsi="Segoe UI Symbol"/>
                <w:color w:val="000000" w:themeColor="text1"/>
                <w:sz w:val="18"/>
                <w:szCs w:val="18"/>
              </w:rPr>
              <w:t>P-ISSN:</w:t>
            </w:r>
            <w:r w:rsidRPr="00381541">
              <w:rPr>
                <w:rFonts w:ascii="Segoe UI Symbol" w:hAnsi="Segoe UI Symbol"/>
                <w:color w:val="000000" w:themeColor="text1"/>
                <w:spacing w:val="-1"/>
                <w:sz w:val="18"/>
                <w:szCs w:val="18"/>
              </w:rPr>
              <w:t xml:space="preserve"> </w:t>
            </w:r>
            <w:r w:rsidR="00D843BD">
              <w:rPr>
                <w:rFonts w:ascii="Segoe UI Symbol" w:hAnsi="Segoe UI Symbol"/>
                <w:color w:val="000000" w:themeColor="text1"/>
                <w:spacing w:val="-1"/>
                <w:sz w:val="18"/>
                <w:szCs w:val="18"/>
              </w:rPr>
              <w:t>1411</w:t>
            </w:r>
            <w:r w:rsidRPr="00381541">
              <w:rPr>
                <w:rFonts w:ascii="Segoe UI Symbol" w:hAnsi="Segoe UI Symbol"/>
                <w:color w:val="000000" w:themeColor="text1"/>
                <w:sz w:val="18"/>
                <w:szCs w:val="18"/>
              </w:rPr>
              <w:t>-</w:t>
            </w:r>
            <w:r w:rsidR="00D843BD">
              <w:rPr>
                <w:rFonts w:ascii="Segoe UI Symbol" w:hAnsi="Segoe UI Symbol"/>
                <w:color w:val="000000" w:themeColor="text1"/>
                <w:sz w:val="18"/>
                <w:szCs w:val="18"/>
              </w:rPr>
              <w:t>4380</w:t>
            </w:r>
          </w:p>
          <w:p w14:paraId="1F8D891A" w14:textId="77777777" w:rsidR="000E0F8C" w:rsidRPr="00381541" w:rsidRDefault="000E0F8C" w:rsidP="00984FE8">
            <w:pPr>
              <w:jc w:val="both"/>
              <w:rPr>
                <w:rFonts w:ascii="Segoe UI Symbol" w:hAnsi="Segoe UI Symbol"/>
                <w:color w:val="000000" w:themeColor="text1"/>
                <w:sz w:val="18"/>
                <w:szCs w:val="18"/>
              </w:rPr>
            </w:pPr>
          </w:p>
        </w:tc>
        <w:tc>
          <w:tcPr>
            <w:tcW w:w="271" w:type="dxa"/>
            <w:vMerge w:val="restart"/>
            <w:tcBorders>
              <w:top w:val="nil"/>
              <w:left w:val="nil"/>
              <w:bottom w:val="nil"/>
              <w:right w:val="nil"/>
            </w:tcBorders>
          </w:tcPr>
          <w:p w14:paraId="13D17A52" w14:textId="77777777" w:rsidR="000E0F8C" w:rsidRPr="00323415" w:rsidRDefault="000E0F8C" w:rsidP="00984FE8">
            <w:pPr>
              <w:spacing w:before="120"/>
              <w:jc w:val="both"/>
              <w:rPr>
                <w:rFonts w:ascii="Baskerville Old Face" w:hAnsi="Baskerville Old Face"/>
                <w:color w:val="000000" w:themeColor="text1"/>
              </w:rPr>
            </w:pPr>
          </w:p>
        </w:tc>
        <w:tc>
          <w:tcPr>
            <w:tcW w:w="4972" w:type="dxa"/>
            <w:vMerge w:val="restart"/>
            <w:tcBorders>
              <w:left w:val="nil"/>
              <w:bottom w:val="nil"/>
              <w:right w:val="nil"/>
            </w:tcBorders>
          </w:tcPr>
          <w:p w14:paraId="139CFEAD" w14:textId="77777777" w:rsidR="00C94923" w:rsidRPr="00C94923" w:rsidRDefault="00C94923" w:rsidP="00C94923">
            <w:pPr>
              <w:spacing w:before="120"/>
              <w:jc w:val="both"/>
              <w:rPr>
                <w:i/>
              </w:rPr>
            </w:pPr>
            <w:r w:rsidRPr="00C94923">
              <w:rPr>
                <w:i/>
              </w:rPr>
              <w:t>Education to students is through three educational institutions, namely family, school, and community, and the three cannot stand alone, but all three are interconnected links that cannot be separated from one another, because one is the completion of the other. The study aims to determine the implementation of parental responsibility in children's education and determine the factors that affect children's education. In this study, researchers used a qualitative approach. From the results of research on strengthening the role of the family in children's education, it was concluded that: (1) Family responsibility in children's education, namely the family displays an action or behavior that can be imitated, imitated, and exemplified by children, as well as education of good habits, for example parents must set an example of teaching congregational prayer, guiding prayer, and training children's prayer.</w:t>
            </w:r>
          </w:p>
          <w:p w14:paraId="46C715DC" w14:textId="77777777" w:rsidR="00C94923" w:rsidRPr="00C94923" w:rsidRDefault="00323415" w:rsidP="00C94923">
            <w:pPr>
              <w:jc w:val="both"/>
              <w:rPr>
                <w:b/>
                <w:i/>
                <w:sz w:val="18"/>
                <w:szCs w:val="18"/>
              </w:rPr>
            </w:pPr>
            <w:r>
              <w:rPr>
                <w:b/>
                <w:bCs/>
                <w:i/>
              </w:rPr>
              <w:t xml:space="preserve">Keywords: </w:t>
            </w:r>
            <w:r w:rsidR="00C94923" w:rsidRPr="00C94923">
              <w:rPr>
                <w:i/>
                <w:sz w:val="18"/>
                <w:szCs w:val="18"/>
              </w:rPr>
              <w:t>Family Environment, Student Understanding, Learning Islam</w:t>
            </w:r>
          </w:p>
          <w:p w14:paraId="1FF88190" w14:textId="097774C3" w:rsidR="00323415" w:rsidRPr="00323415" w:rsidRDefault="00323415" w:rsidP="00323415">
            <w:pPr>
              <w:jc w:val="both"/>
              <w:rPr>
                <w:i/>
                <w:sz w:val="18"/>
                <w:szCs w:val="18"/>
              </w:rPr>
            </w:pPr>
          </w:p>
          <w:p w14:paraId="4D8906FE" w14:textId="7DDF4C9F" w:rsidR="00323415" w:rsidRDefault="00323415" w:rsidP="00984FE8">
            <w:pPr>
              <w:spacing w:before="120"/>
              <w:jc w:val="both"/>
              <w:rPr>
                <w:rFonts w:ascii="Baskerville" w:hAnsi="Baskerville"/>
                <w:b/>
                <w:bCs/>
                <w:iCs/>
              </w:rPr>
            </w:pPr>
            <w:r w:rsidRPr="00323415">
              <w:rPr>
                <w:rFonts w:ascii="Baskerville" w:hAnsi="Baskerville"/>
                <w:b/>
                <w:bCs/>
                <w:iCs/>
              </w:rPr>
              <w:t>ABSTRA</w:t>
            </w:r>
            <w:r>
              <w:rPr>
                <w:rFonts w:ascii="Baskerville" w:hAnsi="Baskerville"/>
                <w:b/>
                <w:bCs/>
                <w:iCs/>
              </w:rPr>
              <w:t>K</w:t>
            </w:r>
          </w:p>
          <w:p w14:paraId="32BA3C3F" w14:textId="77777777" w:rsidR="00213CFD" w:rsidRPr="00213CFD" w:rsidRDefault="004F011C" w:rsidP="00213CFD">
            <w:pPr>
              <w:spacing w:before="120"/>
              <w:jc w:val="both"/>
              <w:rPr>
                <w:rFonts w:ascii="Baskerville" w:hAnsi="Baskerville"/>
                <w:i/>
              </w:rPr>
            </w:pPr>
            <w:r>
              <w:rPr>
                <w:rFonts w:ascii="Baskerville" w:hAnsi="Baskerville"/>
                <w:i/>
                <w:noProof/>
              </w:rPr>
              <mc:AlternateContent>
                <mc:Choice Requires="wps">
                  <w:drawing>
                    <wp:anchor distT="0" distB="0" distL="114300" distR="114300" simplePos="0" relativeHeight="251668480" behindDoc="0" locked="0" layoutInCell="1" allowOverlap="1" wp14:anchorId="57D83BA7" wp14:editId="57C01376">
                      <wp:simplePos x="0" y="0"/>
                      <wp:positionH relativeFrom="column">
                        <wp:posOffset>-48036</wp:posOffset>
                      </wp:positionH>
                      <wp:positionV relativeFrom="paragraph">
                        <wp:posOffset>29509</wp:posOffset>
                      </wp:positionV>
                      <wp:extent cx="3055508" cy="0"/>
                      <wp:effectExtent l="0" t="0" r="5715" b="12700"/>
                      <wp:wrapNone/>
                      <wp:docPr id="1133181817" name="Straight Connector 1"/>
                      <wp:cNvGraphicFramePr/>
                      <a:graphic xmlns:a="http://schemas.openxmlformats.org/drawingml/2006/main">
                        <a:graphicData uri="http://schemas.microsoft.com/office/word/2010/wordprocessingShape">
                          <wps:wsp>
                            <wps:cNvCnPr/>
                            <wps:spPr>
                              <a:xfrm>
                                <a:off x="0" y="0"/>
                                <a:ext cx="305550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4B5944" id="Straight Connector 1"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2.3pt" to="236.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" strokecolor="#4579b8 [3044]"/>
                  </w:pict>
                </mc:Fallback>
              </mc:AlternateContent>
            </w:r>
            <w:r w:rsidR="00323415" w:rsidRPr="00323415">
              <w:rPr>
                <w:rFonts w:ascii="Baskerville" w:hAnsi="Baskerville"/>
                <w:i/>
              </w:rPr>
              <w:t xml:space="preserve"> </w:t>
            </w:r>
            <w:r w:rsidR="00213CFD" w:rsidRPr="00213CFD">
              <w:rPr>
                <w:rFonts w:ascii="Baskerville" w:hAnsi="Baskerville"/>
                <w:i/>
              </w:rPr>
              <w:t xml:space="preserve">Pendidikan kepada anak didik yaitu dengan melalui tiga lembaga pendidikan, yakni keluarga, sekolah, dan </w:t>
            </w:r>
            <w:r w:rsidR="00213CFD" w:rsidRPr="00213CFD">
              <w:rPr>
                <w:rFonts w:ascii="Baskerville" w:hAnsi="Baskerville"/>
                <w:i/>
              </w:rPr>
              <w:lastRenderedPageBreak/>
              <w:t>masyarakat, dan ketiganya tidak bisa berdiri sendiri, tetapi ketiganya merupakan mata rantai yang saling berhubungan tidak dapat dipisahkan antara satu dengan yang lainnya, sebab yang satu adalah penyempurna yang lainnya. Penelitian bertujuan untuk mengetahui pelaksanaan tanggung jawab orangtua dalam pendidikan anak dan mengetahui faktor yang mempengaruhi pendidikan anak. Dalam penelitian ini peneliti menggunakan pendekatan kualitatif. Dari hasil penelitian tentang penguatan peranan keluarga dalam pendidikan anak didapat kesimpulan bahwa: (1) Tanggung jawab keluarga dalam pendidikan anak, yaitu keluarga menampilkan sesuatu perbuatan atau tingkah laku yang bisa ditiru, dicontoh, dan diteladani oleh anak, serta pendidikan kebiasaan-kebiasaan yang baik, misalnya orangtua harus memberi contoh mengajarkan shalat berjamaah, membimbing ibadah shalat, dan melatih ibadah shalat anak. (2) Faktor-faktor yang mempengaruhi pendidikan anak, yaitu terdiri dari faktor keluarga yang berperan sebagai pendidik dan motivator bagi anak dan faktor lingkungan, yang meliputi lingkungan keluarga, lingkungan sekolah termasuk teman sebayanya, lingkungan sekitar, motivasi anak serta dari intelegensi anak itu sendiri.</w:t>
            </w:r>
          </w:p>
          <w:p w14:paraId="664E6764" w14:textId="2938ABFF" w:rsidR="004F011C" w:rsidRPr="004F011C" w:rsidRDefault="004F011C" w:rsidP="00984FE8">
            <w:pPr>
              <w:spacing w:before="120"/>
              <w:jc w:val="both"/>
              <w:rPr>
                <w:rFonts w:ascii="Baskerville" w:hAnsi="Baskerville"/>
                <w:b/>
                <w:bCs/>
                <w:iCs/>
              </w:rPr>
            </w:pPr>
            <w:r>
              <w:rPr>
                <w:rFonts w:ascii="Baskerville" w:hAnsi="Baskerville"/>
                <w:b/>
                <w:bCs/>
                <w:iCs/>
              </w:rPr>
              <w:t xml:space="preserve">Kata Kunci: </w:t>
            </w:r>
            <w:r w:rsidR="00213CFD" w:rsidRPr="00213CFD">
              <w:rPr>
                <w:rFonts w:ascii="Baskerville" w:hAnsi="Baskerville"/>
                <w:bCs/>
                <w:iCs/>
              </w:rPr>
              <w:t>Lingkungan Keluarga, Pemahaman Siswa, Belajar Agama Islam</w:t>
            </w:r>
          </w:p>
        </w:tc>
      </w:tr>
      <w:tr w:rsidR="000E0F8C" w14:paraId="784DB79E" w14:textId="77777777" w:rsidTr="001506EF">
        <w:trPr>
          <w:trHeight w:val="1231"/>
        </w:trPr>
        <w:tc>
          <w:tcPr>
            <w:tcW w:w="3654" w:type="dxa"/>
            <w:tcBorders>
              <w:top w:val="nil"/>
              <w:left w:val="nil"/>
              <w:bottom w:val="nil"/>
              <w:right w:val="nil"/>
            </w:tcBorders>
          </w:tcPr>
          <w:p w14:paraId="50947E98" w14:textId="4C6C6ABD" w:rsidR="00C814EC" w:rsidRPr="00381541" w:rsidRDefault="00C814EC" w:rsidP="00C814EC">
            <w:pPr>
              <w:spacing w:before="230"/>
              <w:rPr>
                <w:rFonts w:ascii="Segoe UI Symbol" w:hAnsi="Segoe UI Symbol"/>
                <w:b/>
                <w:sz w:val="18"/>
                <w:szCs w:val="18"/>
              </w:rPr>
            </w:pPr>
            <w:r w:rsidRPr="00381541">
              <w:rPr>
                <w:rFonts w:ascii="Segoe UI Symbol" w:hAnsi="Segoe UI Symbol"/>
                <w:b/>
                <w:sz w:val="18"/>
                <w:szCs w:val="18"/>
              </w:rPr>
              <w:t>How</w:t>
            </w:r>
            <w:r w:rsidRPr="00381541">
              <w:rPr>
                <w:rFonts w:ascii="Segoe UI Symbol" w:hAnsi="Segoe UI Symbol"/>
                <w:b/>
                <w:spacing w:val="-2"/>
                <w:sz w:val="18"/>
                <w:szCs w:val="18"/>
              </w:rPr>
              <w:t xml:space="preserve"> </w:t>
            </w:r>
            <w:r w:rsidRPr="00381541">
              <w:rPr>
                <w:rFonts w:ascii="Segoe UI Symbol" w:hAnsi="Segoe UI Symbol"/>
                <w:b/>
                <w:sz w:val="18"/>
                <w:szCs w:val="18"/>
              </w:rPr>
              <w:t>to</w:t>
            </w:r>
            <w:r w:rsidRPr="00381541">
              <w:rPr>
                <w:rFonts w:ascii="Segoe UI Symbol" w:hAnsi="Segoe UI Symbol"/>
                <w:b/>
                <w:spacing w:val="-2"/>
                <w:sz w:val="18"/>
                <w:szCs w:val="18"/>
              </w:rPr>
              <w:t xml:space="preserve"> </w:t>
            </w:r>
            <w:r w:rsidRPr="00381541">
              <w:rPr>
                <w:rFonts w:ascii="Segoe UI Symbol" w:hAnsi="Segoe UI Symbol"/>
                <w:b/>
                <w:sz w:val="18"/>
                <w:szCs w:val="18"/>
              </w:rPr>
              <w:t>cite:</w:t>
            </w:r>
          </w:p>
          <w:p w14:paraId="0A1326A7" w14:textId="77777777" w:rsidR="004F011C" w:rsidRPr="00381541" w:rsidRDefault="004F011C" w:rsidP="00984FE8">
            <w:pPr>
              <w:jc w:val="both"/>
              <w:rPr>
                <w:rFonts w:ascii="Segoe UI Symbol" w:hAnsi="Segoe UI Symbol"/>
                <w:i/>
                <w:iCs/>
                <w:color w:val="000000"/>
                <w:sz w:val="18"/>
                <w:szCs w:val="18"/>
              </w:rPr>
            </w:pPr>
          </w:p>
          <w:p w14:paraId="793D10CE" w14:textId="77777777" w:rsidR="004F011C" w:rsidRPr="00381541" w:rsidRDefault="004F011C" w:rsidP="00984FE8">
            <w:pPr>
              <w:jc w:val="both"/>
              <w:rPr>
                <w:rFonts w:ascii="Segoe UI Symbol" w:hAnsi="Segoe UI Symbol"/>
                <w:i/>
                <w:iCs/>
                <w:color w:val="000000"/>
                <w:sz w:val="18"/>
                <w:szCs w:val="18"/>
              </w:rPr>
            </w:pPr>
          </w:p>
          <w:p w14:paraId="338EFC4F" w14:textId="77777777" w:rsidR="004F011C" w:rsidRPr="00381541" w:rsidRDefault="004F011C" w:rsidP="00984FE8">
            <w:pPr>
              <w:jc w:val="both"/>
              <w:rPr>
                <w:rFonts w:ascii="Segoe UI Symbol" w:hAnsi="Segoe UI Symbol"/>
                <w:i/>
                <w:iCs/>
                <w:color w:val="000000"/>
                <w:sz w:val="18"/>
                <w:szCs w:val="18"/>
              </w:rPr>
            </w:pPr>
          </w:p>
          <w:p w14:paraId="2A25075A" w14:textId="1C102D69" w:rsidR="004F011C" w:rsidRPr="00381541" w:rsidRDefault="004F011C" w:rsidP="00984FE8">
            <w:pPr>
              <w:jc w:val="both"/>
              <w:rPr>
                <w:rFonts w:ascii="Segoe UI Symbol" w:hAnsi="Segoe UI Symbol"/>
                <w:i/>
                <w:iCs/>
                <w:color w:val="000000"/>
                <w:sz w:val="18"/>
                <w:szCs w:val="18"/>
              </w:rPr>
            </w:pPr>
            <w:r w:rsidRPr="00381541">
              <w:rPr>
                <w:rFonts w:ascii="Segoe UI Symbol" w:hAnsi="Segoe UI Symbol"/>
                <w:noProof/>
                <w:sz w:val="18"/>
                <w:szCs w:val="18"/>
              </w:rPr>
              <w:drawing>
                <wp:anchor distT="0" distB="0" distL="114300" distR="114300" simplePos="0" relativeHeight="251669504" behindDoc="1" locked="0" layoutInCell="1" allowOverlap="1" wp14:anchorId="42A7392D" wp14:editId="0EFD73BA">
                  <wp:simplePos x="0" y="0"/>
                  <wp:positionH relativeFrom="column">
                    <wp:posOffset>1905</wp:posOffset>
                  </wp:positionH>
                  <wp:positionV relativeFrom="paragraph">
                    <wp:posOffset>92972</wp:posOffset>
                  </wp:positionV>
                  <wp:extent cx="1057275" cy="37147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F37F1C" w14:textId="2E9CE8A2" w:rsidR="004F011C" w:rsidRPr="00381541" w:rsidRDefault="004F011C" w:rsidP="00984FE8">
            <w:pPr>
              <w:jc w:val="both"/>
              <w:rPr>
                <w:rFonts w:ascii="Segoe UI Symbol" w:hAnsi="Segoe UI Symbol"/>
                <w:i/>
                <w:iCs/>
                <w:color w:val="000000"/>
                <w:sz w:val="18"/>
                <w:szCs w:val="18"/>
              </w:rPr>
            </w:pPr>
          </w:p>
          <w:p w14:paraId="310563AA" w14:textId="752D09A5" w:rsidR="004F011C" w:rsidRPr="00381541" w:rsidRDefault="004F011C" w:rsidP="00984FE8">
            <w:pPr>
              <w:jc w:val="both"/>
              <w:rPr>
                <w:rFonts w:ascii="Segoe UI Symbol" w:hAnsi="Segoe UI Symbol"/>
                <w:i/>
                <w:iCs/>
                <w:color w:val="000000"/>
                <w:sz w:val="18"/>
                <w:szCs w:val="18"/>
              </w:rPr>
            </w:pPr>
          </w:p>
          <w:p w14:paraId="123DDD45" w14:textId="77777777" w:rsidR="0085131D" w:rsidRPr="0085131D" w:rsidRDefault="0085131D" w:rsidP="0085131D">
            <w:pPr>
              <w:rPr>
                <w:rFonts w:ascii="Segoe UI Symbol" w:hAnsi="Segoe UI Symbol"/>
                <w:sz w:val="18"/>
                <w:szCs w:val="18"/>
              </w:rPr>
            </w:pPr>
          </w:p>
          <w:p w14:paraId="416CB983" w14:textId="77777777" w:rsidR="0085131D" w:rsidRPr="0085131D" w:rsidRDefault="0085131D" w:rsidP="0085131D">
            <w:pPr>
              <w:rPr>
                <w:rFonts w:ascii="Segoe UI Symbol" w:hAnsi="Segoe UI Symbol"/>
                <w:sz w:val="18"/>
                <w:szCs w:val="18"/>
              </w:rPr>
            </w:pPr>
          </w:p>
          <w:p w14:paraId="702A1422" w14:textId="77777777" w:rsidR="0085131D" w:rsidRPr="0085131D" w:rsidRDefault="0085131D" w:rsidP="0085131D">
            <w:pPr>
              <w:rPr>
                <w:rFonts w:ascii="Segoe UI Symbol" w:hAnsi="Segoe UI Symbol"/>
                <w:sz w:val="18"/>
                <w:szCs w:val="18"/>
              </w:rPr>
            </w:pPr>
          </w:p>
          <w:p w14:paraId="2C3B3179" w14:textId="77777777" w:rsidR="0085131D" w:rsidRDefault="0085131D" w:rsidP="0085131D">
            <w:pPr>
              <w:rPr>
                <w:rFonts w:ascii="Segoe UI Symbol" w:hAnsi="Segoe UI Symbol"/>
                <w:noProof/>
                <w:sz w:val="18"/>
                <w:szCs w:val="18"/>
                <w:lang w:val="id-ID" w:eastAsia="id-ID"/>
              </w:rPr>
            </w:pPr>
          </w:p>
          <w:p w14:paraId="2EAAC938" w14:textId="75E5B097" w:rsidR="0085131D" w:rsidRPr="0085131D" w:rsidRDefault="0085131D" w:rsidP="0085131D">
            <w:pPr>
              <w:tabs>
                <w:tab w:val="left" w:pos="2372"/>
              </w:tabs>
              <w:rPr>
                <w:rFonts w:ascii="Segoe UI Symbol" w:hAnsi="Segoe UI Symbol"/>
                <w:sz w:val="18"/>
                <w:szCs w:val="18"/>
              </w:rPr>
            </w:pPr>
            <w:r>
              <w:rPr>
                <w:rFonts w:ascii="Segoe UI Symbol" w:hAnsi="Segoe UI Symbol"/>
                <w:sz w:val="18"/>
                <w:szCs w:val="18"/>
              </w:rPr>
              <w:tab/>
            </w:r>
          </w:p>
        </w:tc>
        <w:tc>
          <w:tcPr>
            <w:tcW w:w="271" w:type="dxa"/>
            <w:vMerge/>
            <w:tcBorders>
              <w:top w:val="nil"/>
              <w:left w:val="nil"/>
              <w:bottom w:val="nil"/>
              <w:right w:val="nil"/>
            </w:tcBorders>
          </w:tcPr>
          <w:p w14:paraId="68F64607" w14:textId="77777777" w:rsidR="000E0F8C" w:rsidRPr="00984FE8" w:rsidRDefault="000E0F8C" w:rsidP="00984FE8">
            <w:pPr>
              <w:spacing w:before="120"/>
              <w:jc w:val="both"/>
              <w:rPr>
                <w:rFonts w:ascii="Baskerville Old Face" w:hAnsi="Baskerville Old Face"/>
              </w:rPr>
            </w:pPr>
          </w:p>
        </w:tc>
        <w:tc>
          <w:tcPr>
            <w:tcW w:w="4972" w:type="dxa"/>
            <w:vMerge/>
            <w:tcBorders>
              <w:top w:val="nil"/>
              <w:left w:val="nil"/>
              <w:bottom w:val="nil"/>
              <w:right w:val="nil"/>
            </w:tcBorders>
          </w:tcPr>
          <w:p w14:paraId="4AE96ED5" w14:textId="77777777" w:rsidR="000E0F8C" w:rsidRPr="00984FE8" w:rsidRDefault="000E0F8C" w:rsidP="00984FE8">
            <w:pPr>
              <w:spacing w:before="120"/>
              <w:jc w:val="both"/>
              <w:rPr>
                <w:rFonts w:ascii="Baskerville Old Face" w:hAnsi="Baskerville Old Face"/>
                <w:iCs/>
                <w:color w:val="000000"/>
                <w:sz w:val="18"/>
                <w:szCs w:val="18"/>
              </w:rPr>
            </w:pPr>
          </w:p>
        </w:tc>
      </w:tr>
    </w:tbl>
    <w:p w14:paraId="00913C31" w14:textId="77777777" w:rsidR="006B224E" w:rsidRDefault="006B224E" w:rsidP="006B224E">
      <w:pPr>
        <w:tabs>
          <w:tab w:val="left" w:pos="426"/>
        </w:tabs>
        <w:ind w:left="426"/>
        <w:rPr>
          <w:rFonts w:ascii="Baskerville Old Face" w:hAnsi="Baskerville Old Face"/>
          <w:b/>
          <w:bCs/>
          <w:lang w:val="id-ID"/>
        </w:rPr>
      </w:pPr>
    </w:p>
    <w:p w14:paraId="009BB089" w14:textId="4A246F0C" w:rsidR="000E0F8C" w:rsidRDefault="00BA1F65">
      <w:pPr>
        <w:numPr>
          <w:ilvl w:val="0"/>
          <w:numId w:val="15"/>
        </w:numPr>
        <w:tabs>
          <w:tab w:val="left" w:pos="426"/>
        </w:tabs>
        <w:ind w:left="426" w:hanging="426"/>
        <w:rPr>
          <w:rFonts w:ascii="Baskerville Old Face" w:hAnsi="Baskerville Old Face"/>
          <w:b/>
          <w:bCs/>
          <w:lang w:val="id-ID"/>
        </w:rPr>
      </w:pPr>
      <w:r>
        <w:rPr>
          <w:rFonts w:ascii="Baskerville Old Face" w:hAnsi="Baskerville Old Face"/>
          <w:b/>
          <w:bCs/>
          <w:lang w:val="id-ID"/>
        </w:rPr>
        <w:t>PENDAHULUAN</w:t>
      </w:r>
    </w:p>
    <w:p w14:paraId="4263522E" w14:textId="77777777" w:rsidR="00C814EC" w:rsidRDefault="0029205E" w:rsidP="007D6903">
      <w:pPr>
        <w:spacing w:line="276" w:lineRule="auto"/>
        <w:ind w:left="450"/>
        <w:jc w:val="both"/>
        <w:rPr>
          <w:rFonts w:ascii="Baskerville Old Face" w:hAnsi="Baskerville Old Face"/>
          <w:lang w:val="id-ID"/>
        </w:rPr>
      </w:pPr>
      <w:r>
        <w:rPr>
          <w:rFonts w:ascii="Baskerville Old Face" w:hAnsi="Baskerville Old Face"/>
          <w:lang w:val="id-ID"/>
        </w:rPr>
        <w:tab/>
      </w:r>
    </w:p>
    <w:p w14:paraId="77C3A726" w14:textId="27F04974" w:rsidR="00BA1F65" w:rsidRPr="00FF4004" w:rsidRDefault="00BA1F65" w:rsidP="00FF4004">
      <w:pPr>
        <w:spacing w:line="276" w:lineRule="auto"/>
        <w:ind w:firstLine="426"/>
        <w:jc w:val="both"/>
        <w:rPr>
          <w:rFonts w:ascii="Baskerville Old Face" w:hAnsi="Baskerville Old Face"/>
          <w:sz w:val="22"/>
          <w:szCs w:val="22"/>
          <w:lang w:val="id-ID"/>
        </w:rPr>
      </w:pPr>
      <w:proofErr w:type="gramStart"/>
      <w:r w:rsidRPr="00FF4004">
        <w:rPr>
          <w:rFonts w:ascii="Baskerville Old Face" w:hAnsi="Baskerville Old Face"/>
          <w:sz w:val="22"/>
          <w:szCs w:val="22"/>
        </w:rPr>
        <w:t>Untuk dapat mengikuti ajaran Islam, seseorang harus memahami agama mereka.</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Setelah memahami alasan sholat, mengapa harus dilakukan, dan bagaimana melakukannya, seseorang dapat melakukan sholat.</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Jika seseorang ingin belajar, mereka juga dapat memperoleh pemahaman.</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Anak-anak belajar agama pertama kali di keluarga mereka.</w:t>
      </w:r>
      <w:proofErr w:type="gramEnd"/>
      <w:r w:rsidRPr="00FF4004">
        <w:rPr>
          <w:rFonts w:ascii="Baskerville Old Face" w:hAnsi="Baskerville Old Face"/>
          <w:sz w:val="22"/>
          <w:szCs w:val="22"/>
        </w:rPr>
        <w:t xml:space="preserve"> Dalam Surah An-Nahl ayat 78, Allah mengatakan bahwa meskipun Anda dilahirkan dari perut ibu Anda tanpa pengetahuan apa pun, Dia memberi Anda hati, penglihatan, dan pendengaran untuk membuat Anda bersyukur.</w:t>
      </w:r>
    </w:p>
    <w:p w14:paraId="698B22ED" w14:textId="77777777" w:rsidR="00BA1F65" w:rsidRPr="00FF4004" w:rsidRDefault="00BA1F65" w:rsidP="00FF4004">
      <w:pPr>
        <w:spacing w:line="276" w:lineRule="auto"/>
        <w:ind w:firstLine="426"/>
        <w:jc w:val="both"/>
        <w:rPr>
          <w:rFonts w:ascii="Baskerville Old Face" w:hAnsi="Baskerville Old Face"/>
          <w:sz w:val="22"/>
          <w:szCs w:val="22"/>
        </w:rPr>
      </w:pPr>
      <w:proofErr w:type="gramStart"/>
      <w:r w:rsidRPr="00FF4004">
        <w:rPr>
          <w:rFonts w:ascii="Baskerville Old Face" w:hAnsi="Baskerville Old Face"/>
          <w:sz w:val="22"/>
          <w:szCs w:val="22"/>
        </w:rPr>
        <w:t>Dengan kekuatan yang diberikan kepada manusia oleh Allah, manusia dapat belajar untuk bersyukur.</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Pendidikan memiliki potensi untuk meningkatkan potensi seseorang.</w:t>
      </w:r>
      <w:proofErr w:type="gramEnd"/>
      <w:r w:rsidRPr="00FF4004">
        <w:rPr>
          <w:rFonts w:ascii="Baskerville Old Face" w:hAnsi="Baskerville Old Face"/>
          <w:sz w:val="22"/>
          <w:szCs w:val="22"/>
        </w:rPr>
        <w:t xml:space="preserve"> Oleh karena itu, tanpa pendidikan, manusia tidak </w:t>
      </w:r>
      <w:proofErr w:type="gramStart"/>
      <w:r w:rsidRPr="00FF4004">
        <w:rPr>
          <w:rFonts w:ascii="Baskerville Old Face" w:hAnsi="Baskerville Old Face"/>
          <w:sz w:val="22"/>
          <w:szCs w:val="22"/>
        </w:rPr>
        <w:t>akan</w:t>
      </w:r>
      <w:proofErr w:type="gramEnd"/>
      <w:r w:rsidRPr="00FF4004">
        <w:rPr>
          <w:rFonts w:ascii="Baskerville Old Face" w:hAnsi="Baskerville Old Face"/>
          <w:sz w:val="22"/>
          <w:szCs w:val="22"/>
        </w:rPr>
        <w:t xml:space="preserve"> dapat mencapai potensi maksimumnya (Sari Wahyuni, 2024).</w:t>
      </w:r>
    </w:p>
    <w:p w14:paraId="19C7C8E0" w14:textId="77777777" w:rsidR="00BA1F65" w:rsidRPr="00FF4004" w:rsidRDefault="00BA1F65" w:rsidP="00FF4004">
      <w:pPr>
        <w:spacing w:line="276" w:lineRule="auto"/>
        <w:ind w:firstLine="426"/>
        <w:jc w:val="both"/>
        <w:rPr>
          <w:rFonts w:ascii="Baskerville Old Face" w:hAnsi="Baskerville Old Face"/>
          <w:sz w:val="22"/>
          <w:szCs w:val="22"/>
        </w:rPr>
      </w:pPr>
      <w:r w:rsidRPr="00FF4004">
        <w:rPr>
          <w:rFonts w:ascii="Baskerville Old Face" w:hAnsi="Baskerville Old Face"/>
          <w:sz w:val="22"/>
          <w:szCs w:val="22"/>
        </w:rPr>
        <w:t xml:space="preserve">Dalam surah At-Tahrim ayat 6, Allah memperingatkan semua orang untuk menghindari </w:t>
      </w:r>
      <w:proofErr w:type="gramStart"/>
      <w:r w:rsidRPr="00FF4004">
        <w:rPr>
          <w:rFonts w:ascii="Baskerville Old Face" w:hAnsi="Baskerville Old Face"/>
          <w:sz w:val="22"/>
          <w:szCs w:val="22"/>
        </w:rPr>
        <w:t>api</w:t>
      </w:r>
      <w:proofErr w:type="gramEnd"/>
      <w:r w:rsidRPr="00FF4004">
        <w:rPr>
          <w:rFonts w:ascii="Baskerville Old Face" w:hAnsi="Baskerville Old Face"/>
          <w:sz w:val="22"/>
          <w:szCs w:val="22"/>
        </w:rPr>
        <w:t xml:space="preserve"> neraka, termasuk diri mereka sendiri dan keluarga mereka. </w:t>
      </w:r>
      <w:proofErr w:type="gramStart"/>
      <w:r w:rsidRPr="00FF4004">
        <w:rPr>
          <w:rFonts w:ascii="Baskerville Old Face" w:hAnsi="Baskerville Old Face"/>
          <w:sz w:val="22"/>
          <w:szCs w:val="22"/>
        </w:rPr>
        <w:t>Kedua ayat tersebut telah menunjukkan bahwa keluarga memiliki peran serta tanggung jawab untuk menjaga diri serta anak-anaknya.</w:t>
      </w:r>
      <w:proofErr w:type="gramEnd"/>
      <w:r w:rsidRPr="00FF4004">
        <w:rPr>
          <w:rFonts w:ascii="Baskerville Old Face" w:hAnsi="Baskerville Old Face"/>
          <w:sz w:val="22"/>
          <w:szCs w:val="22"/>
        </w:rPr>
        <w:t xml:space="preserve"> Khususnya, keluarga memiliki tanggung jawab yang sangat penting untuk mendidik anak-anaknya agar mereka dapat mengembangkan potensi yang diberikan Allah dan menghindari </w:t>
      </w:r>
      <w:proofErr w:type="gramStart"/>
      <w:r w:rsidRPr="00FF4004">
        <w:rPr>
          <w:rFonts w:ascii="Baskerville Old Face" w:hAnsi="Baskerville Old Face"/>
          <w:sz w:val="22"/>
          <w:szCs w:val="22"/>
        </w:rPr>
        <w:t>api</w:t>
      </w:r>
      <w:proofErr w:type="gramEnd"/>
      <w:r w:rsidRPr="00FF4004">
        <w:rPr>
          <w:rFonts w:ascii="Baskerville Old Face" w:hAnsi="Baskerville Old Face"/>
          <w:sz w:val="22"/>
          <w:szCs w:val="22"/>
        </w:rPr>
        <w:t xml:space="preserve"> neraka yang mengerikan (Sari Wahyuni, 2024).</w:t>
      </w:r>
    </w:p>
    <w:p w14:paraId="2CB879E4" w14:textId="5708E2F7" w:rsidR="00BA1F65" w:rsidRPr="00FF4004" w:rsidRDefault="00BA1F65" w:rsidP="00FF4004">
      <w:pPr>
        <w:spacing w:line="276" w:lineRule="auto"/>
        <w:jc w:val="both"/>
        <w:rPr>
          <w:rFonts w:ascii="Baskerville Old Face" w:hAnsi="Baskerville Old Face"/>
          <w:sz w:val="22"/>
          <w:szCs w:val="22"/>
          <w:lang w:val="id-ID" w:eastAsia="en-GB"/>
        </w:rPr>
      </w:pPr>
      <w:proofErr w:type="gramStart"/>
      <w:r w:rsidRPr="00FF4004">
        <w:rPr>
          <w:rFonts w:ascii="Baskerville Old Face" w:hAnsi="Baskerville Old Face"/>
          <w:sz w:val="22"/>
          <w:szCs w:val="22"/>
        </w:rPr>
        <w:t>Seseorang dapat menghindari neraka dengan mempelajari dan memahami agama mereka.</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Salah satu kewajiban orang tua adalah mendidik anak-anaknya.</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Orang tua dan keluarga seseorang membentuk keyakinan mereka, seperti agama mereka.</w:t>
      </w:r>
      <w:proofErr w:type="gramEnd"/>
      <w:r w:rsidRPr="00FF4004">
        <w:rPr>
          <w:rFonts w:ascii="Baskerville Old Face" w:hAnsi="Baskerville Old Face"/>
          <w:sz w:val="22"/>
          <w:szCs w:val="22"/>
        </w:rPr>
        <w:t xml:space="preserve"> Jika orang tua atau keluarga anak beragama Nasrani dan mendidiknya dengan keyakinan Nasrani, anak </w:t>
      </w:r>
      <w:proofErr w:type="gramStart"/>
      <w:r w:rsidRPr="00FF4004">
        <w:rPr>
          <w:rFonts w:ascii="Baskerville Old Face" w:hAnsi="Baskerville Old Face"/>
          <w:sz w:val="22"/>
          <w:szCs w:val="22"/>
        </w:rPr>
        <w:t>akan</w:t>
      </w:r>
      <w:proofErr w:type="gramEnd"/>
      <w:r w:rsidRPr="00FF4004">
        <w:rPr>
          <w:rFonts w:ascii="Baskerville Old Face" w:hAnsi="Baskerville Old Face"/>
          <w:sz w:val="22"/>
          <w:szCs w:val="22"/>
        </w:rPr>
        <w:t xml:space="preserve"> menjadi Nasrani. </w:t>
      </w:r>
      <w:proofErr w:type="gramStart"/>
      <w:r w:rsidRPr="00FF4004">
        <w:rPr>
          <w:rFonts w:ascii="Baskerville Old Face" w:hAnsi="Baskerville Old Face"/>
          <w:sz w:val="22"/>
          <w:szCs w:val="22"/>
        </w:rPr>
        <w:t>Ini terjadi meskipun anak-anak adala</w:t>
      </w:r>
      <w:r w:rsidRPr="00FF4004">
        <w:rPr>
          <w:rFonts w:ascii="Baskerville Old Face" w:hAnsi="Baskerville Old Face"/>
          <w:sz w:val="22"/>
          <w:szCs w:val="22"/>
        </w:rPr>
        <w:t>h fitrahnya sebagai manusia yan</w:t>
      </w:r>
      <w:r w:rsidRPr="00FF4004">
        <w:rPr>
          <w:rFonts w:ascii="Baskerville Old Face" w:hAnsi="Baskerville Old Face"/>
          <w:sz w:val="22"/>
          <w:szCs w:val="22"/>
          <w:lang w:val="id-ID"/>
        </w:rPr>
        <w:t>g</w:t>
      </w:r>
      <w:r w:rsidRPr="00FF4004">
        <w:rPr>
          <w:rFonts w:ascii="Baskerville Old Face" w:hAnsi="Baskerville Old Face"/>
          <w:sz w:val="22"/>
          <w:szCs w:val="22"/>
          <w:lang w:val="id-ID" w:eastAsia="en-GB"/>
        </w:rPr>
        <w:t xml:space="preserve"> </w:t>
      </w:r>
      <w:r w:rsidRPr="00FF4004">
        <w:rPr>
          <w:rFonts w:ascii="Baskerville Old Face" w:hAnsi="Baskerville Old Face"/>
          <w:sz w:val="22"/>
          <w:szCs w:val="22"/>
        </w:rPr>
        <w:t>suci, yaitu dalam Islam (Satriyadi et al., 2022).</w:t>
      </w:r>
      <w:proofErr w:type="gramEnd"/>
    </w:p>
    <w:p w14:paraId="3C28DF11" w14:textId="77777777" w:rsidR="00BA1F65" w:rsidRPr="00FF4004" w:rsidRDefault="00BA1F65" w:rsidP="00FF4004">
      <w:pPr>
        <w:spacing w:line="276" w:lineRule="auto"/>
        <w:ind w:firstLine="426"/>
        <w:jc w:val="both"/>
        <w:rPr>
          <w:rFonts w:ascii="Baskerville Old Face" w:hAnsi="Baskerville Old Face"/>
          <w:sz w:val="22"/>
          <w:szCs w:val="22"/>
        </w:rPr>
      </w:pPr>
      <w:proofErr w:type="gramStart"/>
      <w:r w:rsidRPr="00FF4004">
        <w:rPr>
          <w:rFonts w:ascii="Baskerville Old Face" w:hAnsi="Baskerville Old Face"/>
          <w:sz w:val="22"/>
          <w:szCs w:val="22"/>
        </w:rPr>
        <w:t>Pendidikan keluarga merupakan yang pertama dan paling penting karena memberikan pendidikan kepada seorang anak pada dasarnya adalah tanggung jawab orangtua.</w:t>
      </w:r>
      <w:proofErr w:type="gramEnd"/>
      <w:r w:rsidRPr="00FF4004">
        <w:rPr>
          <w:rFonts w:ascii="Baskerville Old Face" w:hAnsi="Baskerville Old Face"/>
          <w:sz w:val="22"/>
          <w:szCs w:val="22"/>
        </w:rPr>
        <w:t xml:space="preserve"> Namun, karena pengetahuan dan kemampuan orangtua terbatas, orang lain dapat membantu orang tua menjalankan tanggung jawabnya sebagai pendidik anak.</w:t>
      </w:r>
    </w:p>
    <w:p w14:paraId="070274B5" w14:textId="1D274F3E" w:rsidR="00BA1F65" w:rsidRPr="00FF4004" w:rsidRDefault="00BA1F65" w:rsidP="00FF4004">
      <w:pPr>
        <w:spacing w:line="276" w:lineRule="auto"/>
        <w:ind w:firstLine="426"/>
        <w:jc w:val="both"/>
        <w:rPr>
          <w:rFonts w:ascii="Baskerville Old Face" w:hAnsi="Baskerville Old Face"/>
          <w:sz w:val="22"/>
          <w:szCs w:val="22"/>
        </w:rPr>
      </w:pPr>
      <w:proofErr w:type="gramStart"/>
      <w:r w:rsidRPr="00FF4004">
        <w:rPr>
          <w:rFonts w:ascii="Baskerville Old Face" w:hAnsi="Baskerville Old Face"/>
          <w:sz w:val="22"/>
          <w:szCs w:val="22"/>
        </w:rPr>
        <w:lastRenderedPageBreak/>
        <w:t>Keluarga memiliki peran yang sangat penting dalam memberikan pengembangan terhadap potensi anak-anaknya, dan kehidupan yang dilalui oleh seorang anak mampu mempengaruhi pertumbuhan dan</w:t>
      </w:r>
      <w:r w:rsidRPr="00FF4004">
        <w:rPr>
          <w:rFonts w:ascii="Baskerville Old Face" w:hAnsi="Baskerville Old Face"/>
          <w:sz w:val="22"/>
          <w:szCs w:val="22"/>
          <w:lang w:val="id-ID"/>
        </w:rPr>
        <w:t xml:space="preserve"> </w:t>
      </w:r>
      <w:r w:rsidRPr="00FF4004">
        <w:rPr>
          <w:rFonts w:ascii="Baskerville Old Face" w:hAnsi="Baskerville Old Face"/>
          <w:sz w:val="22"/>
          <w:szCs w:val="22"/>
        </w:rPr>
        <w:t>perkembangan mereka.</w:t>
      </w:r>
      <w:proofErr w:type="gramEnd"/>
      <w:r w:rsidRPr="00FF4004">
        <w:rPr>
          <w:rFonts w:ascii="Baskerville Old Face" w:hAnsi="Baskerville Old Face"/>
          <w:sz w:val="22"/>
          <w:szCs w:val="22"/>
        </w:rPr>
        <w:t xml:space="preserve"> Dalam keluarga, orang tua menjadi guru utama dan pertama bagi seorang anak, sehingga proses interaksi belajar seorang anak dimulai di lingkungan keluarga. </w:t>
      </w:r>
    </w:p>
    <w:p w14:paraId="0443FBF4" w14:textId="77777777" w:rsidR="00BA1F65" w:rsidRPr="00FF4004" w:rsidRDefault="00BA1F65" w:rsidP="00FF4004">
      <w:pPr>
        <w:spacing w:line="276" w:lineRule="auto"/>
        <w:ind w:firstLine="426"/>
        <w:jc w:val="both"/>
        <w:rPr>
          <w:rFonts w:ascii="Baskerville Old Face" w:hAnsi="Baskerville Old Face"/>
          <w:sz w:val="22"/>
          <w:szCs w:val="22"/>
        </w:rPr>
      </w:pPr>
      <w:proofErr w:type="gramStart"/>
      <w:r w:rsidRPr="00FF4004">
        <w:rPr>
          <w:rFonts w:ascii="Baskerville Old Face" w:hAnsi="Baskerville Old Face"/>
          <w:sz w:val="22"/>
          <w:szCs w:val="22"/>
        </w:rPr>
        <w:t>Orang tua membentuk kepribadian seorang anak.</w:t>
      </w:r>
      <w:proofErr w:type="gramEnd"/>
      <w:r w:rsidRPr="00FF4004">
        <w:rPr>
          <w:rFonts w:ascii="Baskerville Old Face" w:hAnsi="Baskerville Old Face"/>
          <w:sz w:val="22"/>
          <w:szCs w:val="22"/>
        </w:rPr>
        <w:t xml:space="preserve"> Orang tua harus mendidik anak mereka sesuai dengan program atau kurikulum, meskipun tidak tertulis, jika mereka ingin anak mereka memiliki sifat baik, religius, </w:t>
      </w:r>
      <w:proofErr w:type="gramStart"/>
      <w:r w:rsidRPr="00FF4004">
        <w:rPr>
          <w:rFonts w:ascii="Baskerville Old Face" w:hAnsi="Baskerville Old Face"/>
          <w:sz w:val="22"/>
          <w:szCs w:val="22"/>
        </w:rPr>
        <w:t>dan</w:t>
      </w:r>
      <w:proofErr w:type="gramEnd"/>
      <w:r w:rsidRPr="00FF4004">
        <w:rPr>
          <w:rFonts w:ascii="Baskerville Old Face" w:hAnsi="Baskerville Old Face"/>
          <w:sz w:val="22"/>
          <w:szCs w:val="22"/>
        </w:rPr>
        <w:t xml:space="preserve"> agamis. Orang tua, dalam upaya mereka untuk membentuk anak yang disebutkan di atas, harus benar-benar memberikan pendidikan yang baik kepada anak-anak mereka di dalam keluarga mereka sehingga mereka dapat mencapai tujuannya: memiliki anak yang baik, agamamis, dan religius. </w:t>
      </w:r>
      <w:proofErr w:type="gramStart"/>
      <w:r w:rsidRPr="00FF4004">
        <w:rPr>
          <w:rFonts w:ascii="Baskerville Old Face" w:hAnsi="Baskerville Old Face"/>
          <w:sz w:val="22"/>
          <w:szCs w:val="22"/>
        </w:rPr>
        <w:t>Selain itu, orang tua harus mengajarkan anak-anak mereka agama Islam (Munawiroh, 2016).</w:t>
      </w:r>
      <w:proofErr w:type="gramEnd"/>
    </w:p>
    <w:p w14:paraId="3F257BF5" w14:textId="77777777" w:rsidR="00BA1F65" w:rsidRPr="00FF4004" w:rsidRDefault="00BA1F65" w:rsidP="00FF4004">
      <w:pPr>
        <w:spacing w:line="276" w:lineRule="auto"/>
        <w:ind w:firstLine="426"/>
        <w:jc w:val="both"/>
        <w:rPr>
          <w:rFonts w:ascii="Baskerville Old Face" w:hAnsi="Baskerville Old Face"/>
          <w:sz w:val="22"/>
          <w:szCs w:val="22"/>
        </w:rPr>
      </w:pPr>
      <w:proofErr w:type="gramStart"/>
      <w:r w:rsidRPr="00FF4004">
        <w:rPr>
          <w:rFonts w:ascii="Baskerville Old Face" w:hAnsi="Baskerville Old Face"/>
          <w:sz w:val="22"/>
          <w:szCs w:val="22"/>
        </w:rPr>
        <w:t>Studi yang dilakukan di MTS N 2 Medan menemukan bahwa beberapa siswa tidak berwudhu dengan benar, memakai pakaian sholat yang belum sempurna (masih terlihat) auratnya saat sholat zuhur di madrasah, dan beberapa siswa makan sambil berdiri dan berjalan.</w:t>
      </w:r>
      <w:proofErr w:type="gramEnd"/>
      <w:r w:rsidRPr="00FF4004">
        <w:rPr>
          <w:rFonts w:ascii="Baskerville Old Face" w:hAnsi="Baskerville Old Face"/>
          <w:sz w:val="22"/>
          <w:szCs w:val="22"/>
        </w:rPr>
        <w:t xml:space="preserve"> Siswa </w:t>
      </w:r>
      <w:proofErr w:type="gramStart"/>
      <w:r w:rsidRPr="00FF4004">
        <w:rPr>
          <w:rFonts w:ascii="Baskerville Old Face" w:hAnsi="Baskerville Old Face"/>
          <w:sz w:val="22"/>
          <w:szCs w:val="22"/>
        </w:rPr>
        <w:t>lain</w:t>
      </w:r>
      <w:proofErr w:type="gramEnd"/>
      <w:r w:rsidRPr="00FF4004">
        <w:rPr>
          <w:rFonts w:ascii="Baskerville Old Face" w:hAnsi="Baskerville Old Face"/>
          <w:sz w:val="22"/>
          <w:szCs w:val="22"/>
        </w:rPr>
        <w:t xml:space="preserve"> menggunakan peralatan sholat dengan baik. </w:t>
      </w:r>
      <w:proofErr w:type="gramStart"/>
      <w:r w:rsidRPr="00FF4004">
        <w:rPr>
          <w:rFonts w:ascii="Baskerville Old Face" w:hAnsi="Baskerville Old Face"/>
          <w:sz w:val="22"/>
          <w:szCs w:val="22"/>
        </w:rPr>
        <w:t>Karena hal ini sudah biasa di keluarga, peneliti menganggap hal ini tidak menyalahi undang-undang.</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Dalam kebanyakan kasus, pendidikan yang diberikan oleh keluarga berdampak pada anak-anak dan dibawa ke luar.</w:t>
      </w:r>
      <w:proofErr w:type="gramEnd"/>
      <w:r w:rsidRPr="00FF4004">
        <w:rPr>
          <w:rFonts w:ascii="Baskerville Old Face" w:hAnsi="Baskerville Old Face"/>
          <w:sz w:val="22"/>
          <w:szCs w:val="22"/>
        </w:rPr>
        <w:t xml:space="preserve"> Apabila keluarga memberikan pendidikan agama yang baik kepada anak-anak mereka, pemahaman agama mereka juga </w:t>
      </w:r>
      <w:proofErr w:type="gramStart"/>
      <w:r w:rsidRPr="00FF4004">
        <w:rPr>
          <w:rFonts w:ascii="Baskerville Old Face" w:hAnsi="Baskerville Old Face"/>
          <w:sz w:val="22"/>
          <w:szCs w:val="22"/>
        </w:rPr>
        <w:t>akan</w:t>
      </w:r>
      <w:proofErr w:type="gramEnd"/>
      <w:r w:rsidRPr="00FF4004">
        <w:rPr>
          <w:rFonts w:ascii="Baskerville Old Face" w:hAnsi="Baskerville Old Face"/>
          <w:sz w:val="22"/>
          <w:szCs w:val="22"/>
        </w:rPr>
        <w:t xml:space="preserve"> baik. </w:t>
      </w:r>
    </w:p>
    <w:p w14:paraId="11AB6B38" w14:textId="77777777" w:rsidR="00FF4004" w:rsidRPr="00FF4004" w:rsidRDefault="00BA1F65" w:rsidP="00FF4004">
      <w:pPr>
        <w:spacing w:line="276" w:lineRule="auto"/>
        <w:ind w:firstLine="426"/>
        <w:jc w:val="both"/>
        <w:rPr>
          <w:rFonts w:ascii="Baskerville Old Face" w:hAnsi="Baskerville Old Face"/>
          <w:sz w:val="22"/>
          <w:szCs w:val="22"/>
        </w:rPr>
      </w:pPr>
      <w:proofErr w:type="gramStart"/>
      <w:r w:rsidRPr="00FF4004">
        <w:rPr>
          <w:rFonts w:ascii="Baskerville Old Face" w:hAnsi="Baskerville Old Face"/>
          <w:sz w:val="22"/>
          <w:szCs w:val="22"/>
        </w:rPr>
        <w:t xml:space="preserve">Berdasarkan masalah yang dihadapi peneliti, peneliti tertarik untuk menelitinya karena pendidikan dikeluraga memengaruhi </w:t>
      </w:r>
      <w:r w:rsidR="00FF4004" w:rsidRPr="00FF4004">
        <w:rPr>
          <w:rFonts w:ascii="Baskerville Old Face" w:hAnsi="Baskerville Old Face"/>
          <w:sz w:val="22"/>
          <w:szCs w:val="22"/>
        </w:rPr>
        <w:t>pemahaman agama anak dan kepribadian, akhlak, dan karakter individu.</w:t>
      </w:r>
      <w:proofErr w:type="gramEnd"/>
      <w:r w:rsidR="00FF4004" w:rsidRPr="00FF4004">
        <w:rPr>
          <w:rFonts w:ascii="Baskerville Old Face" w:hAnsi="Baskerville Old Face"/>
          <w:sz w:val="22"/>
          <w:szCs w:val="22"/>
        </w:rPr>
        <w:t xml:space="preserve"> </w:t>
      </w:r>
      <w:proofErr w:type="gramStart"/>
      <w:r w:rsidR="00FF4004" w:rsidRPr="00FF4004">
        <w:rPr>
          <w:rFonts w:ascii="Baskerville Old Face" w:hAnsi="Baskerville Old Face"/>
          <w:sz w:val="22"/>
          <w:szCs w:val="22"/>
        </w:rPr>
        <w:t>Tujuan dari penelitian ini adalah untuk mengetahui seberapa penting pendidikan keluarga untuk pemahaman agama anak-anak di MTS N 2 Medan dan jenis pendidikan yang diberikan untuk meningkatkan pemahaman agama anak-anak tersebut.</w:t>
      </w:r>
      <w:proofErr w:type="gramEnd"/>
    </w:p>
    <w:p w14:paraId="783D0654" w14:textId="77777777" w:rsidR="00FF4004" w:rsidRPr="00FF4004" w:rsidRDefault="00FF4004" w:rsidP="00FF4004">
      <w:pPr>
        <w:ind w:firstLine="426"/>
        <w:jc w:val="both"/>
        <w:rPr>
          <w:rFonts w:ascii="Baskerville Old Face" w:hAnsi="Baskerville Old Face"/>
          <w:sz w:val="22"/>
          <w:szCs w:val="22"/>
        </w:rPr>
      </w:pPr>
    </w:p>
    <w:p w14:paraId="08CA6C66" w14:textId="366667DD" w:rsidR="004E65F1" w:rsidRDefault="00203EEB" w:rsidP="00FF4004">
      <w:pPr>
        <w:ind w:firstLine="426"/>
        <w:jc w:val="both"/>
        <w:rPr>
          <w:rFonts w:ascii="Baskerville Old Face" w:hAnsi="Baskerville Old Face"/>
          <w:lang w:val="id-ID"/>
        </w:rPr>
      </w:pPr>
      <w:r w:rsidRPr="007D6903">
        <w:rPr>
          <w:rFonts w:ascii="Baskerville Old Face" w:hAnsi="Baskerville Old Face"/>
          <w:lang w:val="id-ID"/>
        </w:rPr>
        <w:tab/>
      </w:r>
    </w:p>
    <w:p w14:paraId="58AD47BD" w14:textId="64F92A7C" w:rsidR="000E0F8C" w:rsidRPr="006B224E" w:rsidRDefault="00FF4004">
      <w:pPr>
        <w:numPr>
          <w:ilvl w:val="0"/>
          <w:numId w:val="15"/>
        </w:numPr>
        <w:tabs>
          <w:tab w:val="left" w:pos="426"/>
        </w:tabs>
        <w:ind w:left="426" w:hanging="426"/>
        <w:rPr>
          <w:rFonts w:ascii="Baskerville Old Face" w:hAnsi="Baskerville Old Face"/>
          <w:b/>
          <w:bCs/>
          <w:lang w:val="id-ID"/>
        </w:rPr>
      </w:pPr>
      <w:r>
        <w:rPr>
          <w:rFonts w:ascii="Baskerville Old Face" w:hAnsi="Baskerville Old Face"/>
          <w:b/>
          <w:bCs/>
          <w:lang w:val="id-ID"/>
        </w:rPr>
        <w:t xml:space="preserve">METODE PENELITIAN </w:t>
      </w:r>
    </w:p>
    <w:p w14:paraId="527679BE" w14:textId="77777777" w:rsidR="006B224E" w:rsidRDefault="006B224E" w:rsidP="006B224E">
      <w:pPr>
        <w:tabs>
          <w:tab w:val="left" w:pos="426"/>
        </w:tabs>
        <w:ind w:left="426"/>
        <w:rPr>
          <w:rFonts w:ascii="Baskerville Old Face" w:hAnsi="Baskerville Old Face"/>
          <w:b/>
          <w:bCs/>
          <w:lang w:val="id-ID"/>
        </w:rPr>
      </w:pPr>
    </w:p>
    <w:p w14:paraId="71FCC9F4" w14:textId="77777777" w:rsidR="00FF4004" w:rsidRPr="00FF4004" w:rsidRDefault="0083796D" w:rsidP="004D7FF3">
      <w:pPr>
        <w:spacing w:line="276" w:lineRule="auto"/>
        <w:ind w:left="450"/>
        <w:jc w:val="both"/>
        <w:rPr>
          <w:rFonts w:ascii="Baskerville Old Face" w:hAnsi="Baskerville Old Face"/>
          <w:sz w:val="22"/>
          <w:szCs w:val="22"/>
        </w:rPr>
      </w:pPr>
      <w:r>
        <w:rPr>
          <w:rFonts w:ascii="Baskerville Old Face" w:hAnsi="Baskerville Old Face"/>
          <w:lang w:val="id-ID"/>
        </w:rPr>
        <w:tab/>
      </w:r>
      <w:proofErr w:type="gramStart"/>
      <w:r w:rsidR="00FF4004" w:rsidRPr="00FF4004">
        <w:rPr>
          <w:rFonts w:ascii="Baskerville Old Face" w:hAnsi="Baskerville Old Face"/>
          <w:sz w:val="22"/>
          <w:szCs w:val="22"/>
        </w:rPr>
        <w:t>Penelitian ini menggunakan jenis penelitian kualitatif dengan pendekatan Field Research.</w:t>
      </w:r>
      <w:proofErr w:type="gramEnd"/>
      <w:r w:rsidR="00FF4004" w:rsidRPr="00FF4004">
        <w:rPr>
          <w:rFonts w:ascii="Baskerville Old Face" w:hAnsi="Baskerville Old Face"/>
          <w:sz w:val="22"/>
          <w:szCs w:val="22"/>
        </w:rPr>
        <w:t xml:space="preserve"> </w:t>
      </w:r>
      <w:proofErr w:type="gramStart"/>
      <w:r w:rsidR="00FF4004" w:rsidRPr="00FF4004">
        <w:rPr>
          <w:rFonts w:ascii="Baskerville Old Face" w:hAnsi="Baskerville Old Face"/>
          <w:sz w:val="22"/>
          <w:szCs w:val="22"/>
        </w:rPr>
        <w:t>Sugiyono (2016: 145) mendeskripsikan Penelitian lapangan adalah jenis penelitian di mana peneliti langsung terjun ke lapangan untuk mengumpulkan data yang dapat diandalkan.</w:t>
      </w:r>
      <w:proofErr w:type="gramEnd"/>
      <w:r w:rsidR="00FF4004" w:rsidRPr="00FF4004">
        <w:rPr>
          <w:rFonts w:ascii="Baskerville Old Face" w:hAnsi="Baskerville Old Face"/>
          <w:sz w:val="22"/>
          <w:szCs w:val="22"/>
        </w:rPr>
        <w:t xml:space="preserve"> </w:t>
      </w:r>
      <w:proofErr w:type="gramStart"/>
      <w:r w:rsidR="00FF4004" w:rsidRPr="00FF4004">
        <w:rPr>
          <w:rFonts w:ascii="Baskerville Old Face" w:hAnsi="Baskerville Old Face"/>
          <w:sz w:val="22"/>
          <w:szCs w:val="22"/>
        </w:rPr>
        <w:t>Dalam penelitian ini, penulis melakukan studi langsung ke lapangan untuk mengumpulkan data tentang “Analisis Lingkungan Keluarga Terhadap Pemahaman Siswa Bealajar Agama Islam di MTs N 2 Medan”.</w:t>
      </w:r>
      <w:proofErr w:type="gramEnd"/>
    </w:p>
    <w:p w14:paraId="09DC7973" w14:textId="77777777" w:rsidR="00FF4004" w:rsidRPr="00FF4004" w:rsidRDefault="00FF4004" w:rsidP="00FF4004">
      <w:pPr>
        <w:spacing w:line="276" w:lineRule="auto"/>
        <w:ind w:left="450"/>
        <w:jc w:val="both"/>
        <w:rPr>
          <w:rFonts w:ascii="Baskerville Old Face" w:hAnsi="Baskerville Old Face"/>
          <w:sz w:val="22"/>
          <w:szCs w:val="22"/>
        </w:rPr>
      </w:pPr>
      <w:proofErr w:type="gramStart"/>
      <w:r w:rsidRPr="00FF4004">
        <w:rPr>
          <w:rFonts w:ascii="Baskerville Old Face" w:hAnsi="Baskerville Old Face"/>
          <w:sz w:val="22"/>
          <w:szCs w:val="22"/>
        </w:rPr>
        <w:t>Penelitian ini menggunakan pendekatan kualitatif, artinya tujuan penelitian adalah untuk memahami fenomena yang dialami subjek penelitian.</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Penelitian ini mengumpulkan data deskriptif tentang orang-orang dan perilaku mereka.</w:t>
      </w:r>
      <w:bookmarkStart w:id="0" w:name="_GoBack"/>
      <w:bookmarkEnd w:id="0"/>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Penelitian ini melakukan penelitian lapangan, dan peneliti ini memilih lokasi penelitian di Mts N 2 Medan.</w:t>
      </w:r>
      <w:proofErr w:type="gramEnd"/>
    </w:p>
    <w:p w14:paraId="32B57B04" w14:textId="77777777" w:rsidR="00392D1D" w:rsidRPr="00FF4004" w:rsidRDefault="00392D1D" w:rsidP="00FF4004">
      <w:pPr>
        <w:jc w:val="both"/>
        <w:rPr>
          <w:rFonts w:ascii="Baskerville Old Face" w:hAnsi="Baskerville Old Face"/>
          <w:lang w:val="id-ID"/>
        </w:rPr>
      </w:pPr>
    </w:p>
    <w:p w14:paraId="24D58767" w14:textId="315C9E56" w:rsidR="000E0F8C" w:rsidRDefault="00FF4004">
      <w:pPr>
        <w:numPr>
          <w:ilvl w:val="0"/>
          <w:numId w:val="15"/>
        </w:numPr>
        <w:tabs>
          <w:tab w:val="left" w:pos="426"/>
        </w:tabs>
        <w:ind w:left="426" w:hanging="426"/>
        <w:rPr>
          <w:rFonts w:ascii="Baskerville Old Face" w:hAnsi="Baskerville Old Face"/>
          <w:b/>
          <w:bCs/>
          <w:lang w:val="id-ID"/>
        </w:rPr>
      </w:pPr>
      <w:r>
        <w:rPr>
          <w:rFonts w:ascii="Baskerville Old Face" w:hAnsi="Baskerville Old Face"/>
          <w:b/>
          <w:bCs/>
          <w:lang w:val="id-ID"/>
        </w:rPr>
        <w:t>HASIL DAN ANALISIS</w:t>
      </w:r>
    </w:p>
    <w:p w14:paraId="0217339B" w14:textId="77777777" w:rsidR="006B224E" w:rsidRDefault="006B224E" w:rsidP="006B224E">
      <w:pPr>
        <w:tabs>
          <w:tab w:val="left" w:pos="426"/>
        </w:tabs>
        <w:ind w:left="426"/>
        <w:rPr>
          <w:rFonts w:ascii="Baskerville Old Face" w:hAnsi="Baskerville Old Face"/>
          <w:b/>
          <w:bCs/>
          <w:lang w:val="id-ID"/>
        </w:rPr>
      </w:pPr>
    </w:p>
    <w:p w14:paraId="0FD8D177" w14:textId="77777777" w:rsidR="00FF4004" w:rsidRPr="00FF4004" w:rsidRDefault="0083796D" w:rsidP="00FF4004">
      <w:pPr>
        <w:tabs>
          <w:tab w:val="left" w:pos="426"/>
        </w:tabs>
        <w:spacing w:line="276" w:lineRule="auto"/>
        <w:ind w:left="425"/>
        <w:jc w:val="both"/>
        <w:rPr>
          <w:rFonts w:ascii="Baskerville Old Face" w:hAnsi="Baskerville Old Face"/>
          <w:sz w:val="22"/>
          <w:szCs w:val="22"/>
        </w:rPr>
      </w:pPr>
      <w:r>
        <w:rPr>
          <w:rFonts w:ascii="Baskerville Old Face" w:hAnsi="Baskerville Old Face"/>
          <w:lang w:val="id-ID"/>
        </w:rPr>
        <w:tab/>
      </w:r>
      <w:r w:rsidR="007D6903">
        <w:rPr>
          <w:rFonts w:ascii="Baskerville Old Face" w:hAnsi="Baskerville Old Face"/>
          <w:lang w:val="id-ID"/>
        </w:rPr>
        <w:tab/>
      </w:r>
      <w:proofErr w:type="gramStart"/>
      <w:r w:rsidR="00FF4004" w:rsidRPr="00FF4004">
        <w:rPr>
          <w:rFonts w:ascii="Baskerville Old Face" w:hAnsi="Baskerville Old Face"/>
          <w:sz w:val="22"/>
          <w:szCs w:val="22"/>
        </w:rPr>
        <w:t>Sebagai pendidik pertama dan utama, orang tua bertanggung jawab untuk menjaga dan membina perkembangan anak dari fase ke fase, terutama saat anak berada pada tahun-tahun awal perkembangan dan belajar ajaran Islam sejak masa pertumbuhannya.</w:t>
      </w:r>
      <w:proofErr w:type="gramEnd"/>
      <w:r w:rsidR="00FF4004" w:rsidRPr="00FF4004">
        <w:rPr>
          <w:rFonts w:ascii="Baskerville Old Face" w:hAnsi="Baskerville Old Face"/>
          <w:sz w:val="22"/>
          <w:szCs w:val="22"/>
        </w:rPr>
        <w:t xml:space="preserve"> </w:t>
      </w:r>
      <w:proofErr w:type="gramStart"/>
      <w:r w:rsidR="00FF4004" w:rsidRPr="00FF4004">
        <w:rPr>
          <w:rFonts w:ascii="Baskerville Old Face" w:hAnsi="Baskerville Old Face"/>
          <w:sz w:val="22"/>
          <w:szCs w:val="22"/>
        </w:rPr>
        <w:t>Orang tua memiliki tanggung jawab untuk mendidik anak mereka dengan pemahaman dan prinsip-prinsip pendidikan iman.</w:t>
      </w:r>
      <w:proofErr w:type="gramEnd"/>
      <w:r w:rsidR="00FF4004" w:rsidRPr="00FF4004">
        <w:rPr>
          <w:rFonts w:ascii="Baskerville Old Face" w:hAnsi="Baskerville Old Face"/>
          <w:sz w:val="22"/>
          <w:szCs w:val="22"/>
        </w:rPr>
        <w:t xml:space="preserve"> Selain</w:t>
      </w:r>
      <w:r w:rsidR="00FF4004">
        <w:rPr>
          <w:rFonts w:ascii="Baskerville Old Face" w:hAnsi="Baskerville Old Face"/>
          <w:sz w:val="22"/>
          <w:szCs w:val="22"/>
          <w:lang w:val="id-ID"/>
        </w:rPr>
        <w:t xml:space="preserve"> </w:t>
      </w:r>
      <w:r w:rsidR="00FF4004" w:rsidRPr="00FF4004">
        <w:rPr>
          <w:rFonts w:ascii="Baskerville Old Face" w:hAnsi="Baskerville Old Face"/>
          <w:sz w:val="22"/>
          <w:szCs w:val="22"/>
        </w:rPr>
        <w:t xml:space="preserve">itu, orang tua harus memiliki </w:t>
      </w:r>
      <w:proofErr w:type="gramStart"/>
      <w:r w:rsidR="00FF4004" w:rsidRPr="00FF4004">
        <w:rPr>
          <w:rFonts w:ascii="Baskerville Old Face" w:hAnsi="Baskerville Old Face"/>
          <w:sz w:val="22"/>
          <w:szCs w:val="22"/>
        </w:rPr>
        <w:t>cara</w:t>
      </w:r>
      <w:proofErr w:type="gramEnd"/>
      <w:r w:rsidR="00FF4004" w:rsidRPr="00FF4004">
        <w:rPr>
          <w:rFonts w:ascii="Baskerville Old Face" w:hAnsi="Baskerville Old Face"/>
          <w:sz w:val="22"/>
          <w:szCs w:val="22"/>
        </w:rPr>
        <w:t xml:space="preserve"> yang tepat untuk menerapkan pola asuh dan pendidikan mereka.</w:t>
      </w:r>
    </w:p>
    <w:p w14:paraId="0BE88A17" w14:textId="2393033A" w:rsidR="00FF4004" w:rsidRPr="00FF4004" w:rsidRDefault="00FF4004" w:rsidP="00FF4004">
      <w:pPr>
        <w:tabs>
          <w:tab w:val="left" w:pos="426"/>
        </w:tabs>
        <w:spacing w:line="276" w:lineRule="auto"/>
        <w:ind w:left="425"/>
        <w:jc w:val="both"/>
        <w:rPr>
          <w:rFonts w:ascii="Baskerville Old Face" w:hAnsi="Baskerville Old Face"/>
          <w:sz w:val="22"/>
          <w:szCs w:val="22"/>
        </w:rPr>
      </w:pPr>
      <w:r>
        <w:rPr>
          <w:rFonts w:ascii="Baskerville Old Face" w:hAnsi="Baskerville Old Face"/>
          <w:sz w:val="22"/>
          <w:szCs w:val="22"/>
          <w:lang w:val="id-ID"/>
        </w:rPr>
        <w:lastRenderedPageBreak/>
        <w:tab/>
      </w:r>
      <w:r>
        <w:rPr>
          <w:rFonts w:ascii="Baskerville Old Face" w:hAnsi="Baskerville Old Face"/>
          <w:sz w:val="22"/>
          <w:szCs w:val="22"/>
          <w:lang w:val="id-ID"/>
        </w:rPr>
        <w:tab/>
      </w:r>
      <w:proofErr w:type="gramStart"/>
      <w:r w:rsidRPr="00FF4004">
        <w:rPr>
          <w:rFonts w:ascii="Baskerville Old Face" w:hAnsi="Baskerville Old Face"/>
          <w:sz w:val="22"/>
          <w:szCs w:val="22"/>
        </w:rPr>
        <w:t>Orangtua bukan hanya orangtua yang melahirkan anak, tetapi juga orangtua yang mengasuh, melindungi, dan memberikan kasih sayang kepada anak.</w:t>
      </w:r>
      <w:proofErr w:type="gramEnd"/>
      <w:r w:rsidRPr="00FF4004">
        <w:rPr>
          <w:rFonts w:ascii="Baskerville Old Face" w:hAnsi="Baskerville Old Face"/>
          <w:sz w:val="22"/>
          <w:szCs w:val="22"/>
        </w:rPr>
        <w:t xml:space="preserve"> Dengan kata </w:t>
      </w:r>
      <w:proofErr w:type="gramStart"/>
      <w:r w:rsidRPr="00FF4004">
        <w:rPr>
          <w:rFonts w:ascii="Baskerville Old Face" w:hAnsi="Baskerville Old Face"/>
          <w:sz w:val="22"/>
          <w:szCs w:val="22"/>
        </w:rPr>
        <w:t>lain</w:t>
      </w:r>
      <w:proofErr w:type="gramEnd"/>
      <w:r w:rsidRPr="00FF4004">
        <w:rPr>
          <w:rFonts w:ascii="Baskerville Old Face" w:hAnsi="Baskerville Old Face"/>
          <w:sz w:val="22"/>
          <w:szCs w:val="22"/>
        </w:rPr>
        <w:t xml:space="preserve">, "orangtua adalah guru pertama dan utama anak, pelindung utama anak, sumber kehidupan bagi anak, tempat bergantung bagi anak, dan sumber kebahagiaan bagi anak". </w:t>
      </w:r>
      <w:proofErr w:type="gramStart"/>
      <w:r w:rsidRPr="00FF4004">
        <w:rPr>
          <w:rFonts w:ascii="Baskerville Old Face" w:hAnsi="Baskerville Old Face"/>
          <w:sz w:val="22"/>
          <w:szCs w:val="22"/>
        </w:rPr>
        <w:t>Sangat jelas betapa pentingnya peran orangtua dalam mendidik anak (Hibana S. Rahman, 2010).</w:t>
      </w:r>
      <w:proofErr w:type="gramEnd"/>
    </w:p>
    <w:p w14:paraId="73064F3F" w14:textId="55940250" w:rsidR="00FF4004" w:rsidRPr="00FF4004" w:rsidRDefault="00FF4004" w:rsidP="00FF4004">
      <w:pPr>
        <w:tabs>
          <w:tab w:val="left" w:pos="426"/>
        </w:tabs>
        <w:spacing w:line="276" w:lineRule="auto"/>
        <w:ind w:left="426"/>
        <w:jc w:val="both"/>
        <w:rPr>
          <w:rFonts w:ascii="Baskerville Old Face" w:hAnsi="Baskerville Old Face"/>
          <w:sz w:val="22"/>
          <w:szCs w:val="22"/>
        </w:rPr>
      </w:pPr>
      <w:r>
        <w:rPr>
          <w:rFonts w:ascii="Baskerville Old Face" w:hAnsi="Baskerville Old Face"/>
          <w:sz w:val="22"/>
          <w:szCs w:val="22"/>
          <w:lang w:val="id-ID"/>
        </w:rPr>
        <w:tab/>
      </w:r>
      <w:r>
        <w:rPr>
          <w:rFonts w:ascii="Baskerville Old Face" w:hAnsi="Baskerville Old Face"/>
          <w:sz w:val="22"/>
          <w:szCs w:val="22"/>
          <w:lang w:val="id-ID"/>
        </w:rPr>
        <w:tab/>
      </w:r>
      <w:proofErr w:type="gramStart"/>
      <w:r w:rsidRPr="00FF4004">
        <w:rPr>
          <w:rFonts w:ascii="Baskerville Old Face" w:hAnsi="Baskerville Old Face"/>
          <w:sz w:val="22"/>
          <w:szCs w:val="22"/>
        </w:rPr>
        <w:t>Dari kelima komponen tersebut, jelas bahwa orangtua adalah tempat bagi anak untuk meneruskan hidupnya, tumbuh kembang, perlindungan, dan keterlibatannya dalam mendidik anak.</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Menurut Singgih D. Gunarsa, peran orang tua sangat besar dalam menciptakan kesejahteraan umum melalui bimbingan dan pendidikan anaknya secara bertanggung jawab.</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Anak harus yakin bahwa peran orangtua sangat penting, yang harus diakui oleh orangtua.</w:t>
      </w:r>
      <w:proofErr w:type="gramEnd"/>
      <w:r w:rsidRPr="00FF4004">
        <w:rPr>
          <w:rFonts w:ascii="Baskerville Old Face" w:hAnsi="Baskerville Old Face"/>
          <w:sz w:val="22"/>
          <w:szCs w:val="22"/>
        </w:rPr>
        <w:t xml:space="preserve"> Pegangan dan gambaran kesatuan antara ayah dan ibu </w:t>
      </w:r>
      <w:proofErr w:type="gramStart"/>
      <w:r w:rsidRPr="00FF4004">
        <w:rPr>
          <w:rFonts w:ascii="Baskerville Old Face" w:hAnsi="Baskerville Old Face"/>
          <w:sz w:val="22"/>
          <w:szCs w:val="22"/>
        </w:rPr>
        <w:t>akan</w:t>
      </w:r>
      <w:proofErr w:type="gramEnd"/>
      <w:r w:rsidRPr="00FF4004">
        <w:rPr>
          <w:rFonts w:ascii="Baskerville Old Face" w:hAnsi="Baskerville Old Face"/>
          <w:sz w:val="22"/>
          <w:szCs w:val="22"/>
        </w:rPr>
        <w:t xml:space="preserve"> memberikan anak rasa aman dan perlindungan. </w:t>
      </w:r>
      <w:proofErr w:type="gramStart"/>
      <w:r w:rsidRPr="00FF4004">
        <w:rPr>
          <w:rFonts w:ascii="Baskerville Old Face" w:hAnsi="Baskerville Old Face"/>
          <w:sz w:val="22"/>
          <w:szCs w:val="22"/>
        </w:rPr>
        <w:t>Anak-anak memerlukan lingkungan aman saat mereka berkembang menjadi orang dewasa yang damai.</w:t>
      </w:r>
      <w:proofErr w:type="gramEnd"/>
    </w:p>
    <w:p w14:paraId="541B1B3F" w14:textId="0922370A" w:rsidR="00FF4004" w:rsidRPr="00FF4004" w:rsidRDefault="00FF4004" w:rsidP="00FF4004">
      <w:pPr>
        <w:tabs>
          <w:tab w:val="left" w:pos="426"/>
        </w:tabs>
        <w:spacing w:line="276" w:lineRule="auto"/>
        <w:ind w:left="425"/>
        <w:jc w:val="both"/>
        <w:rPr>
          <w:rFonts w:ascii="Baskerville Old Face" w:hAnsi="Baskerville Old Face"/>
          <w:sz w:val="22"/>
          <w:szCs w:val="22"/>
        </w:rPr>
      </w:pPr>
      <w:r>
        <w:rPr>
          <w:rFonts w:ascii="Baskerville Old Face" w:hAnsi="Baskerville Old Face"/>
          <w:sz w:val="22"/>
          <w:szCs w:val="22"/>
          <w:lang w:val="id-ID"/>
        </w:rPr>
        <w:tab/>
      </w:r>
      <w:r>
        <w:rPr>
          <w:rFonts w:ascii="Baskerville Old Face" w:hAnsi="Baskerville Old Face"/>
          <w:sz w:val="22"/>
          <w:szCs w:val="22"/>
          <w:lang w:val="id-ID"/>
        </w:rPr>
        <w:tab/>
      </w:r>
      <w:proofErr w:type="gramStart"/>
      <w:r w:rsidRPr="00FF4004">
        <w:rPr>
          <w:rFonts w:ascii="Baskerville Old Face" w:hAnsi="Baskerville Old Face"/>
          <w:sz w:val="22"/>
          <w:szCs w:val="22"/>
        </w:rPr>
        <w:t>Para pendidik telah mengetahui sejak awal kehidupan anak bahwa saat ini adalah saat yang paling tepat untuk memberikan dukungan yang tepat agar anak dapat berkembang secara maksimal.</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Sangat penting bagi orang tua untuk mengajarkan anak-anak tentang hal-hal baru dalam kehidupan mereka.</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Oleh karena itu, rumah adalah tempat yang sangat penting bagi anak-anak untuk belajar mengenal sekitarnya.</w:t>
      </w:r>
      <w:proofErr w:type="gramEnd"/>
      <w:r w:rsidRPr="00FF4004">
        <w:rPr>
          <w:rFonts w:ascii="Baskerville Old Face" w:hAnsi="Baskerville Old Face"/>
          <w:sz w:val="22"/>
          <w:szCs w:val="22"/>
        </w:rPr>
        <w:t xml:space="preserve"> </w:t>
      </w:r>
    </w:p>
    <w:p w14:paraId="2775CCD3" w14:textId="00AF4872" w:rsidR="00FF4004" w:rsidRPr="00FF4004" w:rsidRDefault="00FF4004" w:rsidP="00FF4004">
      <w:pPr>
        <w:tabs>
          <w:tab w:val="left" w:pos="426"/>
        </w:tabs>
        <w:ind w:left="425"/>
        <w:rPr>
          <w:rFonts w:ascii="Baskerville Old Face" w:hAnsi="Baskerville Old Face"/>
          <w:sz w:val="22"/>
          <w:szCs w:val="22"/>
        </w:rPr>
      </w:pPr>
      <w:r>
        <w:rPr>
          <w:rFonts w:ascii="Baskerville Old Face" w:hAnsi="Baskerville Old Face"/>
          <w:sz w:val="22"/>
          <w:szCs w:val="22"/>
          <w:lang w:val="id-ID"/>
        </w:rPr>
        <w:tab/>
      </w:r>
      <w:r>
        <w:rPr>
          <w:rFonts w:ascii="Baskerville Old Face" w:hAnsi="Baskerville Old Face"/>
          <w:sz w:val="22"/>
          <w:szCs w:val="22"/>
          <w:lang w:val="id-ID"/>
        </w:rPr>
        <w:tab/>
      </w:r>
      <w:proofErr w:type="gramStart"/>
      <w:r w:rsidRPr="00FF4004">
        <w:rPr>
          <w:rFonts w:ascii="Baskerville Old Face" w:hAnsi="Baskerville Old Face"/>
          <w:sz w:val="22"/>
          <w:szCs w:val="22"/>
        </w:rPr>
        <w:t>Orangtua pada kenyataannya tidak pernah belajar bagaimana mengajar anak</w:t>
      </w:r>
      <w:r>
        <w:rPr>
          <w:rFonts w:ascii="Baskerville Old Face" w:hAnsi="Baskerville Old Face"/>
          <w:sz w:val="22"/>
          <w:szCs w:val="22"/>
          <w:lang w:val="id-ID"/>
        </w:rPr>
        <w:t xml:space="preserve"> </w:t>
      </w:r>
      <w:r w:rsidRPr="00FF4004">
        <w:rPr>
          <w:rFonts w:ascii="Baskerville Old Face" w:hAnsi="Baskerville Old Face"/>
          <w:sz w:val="22"/>
          <w:szCs w:val="22"/>
        </w:rPr>
        <w:t>mereka.</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Peran orangtua dalam mendidikan anak sangat penting dalam perkembangan, meskipun ini dilakukan secara informal, karena seiring berjalannya waktu, orangtua memperoleh keterampilan mengajar dan melatih anak mereka sendiri.</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Mereka juga lebih cenderung mengajar anak secara spontan dan lebih cenderung berinteraksi dan berkomunikasi dengan anak secara spontan (Soemiarti, 2013).</w:t>
      </w:r>
      <w:proofErr w:type="gramEnd"/>
    </w:p>
    <w:p w14:paraId="6D3F7B2A" w14:textId="08E2DEBD" w:rsidR="00FF4004" w:rsidRPr="00FF4004" w:rsidRDefault="00FF4004" w:rsidP="00FF4004">
      <w:pPr>
        <w:tabs>
          <w:tab w:val="left" w:pos="426"/>
        </w:tabs>
        <w:spacing w:line="276" w:lineRule="auto"/>
        <w:ind w:left="425"/>
        <w:jc w:val="both"/>
        <w:rPr>
          <w:rFonts w:ascii="Baskerville Old Face" w:hAnsi="Baskerville Old Face"/>
          <w:sz w:val="22"/>
          <w:szCs w:val="22"/>
        </w:rPr>
      </w:pPr>
      <w:r>
        <w:rPr>
          <w:rFonts w:ascii="Baskerville Old Face" w:hAnsi="Baskerville Old Face"/>
          <w:sz w:val="22"/>
          <w:szCs w:val="22"/>
          <w:lang w:val="id-ID"/>
        </w:rPr>
        <w:tab/>
      </w:r>
      <w:r>
        <w:rPr>
          <w:rFonts w:ascii="Baskerville Old Face" w:hAnsi="Baskerville Old Face"/>
          <w:sz w:val="22"/>
          <w:szCs w:val="22"/>
          <w:lang w:val="id-ID"/>
        </w:rPr>
        <w:tab/>
      </w:r>
      <w:proofErr w:type="gramStart"/>
      <w:r w:rsidRPr="00FF4004">
        <w:rPr>
          <w:rFonts w:ascii="Baskerville Old Face" w:hAnsi="Baskerville Old Face"/>
          <w:sz w:val="22"/>
          <w:szCs w:val="22"/>
        </w:rPr>
        <w:t>Karena orangtua adalah orang pertama dan berhak atas kemandirian anak, mereka juga mendorong mereka untuk melakukannya sendiri.</w:t>
      </w:r>
      <w:proofErr w:type="gramEnd"/>
      <w:r w:rsidRPr="00FF4004">
        <w:rPr>
          <w:rFonts w:ascii="Baskerville Old Face" w:hAnsi="Baskerville Old Face"/>
          <w:sz w:val="22"/>
          <w:szCs w:val="22"/>
        </w:rPr>
        <w:t xml:space="preserve"> Motivasi jelas sangat memengaruhi tingkah laku seseorang; itu bisa menjadi dorongan untuk mencapai sesuatu yang diinginkan dan dicita-citakan, atau itu bisa menjadi penjaga agar seseorang tidak mudah putus asa dan patah semangat, sehingga dengan gigih dan tekun terus mengejar </w:t>
      </w:r>
      <w:proofErr w:type="gramStart"/>
      <w:r w:rsidRPr="00FF4004">
        <w:rPr>
          <w:rFonts w:ascii="Baskerville Old Face" w:hAnsi="Baskerville Old Face"/>
          <w:sz w:val="22"/>
          <w:szCs w:val="22"/>
        </w:rPr>
        <w:t>apa</w:t>
      </w:r>
      <w:proofErr w:type="gramEnd"/>
      <w:r w:rsidRPr="00FF4004">
        <w:rPr>
          <w:rFonts w:ascii="Baskerville Old Face" w:hAnsi="Baskerville Old Face"/>
          <w:sz w:val="22"/>
          <w:szCs w:val="22"/>
        </w:rPr>
        <w:t xml:space="preserve"> yang diinginkan orang tuanya. </w:t>
      </w:r>
    </w:p>
    <w:p w14:paraId="3764E329" w14:textId="0287BCC6" w:rsidR="00FF4004" w:rsidRPr="00FF4004" w:rsidRDefault="00FF4004" w:rsidP="00FF4004">
      <w:pPr>
        <w:tabs>
          <w:tab w:val="left" w:pos="426"/>
        </w:tabs>
        <w:spacing w:line="276" w:lineRule="auto"/>
        <w:ind w:left="425"/>
        <w:jc w:val="both"/>
        <w:rPr>
          <w:rFonts w:ascii="Baskerville Old Face" w:hAnsi="Baskerville Old Face"/>
          <w:sz w:val="22"/>
          <w:szCs w:val="22"/>
        </w:rPr>
      </w:pPr>
      <w:r w:rsidRPr="00FF4004">
        <w:rPr>
          <w:rFonts w:ascii="Baskerville Old Face" w:hAnsi="Baskerville Old Face"/>
          <w:sz w:val="22"/>
          <w:szCs w:val="22"/>
        </w:rPr>
        <w:t xml:space="preserve"> </w:t>
      </w:r>
      <w:r>
        <w:rPr>
          <w:rFonts w:ascii="Baskerville Old Face" w:hAnsi="Baskerville Old Face"/>
          <w:sz w:val="22"/>
          <w:szCs w:val="22"/>
          <w:lang w:val="id-ID"/>
        </w:rPr>
        <w:tab/>
      </w:r>
      <w:proofErr w:type="gramStart"/>
      <w:r w:rsidRPr="00FF4004">
        <w:rPr>
          <w:rFonts w:ascii="Baskerville Old Face" w:hAnsi="Baskerville Old Face"/>
          <w:sz w:val="22"/>
          <w:szCs w:val="22"/>
        </w:rPr>
        <w:t>Sejak lahir, orangtua telah memainkan peran yang sangat penting dan sangat berpengaruh dalam pendidikan anak.</w:t>
      </w:r>
      <w:proofErr w:type="gramEnd"/>
      <w:r w:rsidRPr="00FF4004">
        <w:rPr>
          <w:rFonts w:ascii="Baskerville Old Face" w:hAnsi="Baskerville Old Face"/>
          <w:sz w:val="22"/>
          <w:szCs w:val="22"/>
        </w:rPr>
        <w:t xml:space="preserve"> </w:t>
      </w:r>
      <w:proofErr w:type="gramStart"/>
      <w:r w:rsidRPr="00FF4004">
        <w:rPr>
          <w:rFonts w:ascii="Baskerville Old Face" w:hAnsi="Baskerville Old Face"/>
          <w:sz w:val="22"/>
          <w:szCs w:val="22"/>
        </w:rPr>
        <w:t>Ibu berperan dalam keluarga karena anak cenderung meniru ibunya, dan setelah anak tumbuh dan berkembang, anak mulai mengenal ayahnya dan belajar tentang sifatnya.</w:t>
      </w:r>
      <w:proofErr w:type="gramEnd"/>
    </w:p>
    <w:p w14:paraId="346B5AC3" w14:textId="3A9D5F16" w:rsidR="00FF4004" w:rsidRPr="00FF4004" w:rsidRDefault="00FF4004" w:rsidP="004D7FF3">
      <w:pPr>
        <w:tabs>
          <w:tab w:val="left" w:pos="426"/>
        </w:tabs>
        <w:spacing w:line="276" w:lineRule="auto"/>
        <w:ind w:left="425"/>
        <w:jc w:val="both"/>
        <w:rPr>
          <w:rFonts w:ascii="Baskerville Old Face" w:hAnsi="Baskerville Old Face"/>
          <w:sz w:val="22"/>
          <w:szCs w:val="22"/>
        </w:rPr>
      </w:pPr>
      <w:r>
        <w:rPr>
          <w:rFonts w:ascii="Baskerville Old Face" w:hAnsi="Baskerville Old Face"/>
          <w:sz w:val="22"/>
          <w:szCs w:val="22"/>
          <w:lang w:val="id-ID"/>
        </w:rPr>
        <w:tab/>
      </w:r>
      <w:r>
        <w:rPr>
          <w:rFonts w:ascii="Baskerville Old Face" w:hAnsi="Baskerville Old Face"/>
          <w:sz w:val="22"/>
          <w:szCs w:val="22"/>
          <w:lang w:val="id-ID"/>
        </w:rPr>
        <w:tab/>
      </w:r>
      <w:proofErr w:type="gramStart"/>
      <w:r w:rsidRPr="00FF4004">
        <w:rPr>
          <w:rFonts w:ascii="Baskerville Old Face" w:hAnsi="Baskerville Old Face"/>
          <w:sz w:val="22"/>
          <w:szCs w:val="22"/>
        </w:rPr>
        <w:t>Keluarga harus memberikan pendidikan agama, dalam arti pendidikan kalbu (agama).</w:t>
      </w:r>
      <w:proofErr w:type="gramEnd"/>
      <w:r w:rsidRPr="00FF4004">
        <w:rPr>
          <w:rFonts w:ascii="Baskerville Old Face" w:hAnsi="Baskerville Old Face"/>
          <w:sz w:val="22"/>
          <w:szCs w:val="22"/>
        </w:rPr>
        <w:t xml:space="preserve"> Ini karena pendidikan agama seseorang sangat memengaruhi </w:t>
      </w:r>
      <w:proofErr w:type="gramStart"/>
      <w:r w:rsidRPr="00FF4004">
        <w:rPr>
          <w:rFonts w:ascii="Baskerville Old Face" w:hAnsi="Baskerville Old Face"/>
          <w:sz w:val="22"/>
          <w:szCs w:val="22"/>
        </w:rPr>
        <w:t>cara</w:t>
      </w:r>
      <w:proofErr w:type="gramEnd"/>
      <w:r w:rsidRPr="00FF4004">
        <w:rPr>
          <w:rFonts w:ascii="Baskerville Old Face" w:hAnsi="Baskerville Old Face"/>
          <w:sz w:val="22"/>
          <w:szCs w:val="22"/>
        </w:rPr>
        <w:t xml:space="preserve"> mereka berpikir dan bertindak. Ada dua </w:t>
      </w:r>
      <w:proofErr w:type="gramStart"/>
      <w:r w:rsidRPr="00FF4004">
        <w:rPr>
          <w:rFonts w:ascii="Baskerville Old Face" w:hAnsi="Baskerville Old Face"/>
          <w:sz w:val="22"/>
          <w:szCs w:val="22"/>
        </w:rPr>
        <w:t>cara</w:t>
      </w:r>
      <w:proofErr w:type="gramEnd"/>
      <w:r w:rsidRPr="00FF4004">
        <w:rPr>
          <w:rFonts w:ascii="Baskerville Old Face" w:hAnsi="Baskerville Old Face"/>
          <w:sz w:val="22"/>
          <w:szCs w:val="22"/>
        </w:rPr>
        <w:t xml:space="preserve"> pendidikan agama dalam rumah tangga dapat bermanfaat, menurut Ahmad Tafsir:</w:t>
      </w:r>
    </w:p>
    <w:p w14:paraId="34F4F9A0" w14:textId="77777777" w:rsidR="00127B3E" w:rsidRPr="00127B3E" w:rsidRDefault="00FF4004" w:rsidP="004D7FF3">
      <w:pPr>
        <w:pStyle w:val="ListParagraph"/>
        <w:numPr>
          <w:ilvl w:val="0"/>
          <w:numId w:val="35"/>
        </w:numPr>
        <w:tabs>
          <w:tab w:val="left" w:pos="426"/>
        </w:tabs>
        <w:jc w:val="both"/>
        <w:rPr>
          <w:rFonts w:ascii="Baskerville Old Face" w:hAnsi="Baskerville Old Face"/>
        </w:rPr>
      </w:pPr>
      <w:r w:rsidRPr="00FF4004">
        <w:rPr>
          <w:rFonts w:ascii="Baskerville Old Face" w:hAnsi="Baskerville Old Face"/>
        </w:rPr>
        <w:t xml:space="preserve">Penanaman nilai dalam arti perspektif hidup yang </w:t>
      </w:r>
      <w:proofErr w:type="gramStart"/>
      <w:r w:rsidRPr="00FF4004">
        <w:rPr>
          <w:rFonts w:ascii="Baskerville Old Face" w:hAnsi="Baskerville Old Face"/>
        </w:rPr>
        <w:t>akan</w:t>
      </w:r>
      <w:proofErr w:type="gramEnd"/>
      <w:r w:rsidRPr="00FF4004">
        <w:rPr>
          <w:rFonts w:ascii="Baskerville Old Face" w:hAnsi="Baskerville Old Face"/>
        </w:rPr>
        <w:t xml:space="preserve"> mempengaruhi pertumbuhan fisik</w:t>
      </w:r>
      <w:r w:rsidR="00127B3E">
        <w:rPr>
          <w:rFonts w:ascii="Baskerville Old Face" w:hAnsi="Baskerville Old Face"/>
          <w:lang w:val="id-ID"/>
        </w:rPr>
        <w:t xml:space="preserve"> </w:t>
      </w:r>
      <w:r w:rsidR="00127B3E" w:rsidRPr="00127B3E">
        <w:rPr>
          <w:rFonts w:ascii="Baskerville Old Face" w:hAnsi="Baskerville Old Face"/>
        </w:rPr>
        <w:t xml:space="preserve">dan mentalnya di masa depan. </w:t>
      </w:r>
    </w:p>
    <w:p w14:paraId="68282ECB" w14:textId="1534E573" w:rsidR="00FF4004" w:rsidRPr="00127B3E" w:rsidRDefault="00127B3E" w:rsidP="004D7FF3">
      <w:pPr>
        <w:pStyle w:val="ListParagraph"/>
        <w:numPr>
          <w:ilvl w:val="0"/>
          <w:numId w:val="35"/>
        </w:numPr>
        <w:tabs>
          <w:tab w:val="left" w:pos="426"/>
        </w:tabs>
        <w:jc w:val="both"/>
        <w:rPr>
          <w:rFonts w:ascii="Baskerville Old Face" w:hAnsi="Baskerville Old Face"/>
          <w:lang w:val="en-US"/>
        </w:rPr>
      </w:pPr>
      <w:r w:rsidRPr="00127B3E">
        <w:rPr>
          <w:rFonts w:ascii="Baskerville Old Face" w:hAnsi="Baskerville Old Face"/>
          <w:lang w:val="en-US"/>
        </w:rPr>
        <w:t xml:space="preserve">Penanaman sikap yang </w:t>
      </w:r>
      <w:proofErr w:type="gramStart"/>
      <w:r w:rsidRPr="00127B3E">
        <w:rPr>
          <w:rFonts w:ascii="Baskerville Old Face" w:hAnsi="Baskerville Old Face"/>
          <w:lang w:val="en-US"/>
        </w:rPr>
        <w:t>akan</w:t>
      </w:r>
      <w:proofErr w:type="gramEnd"/>
      <w:r w:rsidRPr="00127B3E">
        <w:rPr>
          <w:rFonts w:ascii="Baskerville Old Face" w:hAnsi="Baskerville Old Face"/>
          <w:lang w:val="en-US"/>
        </w:rPr>
        <w:t xml:space="preserve"> menjadi dasar untuk menghargai guru dan pengetahuan yang mereka berikan di sekolah.</w:t>
      </w:r>
    </w:p>
    <w:p w14:paraId="78778E88" w14:textId="137C791B" w:rsidR="00127B3E" w:rsidRPr="00127B3E" w:rsidRDefault="007D6903" w:rsidP="004D7FF3">
      <w:pPr>
        <w:tabs>
          <w:tab w:val="left" w:pos="426"/>
        </w:tabs>
        <w:spacing w:line="276" w:lineRule="auto"/>
        <w:ind w:left="425"/>
        <w:jc w:val="both"/>
        <w:rPr>
          <w:rFonts w:ascii="Baskerville Old Face" w:hAnsi="Baskerville Old Face"/>
          <w:sz w:val="22"/>
          <w:szCs w:val="22"/>
          <w:lang w:val="id-ID"/>
        </w:rPr>
      </w:pPr>
      <w:r>
        <w:rPr>
          <w:rFonts w:ascii="Baskerville Old Face" w:hAnsi="Baskerville Old Face"/>
          <w:sz w:val="22"/>
          <w:szCs w:val="22"/>
          <w:lang w:val="id-ID"/>
        </w:rPr>
        <w:tab/>
      </w:r>
      <w:r w:rsidR="00127B3E" w:rsidRPr="00127B3E">
        <w:rPr>
          <w:rFonts w:ascii="Baskerville Old Face" w:hAnsi="Baskerville Old Face"/>
          <w:sz w:val="22"/>
          <w:szCs w:val="22"/>
        </w:rPr>
        <w:t xml:space="preserve">Berdasarkan hasil pengamatan terhadap tanggung jawab keluarga dalam pendidikan anak, baik melalui observasi, wawancara maupun dokumentasi yang ada, dapat diketahui bahwa tanggung jawab keluarga dalam pendidikan anak </w:t>
      </w:r>
      <w:proofErr w:type="gramStart"/>
      <w:r w:rsidR="00127B3E" w:rsidRPr="00127B3E">
        <w:rPr>
          <w:rFonts w:ascii="Baskerville Old Face" w:hAnsi="Baskerville Old Face"/>
          <w:sz w:val="22"/>
          <w:szCs w:val="22"/>
        </w:rPr>
        <w:t>meliputi</w:t>
      </w:r>
      <w:r w:rsidR="00127B3E">
        <w:rPr>
          <w:rFonts w:ascii="Baskerville Old Face" w:hAnsi="Baskerville Old Face"/>
          <w:sz w:val="22"/>
          <w:szCs w:val="22"/>
          <w:lang w:val="id-ID"/>
        </w:rPr>
        <w:t xml:space="preserve"> :</w:t>
      </w:r>
      <w:proofErr w:type="gramEnd"/>
    </w:p>
    <w:p w14:paraId="0EF4CF85" w14:textId="0645489E" w:rsidR="00127B3E" w:rsidRPr="00127B3E" w:rsidRDefault="00127B3E" w:rsidP="004D7FF3">
      <w:pPr>
        <w:pStyle w:val="ListParagraph"/>
        <w:numPr>
          <w:ilvl w:val="0"/>
          <w:numId w:val="37"/>
        </w:numPr>
        <w:jc w:val="both"/>
        <w:rPr>
          <w:rFonts w:ascii="Baskerville Old Face" w:hAnsi="Baskerville Old Face"/>
          <w:lang w:val="id-ID"/>
        </w:rPr>
      </w:pPr>
      <w:r w:rsidRPr="00127B3E">
        <w:rPr>
          <w:rFonts w:ascii="Baskerville Old Face" w:hAnsi="Baskerville Old Face"/>
          <w:lang w:val="id-ID"/>
        </w:rPr>
        <w:t>Menunjukkan sesuatu yang dapat dicontoh, ditiru, dan diteladani oleh anak</w:t>
      </w:r>
    </w:p>
    <w:p w14:paraId="5CF81387" w14:textId="2AFF843B" w:rsidR="00127B3E" w:rsidRPr="00127B3E" w:rsidRDefault="00127B3E" w:rsidP="004D7FF3">
      <w:pPr>
        <w:pStyle w:val="ListParagraph"/>
        <w:tabs>
          <w:tab w:val="left" w:pos="426"/>
        </w:tabs>
        <w:ind w:left="785"/>
        <w:jc w:val="both"/>
        <w:rPr>
          <w:rFonts w:ascii="Baskerville Old Face" w:hAnsi="Baskerville Old Face"/>
          <w:lang w:val="en-US"/>
        </w:rPr>
      </w:pPr>
      <w:r>
        <w:rPr>
          <w:rFonts w:ascii="Baskerville Old Face" w:hAnsi="Baskerville Old Face"/>
          <w:lang w:val="id-ID"/>
        </w:rPr>
        <w:tab/>
      </w:r>
      <w:proofErr w:type="gramStart"/>
      <w:r w:rsidRPr="00127B3E">
        <w:rPr>
          <w:rFonts w:ascii="Baskerville Old Face" w:hAnsi="Baskerville Old Face"/>
          <w:lang w:val="en-US"/>
        </w:rPr>
        <w:t>Orangtua berfungsi sebagai teladan, contoh, dan figur yang baik dalam membentuk moral dan akhlak anak-anak mereka.</w:t>
      </w:r>
      <w:proofErr w:type="gramEnd"/>
      <w:r w:rsidRPr="00127B3E">
        <w:rPr>
          <w:rFonts w:ascii="Baskerville Old Face" w:hAnsi="Baskerville Old Face"/>
          <w:lang w:val="en-US"/>
        </w:rPr>
        <w:t xml:space="preserve"> </w:t>
      </w:r>
      <w:proofErr w:type="gramStart"/>
      <w:r w:rsidRPr="00127B3E">
        <w:rPr>
          <w:rFonts w:ascii="Baskerville Old Face" w:hAnsi="Baskerville Old Face"/>
          <w:lang w:val="en-US"/>
        </w:rPr>
        <w:t>Oleh karena itu, hal terpenting yang harus dipegang oleh orangtua adalah memiliki sifat yang dapat ditiru, dicontoh, dan diteladani oleh anak-</w:t>
      </w:r>
      <w:r w:rsidRPr="00127B3E">
        <w:rPr>
          <w:rFonts w:ascii="Baskerville Old Face" w:hAnsi="Baskerville Old Face"/>
          <w:lang w:val="en-US"/>
        </w:rPr>
        <w:lastRenderedPageBreak/>
        <w:t>anak mereka.</w:t>
      </w:r>
      <w:proofErr w:type="gramEnd"/>
      <w:r w:rsidRPr="00127B3E">
        <w:rPr>
          <w:rFonts w:ascii="Baskerville Old Face" w:hAnsi="Baskerville Old Face"/>
          <w:lang w:val="en-US"/>
        </w:rPr>
        <w:t xml:space="preserve"> </w:t>
      </w:r>
      <w:proofErr w:type="gramStart"/>
      <w:r w:rsidRPr="00127B3E">
        <w:rPr>
          <w:rFonts w:ascii="Baskerville Old Face" w:hAnsi="Baskerville Old Face"/>
          <w:lang w:val="en-US"/>
        </w:rPr>
        <w:t>Orangtua lebih mudah menanamkan nilai-nilai keagamaan pada jiwa anak-anak mereka dalam hal ini, terutama melalui ibadah shalat, jika mereka memberi mereka contoh yang baik untuk diikuti.</w:t>
      </w:r>
      <w:proofErr w:type="gramEnd"/>
    </w:p>
    <w:p w14:paraId="3411FEF5" w14:textId="27809311" w:rsidR="00127B3E" w:rsidRPr="00127B3E" w:rsidRDefault="00127B3E" w:rsidP="004D7FF3">
      <w:pPr>
        <w:pStyle w:val="ListParagraph"/>
        <w:tabs>
          <w:tab w:val="left" w:pos="426"/>
        </w:tabs>
        <w:ind w:left="785"/>
        <w:jc w:val="both"/>
        <w:rPr>
          <w:rFonts w:ascii="Baskerville Old Face" w:hAnsi="Baskerville Old Face"/>
          <w:lang w:val="en-US"/>
        </w:rPr>
      </w:pPr>
      <w:r>
        <w:rPr>
          <w:rFonts w:ascii="Baskerville Old Face" w:hAnsi="Baskerville Old Face"/>
          <w:lang w:val="id-ID"/>
        </w:rPr>
        <w:tab/>
      </w:r>
      <w:proofErr w:type="gramStart"/>
      <w:r w:rsidRPr="00127B3E">
        <w:rPr>
          <w:rFonts w:ascii="Baskerville Old Face" w:hAnsi="Baskerville Old Face"/>
          <w:lang w:val="en-US"/>
        </w:rPr>
        <w:t>Menurut Chabib Thoha, "orang tua itu memegang teguh kepada ajaran agama baik akidah, cara berpikir maupun tingkah laku praktis di ruang kelas maupun di luar kelas", yang berarti bahwa orang tua itu berfungsi sebagai contoh dan teladan bagi anak didiknya dalam segala hal yang mereka lakukan.</w:t>
      </w:r>
      <w:proofErr w:type="gramEnd"/>
      <w:r w:rsidRPr="00127B3E">
        <w:rPr>
          <w:rFonts w:ascii="Baskerville Old Face" w:hAnsi="Baskerville Old Face"/>
          <w:lang w:val="en-US"/>
        </w:rPr>
        <w:t xml:space="preserve"> </w:t>
      </w:r>
      <w:proofErr w:type="gramStart"/>
      <w:r w:rsidRPr="00127B3E">
        <w:rPr>
          <w:rFonts w:ascii="Baskerville Old Face" w:hAnsi="Baskerville Old Face"/>
          <w:lang w:val="en-US"/>
        </w:rPr>
        <w:t>Karena, menurut Ahmad Tafsir, "secara psikologis manusia memerlukan tokoh teladan dalam kehidupannya, hal ini adalah seorang pembawaan manusia", anak-anak senang meniru tingkah laku orang dewasa.</w:t>
      </w:r>
      <w:proofErr w:type="gramEnd"/>
    </w:p>
    <w:p w14:paraId="4E96CB8A" w14:textId="77777777" w:rsidR="00127B3E" w:rsidRDefault="00127B3E" w:rsidP="004D7FF3">
      <w:pPr>
        <w:pStyle w:val="ListParagraph"/>
        <w:tabs>
          <w:tab w:val="left" w:pos="426"/>
        </w:tabs>
        <w:ind w:left="785"/>
        <w:jc w:val="both"/>
        <w:rPr>
          <w:rFonts w:ascii="Baskerville Old Face" w:hAnsi="Baskerville Old Face"/>
          <w:lang w:val="id-ID"/>
        </w:rPr>
      </w:pPr>
      <w:r>
        <w:rPr>
          <w:rFonts w:ascii="Baskerville Old Face" w:hAnsi="Baskerville Old Face"/>
          <w:lang w:val="id-ID"/>
        </w:rPr>
        <w:tab/>
      </w:r>
      <w:proofErr w:type="gramStart"/>
      <w:r w:rsidRPr="00127B3E">
        <w:rPr>
          <w:rFonts w:ascii="Baskerville Old Face" w:hAnsi="Baskerville Old Face"/>
          <w:lang w:val="en-US"/>
        </w:rPr>
        <w:t>Dengan demikian, dapat dikatakan bahwa pendekatan ini adalah yang paling efektif untuk membina dan mengajarkan moral dan</w:t>
      </w:r>
      <w:r>
        <w:rPr>
          <w:rFonts w:ascii="Baskerville Old Face" w:hAnsi="Baskerville Old Face"/>
          <w:lang w:val="id-ID"/>
        </w:rPr>
        <w:t xml:space="preserve"> </w:t>
      </w:r>
      <w:r w:rsidRPr="00127B3E">
        <w:rPr>
          <w:rFonts w:ascii="Baskerville Old Face" w:hAnsi="Baskerville Old Face"/>
          <w:lang w:val="id-ID"/>
        </w:rPr>
        <w:t>tingkah laku kepada anak didik melalui tindakan nyata.</w:t>
      </w:r>
      <w:proofErr w:type="gramEnd"/>
    </w:p>
    <w:p w14:paraId="0F86681C" w14:textId="445E81C8" w:rsidR="00127B3E" w:rsidRDefault="00127B3E" w:rsidP="004D7FF3">
      <w:pPr>
        <w:pStyle w:val="ListParagraph"/>
        <w:numPr>
          <w:ilvl w:val="0"/>
          <w:numId w:val="37"/>
        </w:numPr>
        <w:tabs>
          <w:tab w:val="left" w:pos="426"/>
        </w:tabs>
        <w:jc w:val="both"/>
        <w:rPr>
          <w:rFonts w:ascii="Baskerville Old Face" w:hAnsi="Baskerville Old Face"/>
          <w:lang w:val="id-ID"/>
        </w:rPr>
      </w:pPr>
      <w:r>
        <w:rPr>
          <w:rFonts w:ascii="Baskerville Old Face" w:hAnsi="Baskerville Old Face"/>
          <w:lang w:val="id-ID"/>
        </w:rPr>
        <w:t>Menanamkan kebiasaan baik</w:t>
      </w:r>
    </w:p>
    <w:p w14:paraId="00F1F01F" w14:textId="77777777" w:rsidR="00127B3E" w:rsidRPr="00127B3E" w:rsidRDefault="00127B3E" w:rsidP="004D7FF3">
      <w:pPr>
        <w:pStyle w:val="ListParagraph"/>
        <w:tabs>
          <w:tab w:val="left" w:pos="426"/>
        </w:tabs>
        <w:ind w:left="785"/>
        <w:jc w:val="both"/>
        <w:rPr>
          <w:rFonts w:ascii="Baskerville Old Face" w:hAnsi="Baskerville Old Face"/>
          <w:lang w:val="id-ID"/>
        </w:rPr>
      </w:pPr>
      <w:r>
        <w:rPr>
          <w:rFonts w:ascii="Baskerville Old Face" w:hAnsi="Baskerville Old Face"/>
          <w:lang w:val="id-ID"/>
        </w:rPr>
        <w:tab/>
      </w:r>
      <w:r w:rsidRPr="00127B3E">
        <w:rPr>
          <w:rFonts w:ascii="Baskerville Old Face" w:hAnsi="Baskerville Old Face"/>
          <w:lang w:val="id-ID"/>
        </w:rPr>
        <w:t>Orang tua dapat menggunakan berbagai pendekatan untuk mengajarkan anak-anak mereka untuk melakukan ibadah shalat. Pendekatan-pendekatan ini tidak dapat digunakan secara terpisah, tetapi dapat digunakan bersama-sama. Misalnya, disiplin dapat berhasil jika dikombinasikan dengan kebiasaan baik: jika orangtua melarang anak berbohong, mereka harus memberi mereka contoh yang baik untuk tidak berbohong; jika orangtua melarang anak berkata kasar, mereka harus memberi mereka contoh yang baik untuk tidak berkata kasar; dan seterusnya.</w:t>
      </w:r>
    </w:p>
    <w:p w14:paraId="05FE8BE7" w14:textId="77777777" w:rsidR="00127B3E" w:rsidRPr="00127B3E" w:rsidRDefault="00127B3E" w:rsidP="004D7FF3">
      <w:pPr>
        <w:pStyle w:val="ListParagraph"/>
        <w:tabs>
          <w:tab w:val="left" w:pos="426"/>
        </w:tabs>
        <w:ind w:left="785"/>
        <w:jc w:val="both"/>
        <w:rPr>
          <w:rFonts w:ascii="Baskerville Old Face" w:hAnsi="Baskerville Old Face"/>
        </w:rPr>
      </w:pPr>
      <w:r>
        <w:rPr>
          <w:rFonts w:ascii="Baskerville Old Face" w:hAnsi="Baskerville Old Face"/>
          <w:lang w:val="id-ID"/>
        </w:rPr>
        <w:tab/>
      </w:r>
      <w:r w:rsidRPr="00127B3E">
        <w:rPr>
          <w:rFonts w:ascii="Baskerville Old Face" w:hAnsi="Baskerville Old Face"/>
          <w:lang w:val="id-ID"/>
        </w:rPr>
        <w:t xml:space="preserve">Salah satu komponen utama pendidikan dan salah satu metode untuk menumbuhkan keinginan anak untuk shalat adalah pemiasaan, yang terjadi secara nyata selama proses pembentukan dan persiapan. Jika anak memiliki dua hal ini: pendidikan Islam dan lingkungan yang baik, hal ini akan berjalan dengan baik dan </w:t>
      </w:r>
      <w:r w:rsidRPr="00127B3E">
        <w:rPr>
          <w:rFonts w:ascii="Baskerville Old Face" w:hAnsi="Baskerville Old Face"/>
        </w:rPr>
        <w:t xml:space="preserve">benar. </w:t>
      </w:r>
      <w:proofErr w:type="gramStart"/>
      <w:r w:rsidRPr="00127B3E">
        <w:rPr>
          <w:rFonts w:ascii="Baskerville Old Face" w:hAnsi="Baskerville Old Face"/>
        </w:rPr>
        <w:t>Jadi, keluarga juga bertanggung jawab untuk mendidik anak-anak, terutama orangtua harus membantu dan membimbing anak-anaknya di rumah.</w:t>
      </w:r>
      <w:proofErr w:type="gramEnd"/>
    </w:p>
    <w:p w14:paraId="4415DEE8" w14:textId="46B2247D" w:rsidR="00D843BD" w:rsidRPr="000B202D" w:rsidRDefault="00127B3E" w:rsidP="004D7FF3">
      <w:pPr>
        <w:pStyle w:val="ListParagraph"/>
        <w:tabs>
          <w:tab w:val="left" w:pos="426"/>
        </w:tabs>
        <w:ind w:left="785"/>
        <w:jc w:val="both"/>
        <w:rPr>
          <w:rFonts w:ascii="Baskerville Old Face" w:hAnsi="Baskerville Old Face"/>
          <w:lang w:val="id-ID"/>
        </w:rPr>
      </w:pPr>
      <w:r>
        <w:rPr>
          <w:rFonts w:ascii="Baskerville Old Face" w:hAnsi="Baskerville Old Face"/>
          <w:lang w:val="id-ID"/>
        </w:rPr>
        <w:tab/>
      </w:r>
      <w:r w:rsidRPr="00127B3E">
        <w:rPr>
          <w:rFonts w:ascii="Baskerville Old Face" w:hAnsi="Baskerville Old Face"/>
          <w:lang w:val="en-US"/>
        </w:rPr>
        <w:t xml:space="preserve">Menurut Zainuddin, Al-Ghazali berkata, "Metode teladan, pembiasaan, dan nasehat merupakan alat untuk membentuk dan membina kepribadian anak sesuai dengan ajaran agama Islam." </w:t>
      </w:r>
      <w:proofErr w:type="gramStart"/>
      <w:r w:rsidRPr="00127B3E">
        <w:rPr>
          <w:rFonts w:ascii="Baskerville Old Face" w:hAnsi="Baskerville Old Face"/>
          <w:lang w:val="en-US"/>
        </w:rPr>
        <w:t>Metode ini sangat efektif jika diterapkan sejak dini atau sejak masih kecil, sehingga pelajaran tetap melekat sampai dewasa.</w:t>
      </w:r>
      <w:proofErr w:type="gramEnd"/>
    </w:p>
    <w:p w14:paraId="043E7128" w14:textId="36D02157" w:rsidR="000E0F8C" w:rsidRDefault="00127B3E">
      <w:pPr>
        <w:pStyle w:val="ListParagraph"/>
        <w:numPr>
          <w:ilvl w:val="0"/>
          <w:numId w:val="15"/>
        </w:numPr>
        <w:tabs>
          <w:tab w:val="left" w:pos="426"/>
        </w:tabs>
        <w:spacing w:after="0"/>
        <w:ind w:left="426" w:hanging="426"/>
        <w:rPr>
          <w:rFonts w:ascii="Baskerville Old Face" w:hAnsi="Baskerville Old Face"/>
          <w:b/>
          <w:bCs/>
        </w:rPr>
      </w:pPr>
      <w:r>
        <w:rPr>
          <w:rFonts w:ascii="Baskerville Old Face" w:hAnsi="Baskerville Old Face"/>
          <w:b/>
          <w:bCs/>
          <w:lang w:val="id-ID"/>
        </w:rPr>
        <w:t>KESIMPULAN</w:t>
      </w:r>
    </w:p>
    <w:p w14:paraId="34DABAB2" w14:textId="77777777" w:rsidR="006B224E" w:rsidRDefault="006B224E" w:rsidP="006B224E">
      <w:pPr>
        <w:pStyle w:val="ListParagraph"/>
        <w:tabs>
          <w:tab w:val="left" w:pos="426"/>
        </w:tabs>
        <w:spacing w:after="0"/>
        <w:ind w:left="426"/>
        <w:rPr>
          <w:rFonts w:ascii="Baskerville Old Face" w:hAnsi="Baskerville Old Face"/>
          <w:b/>
          <w:bCs/>
        </w:rPr>
      </w:pPr>
    </w:p>
    <w:p w14:paraId="4264459C" w14:textId="77777777" w:rsidR="000B202D" w:rsidRPr="000B202D" w:rsidRDefault="00D90E9E" w:rsidP="000B202D">
      <w:pPr>
        <w:spacing w:line="276" w:lineRule="auto"/>
        <w:ind w:left="450"/>
        <w:jc w:val="both"/>
        <w:rPr>
          <w:rFonts w:ascii="Baskerville Old Face" w:hAnsi="Baskerville Old Face"/>
          <w:sz w:val="22"/>
          <w:szCs w:val="22"/>
          <w:lang w:val="id-ID"/>
        </w:rPr>
      </w:pPr>
      <w:r>
        <w:rPr>
          <w:rFonts w:ascii="Baskerville Old Face" w:hAnsi="Baskerville Old Face"/>
          <w:lang w:val="id-ID"/>
        </w:rPr>
        <w:tab/>
      </w:r>
      <w:r w:rsidR="000B202D" w:rsidRPr="000B202D">
        <w:rPr>
          <w:rFonts w:ascii="Baskerville Old Face" w:hAnsi="Baskerville Old Face"/>
          <w:sz w:val="22"/>
          <w:szCs w:val="22"/>
          <w:lang w:val="id-ID"/>
        </w:rPr>
        <w:t>Berdasarkan hasil penelitian dan analisis data yang penulis lakukan mengenai peran keluarga terhadap pendidikan agama Islam siswa di MTs N 2 Medan, maka dapat diambil kesimpulan bahwa:</w:t>
      </w:r>
    </w:p>
    <w:p w14:paraId="77B3B33D" w14:textId="079A9511" w:rsidR="000B202D" w:rsidRPr="000B202D" w:rsidRDefault="000B202D" w:rsidP="000B202D">
      <w:pPr>
        <w:pStyle w:val="ListParagraph"/>
        <w:numPr>
          <w:ilvl w:val="0"/>
          <w:numId w:val="38"/>
        </w:numPr>
        <w:jc w:val="both"/>
        <w:rPr>
          <w:rFonts w:ascii="Baskerville Old Face" w:hAnsi="Baskerville Old Face"/>
          <w:lang w:val="id-ID"/>
        </w:rPr>
      </w:pPr>
      <w:r w:rsidRPr="000B202D">
        <w:rPr>
          <w:rFonts w:ascii="Baskerville Old Face" w:hAnsi="Baskerville Old Face"/>
          <w:lang w:val="id-ID"/>
        </w:rPr>
        <w:t>Ketika anak-anak dididik dari usia nol hingga enam tahun, atau juga dikenal sebagai pendidikan anak usia dini, teorinya menunjukkan bahwa anak-anak lebih suka meniru kebiasaan keluarga mereka dan ingin m</w:t>
      </w:r>
      <w:r>
        <w:rPr>
          <w:rFonts w:ascii="Baskerville Old Face" w:hAnsi="Baskerville Old Face"/>
          <w:lang w:val="id-ID"/>
        </w:rPr>
        <w:t xml:space="preserve">enjadi seperti keluarga mereka. </w:t>
      </w:r>
      <w:r w:rsidRPr="000B202D">
        <w:rPr>
          <w:rFonts w:ascii="Baskerville Old Face" w:hAnsi="Baskerville Old Face"/>
          <w:lang w:val="id-ID"/>
        </w:rPr>
        <w:t>Keluarga bertanggung jawab untuk mendidik anak-anak mereka dengan menunjukkan dan mencontohkan tingkah laku yang baik kepada anak-anak mereka. Mereka juga harus mengajarkan anak-anak kebiasaan baik, seperti tidak berbohong dan berkata kasar. Oleh karena itu, keluarga harus memberi contoh dengan shalat berjamaah, membimbing anak-anak mereka untuk shalat, dan melatih mereka untuk shalat sendiri. Semakin sering keluarga shalat, semakin mudah bagi anak untuk ikut shalat.</w:t>
      </w:r>
    </w:p>
    <w:p w14:paraId="3E8EA820" w14:textId="1FD0C5B1" w:rsidR="000E0F8C" w:rsidRPr="000B202D" w:rsidRDefault="000B202D" w:rsidP="000B202D">
      <w:pPr>
        <w:pStyle w:val="ListParagraph"/>
        <w:numPr>
          <w:ilvl w:val="0"/>
          <w:numId w:val="38"/>
        </w:numPr>
        <w:jc w:val="both"/>
        <w:rPr>
          <w:rStyle w:val="apple-style-span"/>
          <w:rFonts w:ascii="Baskerville Old Face" w:hAnsi="Baskerville Old Face"/>
          <w:b/>
          <w:color w:val="000000"/>
          <w:lang w:val="id-ID"/>
        </w:rPr>
      </w:pPr>
      <w:r w:rsidRPr="000B202D">
        <w:rPr>
          <w:rFonts w:ascii="Baskerville Old Face" w:hAnsi="Baskerville Old Face"/>
          <w:lang w:val="id-ID"/>
        </w:rPr>
        <w:t>Faktor-faktor yang mempengaruhi pendidikan anak, yaitu terdiri dari faktor keluarga yang berperan sebagai pendidik dan motivator bagi anak dan faktor</w:t>
      </w:r>
      <w:r>
        <w:rPr>
          <w:rFonts w:ascii="Baskerville Old Face" w:hAnsi="Baskerville Old Face"/>
          <w:lang w:val="id-ID"/>
        </w:rPr>
        <w:t xml:space="preserve"> </w:t>
      </w:r>
      <w:r w:rsidRPr="000B202D">
        <w:rPr>
          <w:rFonts w:ascii="Baskerville Old Face" w:hAnsi="Baskerville Old Face"/>
          <w:lang w:val="id-ID"/>
        </w:rPr>
        <w:t xml:space="preserve">lingkungan, yang meliputi </w:t>
      </w:r>
      <w:r w:rsidRPr="000B202D">
        <w:rPr>
          <w:rFonts w:ascii="Baskerville Old Face" w:hAnsi="Baskerville Old Face"/>
          <w:lang w:val="id-ID"/>
        </w:rPr>
        <w:lastRenderedPageBreak/>
        <w:t>lingkungan keluarga, lingkungan sekolah termasuk teman sebayanya, lingkungan sekitar, motivasi anak serta dari intelegensi anak itu sendiri.</w:t>
      </w:r>
    </w:p>
    <w:p w14:paraId="01D49E2F" w14:textId="53DB7204" w:rsidR="000E0F8C" w:rsidRPr="007D6903" w:rsidRDefault="0051297D">
      <w:pPr>
        <w:ind w:left="426"/>
        <w:rPr>
          <w:rStyle w:val="apple-style-span"/>
          <w:rFonts w:ascii="Baskerville Old Face" w:hAnsi="Baskerville Old Face"/>
          <w:b/>
          <w:color w:val="000000"/>
          <w:sz w:val="22"/>
          <w:szCs w:val="22"/>
          <w:lang w:val="id-ID"/>
        </w:rPr>
      </w:pPr>
      <w:r w:rsidRPr="007D6903">
        <w:rPr>
          <w:rStyle w:val="apple-style-span"/>
          <w:rFonts w:ascii="Baskerville Old Face" w:hAnsi="Baskerville Old Face"/>
          <w:b/>
          <w:color w:val="000000"/>
          <w:sz w:val="22"/>
          <w:szCs w:val="22"/>
          <w:lang w:val="pt-BR"/>
        </w:rPr>
        <w:t>R</w:t>
      </w:r>
      <w:r w:rsidR="000B202D">
        <w:rPr>
          <w:rStyle w:val="apple-style-span"/>
          <w:rFonts w:ascii="Baskerville Old Face" w:hAnsi="Baskerville Old Face"/>
          <w:b/>
          <w:color w:val="000000"/>
          <w:sz w:val="22"/>
          <w:szCs w:val="22"/>
          <w:lang w:val="id-ID"/>
        </w:rPr>
        <w:t>eferensi</w:t>
      </w:r>
    </w:p>
    <w:p w14:paraId="54C51A49" w14:textId="77777777" w:rsidR="000E0F8C" w:rsidRPr="007D6903" w:rsidRDefault="000E0F8C">
      <w:pPr>
        <w:ind w:left="426"/>
        <w:rPr>
          <w:rStyle w:val="apple-style-span"/>
          <w:rFonts w:ascii="Baskerville Old Face" w:hAnsi="Baskerville Old Face"/>
          <w:b/>
          <w:color w:val="000000"/>
          <w:sz w:val="22"/>
          <w:szCs w:val="22"/>
          <w:lang w:val="id-ID"/>
        </w:rPr>
      </w:pPr>
    </w:p>
    <w:p w14:paraId="54094B03" w14:textId="51335E8F" w:rsidR="00235AF6" w:rsidRPr="00235AF6" w:rsidRDefault="000B202D" w:rsidP="00235AF6">
      <w:pPr>
        <w:pStyle w:val="ListParagraph"/>
        <w:ind w:left="1134" w:right="286"/>
        <w:jc w:val="both"/>
        <w:rPr>
          <w:rFonts w:ascii="Baskerville Old Face" w:hAnsi="Baskerville Old Face"/>
          <w:lang w:val="id-ID"/>
        </w:rPr>
      </w:pPr>
      <w:proofErr w:type="gramStart"/>
      <w:r w:rsidRPr="000B202D">
        <w:rPr>
          <w:rFonts w:ascii="Baskerville Old Face" w:hAnsi="Baskerville Old Face"/>
        </w:rPr>
        <w:t>Arikunto, S. (2010).</w:t>
      </w:r>
      <w:proofErr w:type="gramEnd"/>
      <w:r w:rsidRPr="000B202D">
        <w:rPr>
          <w:rFonts w:ascii="Baskerville Old Face" w:hAnsi="Baskerville Old Face"/>
        </w:rPr>
        <w:t xml:space="preserve"> </w:t>
      </w:r>
      <w:proofErr w:type="gramStart"/>
      <w:r w:rsidRPr="000B202D">
        <w:rPr>
          <w:rFonts w:ascii="Baskerville Old Face" w:hAnsi="Baskerville Old Face"/>
        </w:rPr>
        <w:t>Prosedur penelitian suatu pendekatan praktek.</w:t>
      </w:r>
      <w:proofErr w:type="gramEnd"/>
      <w:r w:rsidRPr="000B202D">
        <w:rPr>
          <w:rFonts w:ascii="Baskerville Old Face" w:hAnsi="Baskerville Old Face"/>
        </w:rPr>
        <w:t xml:space="preserve"> (No Title).</w:t>
      </w:r>
    </w:p>
    <w:p w14:paraId="731EC48F" w14:textId="0AC5E01F" w:rsidR="00984FE8" w:rsidRDefault="000B202D" w:rsidP="000B202D">
      <w:pPr>
        <w:pStyle w:val="ListParagraph"/>
        <w:ind w:left="1134" w:right="286"/>
        <w:jc w:val="both"/>
        <w:rPr>
          <w:rFonts w:ascii="Baskerville Old Face" w:hAnsi="Baskerville Old Face"/>
          <w:lang w:val="id-ID"/>
        </w:rPr>
      </w:pPr>
      <w:r w:rsidRPr="000B202D">
        <w:rPr>
          <w:rFonts w:ascii="Baskerville Old Face" w:hAnsi="Baskerville Old Face"/>
          <w:lang w:val="en-US"/>
        </w:rPr>
        <w:t>GUNARSA, Singgih D. </w:t>
      </w:r>
      <w:r w:rsidRPr="000B202D">
        <w:rPr>
          <w:rFonts w:ascii="Baskerville Old Face" w:hAnsi="Baskerville Old Face"/>
          <w:i/>
          <w:iCs/>
          <w:lang w:val="en-US"/>
        </w:rPr>
        <w:t>Psikologi praktis: anak, remaja dan keluarga</w:t>
      </w:r>
      <w:r w:rsidRPr="000B202D">
        <w:rPr>
          <w:rFonts w:ascii="Baskerville Old Face" w:hAnsi="Baskerville Old Face"/>
          <w:lang w:val="en-US"/>
        </w:rPr>
        <w:t>. BPK Gunung Mulia, 1991.</w:t>
      </w:r>
    </w:p>
    <w:p w14:paraId="28681F69" w14:textId="77777777" w:rsidR="004D7FF3" w:rsidRPr="004D7FF3" w:rsidRDefault="004D7FF3" w:rsidP="000B202D">
      <w:pPr>
        <w:pStyle w:val="ListParagraph"/>
        <w:ind w:left="1134" w:right="286"/>
        <w:jc w:val="both"/>
        <w:rPr>
          <w:rFonts w:ascii="Baskerville Old Face" w:hAnsi="Baskerville Old Face"/>
          <w:lang w:val="id-ID"/>
        </w:rPr>
      </w:pPr>
    </w:p>
    <w:p w14:paraId="26F454DE" w14:textId="77777777" w:rsidR="000B202D" w:rsidRDefault="000B202D" w:rsidP="000B202D">
      <w:pPr>
        <w:pStyle w:val="ListParagraph"/>
        <w:ind w:left="1134" w:right="286"/>
        <w:jc w:val="both"/>
        <w:rPr>
          <w:rFonts w:ascii="Baskerville Old Face" w:hAnsi="Baskerville Old Face"/>
          <w:lang w:val="id-ID"/>
        </w:rPr>
      </w:pPr>
      <w:proofErr w:type="gramStart"/>
      <w:r w:rsidRPr="000B202D">
        <w:rPr>
          <w:rFonts w:ascii="Baskerville Old Face" w:hAnsi="Baskerville Old Face"/>
          <w:lang w:val="en-US"/>
        </w:rPr>
        <w:t>Makhmudah, S. (2018).</w:t>
      </w:r>
      <w:proofErr w:type="gramEnd"/>
      <w:r w:rsidRPr="000B202D">
        <w:rPr>
          <w:rFonts w:ascii="Baskerville Old Face" w:hAnsi="Baskerville Old Face"/>
          <w:lang w:val="en-US"/>
        </w:rPr>
        <w:t xml:space="preserve"> </w:t>
      </w:r>
      <w:proofErr w:type="gramStart"/>
      <w:r w:rsidRPr="000B202D">
        <w:rPr>
          <w:rFonts w:ascii="Baskerville Old Face" w:hAnsi="Baskerville Old Face"/>
          <w:lang w:val="en-US"/>
        </w:rPr>
        <w:t>Penguatan peran keluarga dalam pendidikan anak.</w:t>
      </w:r>
      <w:proofErr w:type="gramEnd"/>
      <w:r w:rsidRPr="000B202D">
        <w:rPr>
          <w:rFonts w:ascii="Baskerville Old Face" w:hAnsi="Baskerville Old Face"/>
          <w:lang w:val="en-US"/>
        </w:rPr>
        <w:t> </w:t>
      </w:r>
      <w:r w:rsidRPr="000B202D">
        <w:rPr>
          <w:rFonts w:ascii="Baskerville Old Face" w:hAnsi="Baskerville Old Face"/>
          <w:i/>
          <w:iCs/>
          <w:lang w:val="en-US"/>
        </w:rPr>
        <w:t>Martabat</w:t>
      </w:r>
      <w:r w:rsidRPr="000B202D">
        <w:rPr>
          <w:rFonts w:ascii="Baskerville Old Face" w:hAnsi="Baskerville Old Face"/>
          <w:lang w:val="en-US"/>
        </w:rPr>
        <w:t>, </w:t>
      </w:r>
      <w:r w:rsidRPr="000B202D">
        <w:rPr>
          <w:rFonts w:ascii="Baskerville Old Face" w:hAnsi="Baskerville Old Face"/>
          <w:i/>
          <w:iCs/>
          <w:lang w:val="en-US"/>
        </w:rPr>
        <w:t>2</w:t>
      </w:r>
      <w:r w:rsidRPr="000B202D">
        <w:rPr>
          <w:rFonts w:ascii="Baskerville Old Face" w:hAnsi="Baskerville Old Face"/>
          <w:lang w:val="en-US"/>
        </w:rPr>
        <w:t>(2), 269-286.</w:t>
      </w:r>
    </w:p>
    <w:p w14:paraId="3D89CE7E" w14:textId="77777777" w:rsidR="004D7FF3" w:rsidRPr="004D7FF3" w:rsidRDefault="004D7FF3" w:rsidP="000B202D">
      <w:pPr>
        <w:pStyle w:val="ListParagraph"/>
        <w:ind w:left="1134" w:right="286"/>
        <w:jc w:val="both"/>
        <w:rPr>
          <w:rFonts w:ascii="Baskerville Old Face" w:hAnsi="Baskerville Old Face"/>
          <w:lang w:val="id-ID"/>
        </w:rPr>
      </w:pPr>
    </w:p>
    <w:p w14:paraId="751D84CB" w14:textId="77777777" w:rsidR="00235AF6" w:rsidRDefault="00235AF6" w:rsidP="000B202D">
      <w:pPr>
        <w:pStyle w:val="ListParagraph"/>
        <w:ind w:left="1134" w:right="286"/>
        <w:jc w:val="both"/>
        <w:rPr>
          <w:rFonts w:ascii="Baskerville Old Face" w:hAnsi="Baskerville Old Face"/>
          <w:lang w:val="id-ID"/>
        </w:rPr>
      </w:pPr>
      <w:proofErr w:type="gramStart"/>
      <w:r w:rsidRPr="00235AF6">
        <w:rPr>
          <w:rFonts w:ascii="Baskerville Old Face" w:hAnsi="Baskerville Old Face"/>
          <w:lang w:val="en-US"/>
        </w:rPr>
        <w:t>Wahyuni, S., &amp; Hemawati, H. (2024).</w:t>
      </w:r>
      <w:proofErr w:type="gramEnd"/>
      <w:r w:rsidRPr="00235AF6">
        <w:rPr>
          <w:rFonts w:ascii="Baskerville Old Face" w:hAnsi="Baskerville Old Face"/>
          <w:lang w:val="en-US"/>
        </w:rPr>
        <w:t xml:space="preserve"> </w:t>
      </w:r>
      <w:proofErr w:type="gramStart"/>
      <w:r w:rsidRPr="00235AF6">
        <w:rPr>
          <w:rFonts w:ascii="Baskerville Old Face" w:hAnsi="Baskerville Old Face"/>
          <w:lang w:val="en-US"/>
        </w:rPr>
        <w:t>Pengaruh Pendidikan Agama Islam Dalam Keluarga Terhadap Pemahaman Agama Siswa Di MTs Al Washliyah Medan.</w:t>
      </w:r>
      <w:proofErr w:type="gramEnd"/>
      <w:r w:rsidRPr="00235AF6">
        <w:rPr>
          <w:rFonts w:ascii="Baskerville Old Face" w:hAnsi="Baskerville Old Face"/>
          <w:lang w:val="en-US"/>
        </w:rPr>
        <w:t> </w:t>
      </w:r>
      <w:proofErr w:type="gramStart"/>
      <w:r w:rsidRPr="00235AF6">
        <w:rPr>
          <w:rFonts w:ascii="Baskerville Old Face" w:hAnsi="Baskerville Old Face"/>
          <w:i/>
          <w:iCs/>
          <w:lang w:val="en-US"/>
        </w:rPr>
        <w:t>Jurnal Riset dan Inovasi Pembelajaran</w:t>
      </w:r>
      <w:r w:rsidRPr="00235AF6">
        <w:rPr>
          <w:rFonts w:ascii="Baskerville Old Face" w:hAnsi="Baskerville Old Face"/>
          <w:lang w:val="en-US"/>
        </w:rPr>
        <w:t>, </w:t>
      </w:r>
      <w:r w:rsidRPr="00235AF6">
        <w:rPr>
          <w:rFonts w:ascii="Baskerville Old Face" w:hAnsi="Baskerville Old Face"/>
          <w:i/>
          <w:iCs/>
          <w:lang w:val="en-US"/>
        </w:rPr>
        <w:t>4</w:t>
      </w:r>
      <w:r w:rsidRPr="00235AF6">
        <w:rPr>
          <w:rFonts w:ascii="Baskerville Old Face" w:hAnsi="Baskerville Old Face"/>
          <w:lang w:val="en-US"/>
        </w:rPr>
        <w:t>(1), 208-221.</w:t>
      </w:r>
      <w:proofErr w:type="gramEnd"/>
    </w:p>
    <w:p w14:paraId="6AC39F52" w14:textId="77777777" w:rsidR="004D7FF3" w:rsidRPr="004D7FF3" w:rsidRDefault="004D7FF3" w:rsidP="000B202D">
      <w:pPr>
        <w:pStyle w:val="ListParagraph"/>
        <w:ind w:left="1134" w:right="286"/>
        <w:jc w:val="both"/>
        <w:rPr>
          <w:rFonts w:ascii="Baskerville Old Face" w:hAnsi="Baskerville Old Face"/>
          <w:lang w:val="id-ID"/>
        </w:rPr>
      </w:pPr>
    </w:p>
    <w:p w14:paraId="7B089CA9" w14:textId="67C0C6FB" w:rsidR="00235AF6" w:rsidRDefault="00235AF6" w:rsidP="00235AF6">
      <w:pPr>
        <w:pStyle w:val="ListParagraph"/>
        <w:ind w:left="1134" w:right="286"/>
        <w:rPr>
          <w:rFonts w:ascii="Baskerville Old Face" w:hAnsi="Baskerville Old Face"/>
          <w:lang w:val="id-ID"/>
        </w:rPr>
      </w:pPr>
      <w:r w:rsidRPr="00235AF6">
        <w:rPr>
          <w:rFonts w:ascii="Baskerville Old Face" w:hAnsi="Baskerville Old Face"/>
          <w:lang w:val="en-US"/>
        </w:rPr>
        <w:t xml:space="preserve">Padmonodemo, Soemiarti. </w:t>
      </w:r>
      <w:r>
        <w:rPr>
          <w:rFonts w:ascii="Baskerville Old Face" w:hAnsi="Baskerville Old Face"/>
          <w:i/>
          <w:lang w:val="en-US"/>
        </w:rPr>
        <w:t>Pendidikan Anak</w:t>
      </w:r>
      <w:r>
        <w:rPr>
          <w:rFonts w:ascii="Baskerville Old Face" w:hAnsi="Baskerville Old Face"/>
          <w:i/>
          <w:lang w:val="id-ID"/>
        </w:rPr>
        <w:t xml:space="preserve"> </w:t>
      </w:r>
      <w:r w:rsidRPr="00235AF6">
        <w:rPr>
          <w:rFonts w:ascii="Baskerville Old Face" w:hAnsi="Baskerville Old Face"/>
          <w:i/>
          <w:lang w:val="en-US"/>
        </w:rPr>
        <w:t>Prasekolah</w:t>
      </w:r>
      <w:r w:rsidRPr="00235AF6">
        <w:rPr>
          <w:rFonts w:ascii="Baskerville Old Face" w:hAnsi="Baskerville Old Face"/>
          <w:lang w:val="en-US"/>
        </w:rPr>
        <w:t>. Jakarta: PT. Asli Mahasatya,</w:t>
      </w:r>
      <w:r w:rsidRPr="00235AF6">
        <w:rPr>
          <w:rFonts w:ascii="Baskerville Old Face" w:hAnsi="Baskerville Old Face"/>
          <w:lang w:val="en-US"/>
        </w:rPr>
        <w:tab/>
        <w:t>2013.</w:t>
      </w:r>
    </w:p>
    <w:p w14:paraId="6DC40E0A" w14:textId="77777777" w:rsidR="004D7FF3" w:rsidRPr="004D7FF3" w:rsidRDefault="004D7FF3" w:rsidP="00235AF6">
      <w:pPr>
        <w:pStyle w:val="ListParagraph"/>
        <w:ind w:left="1134" w:right="286"/>
        <w:rPr>
          <w:rFonts w:ascii="Baskerville Old Face" w:hAnsi="Baskerville Old Face"/>
          <w:lang w:val="id-ID"/>
        </w:rPr>
      </w:pPr>
    </w:p>
    <w:p w14:paraId="67E4C767" w14:textId="1C0056A9" w:rsidR="00235AF6" w:rsidRPr="00235AF6" w:rsidRDefault="00235AF6" w:rsidP="00235AF6">
      <w:pPr>
        <w:pStyle w:val="ListParagraph"/>
        <w:ind w:left="1134" w:right="286"/>
        <w:rPr>
          <w:rFonts w:ascii="Baskerville Old Face" w:hAnsi="Baskerville Old Face"/>
          <w:lang w:val="en-US"/>
        </w:rPr>
      </w:pPr>
      <w:r w:rsidRPr="00235AF6">
        <w:rPr>
          <w:rFonts w:ascii="Baskerville Old Face" w:hAnsi="Baskerville Old Face"/>
          <w:lang w:val="en-US"/>
        </w:rPr>
        <w:t xml:space="preserve">Rahman, Hibana S. </w:t>
      </w:r>
      <w:r w:rsidRPr="00235AF6">
        <w:rPr>
          <w:rFonts w:ascii="Baskerville Old Face" w:hAnsi="Baskerville Old Face"/>
          <w:i/>
          <w:lang w:val="en-US"/>
        </w:rPr>
        <w:t xml:space="preserve">Pendidikan Anak </w:t>
      </w:r>
      <w:proofErr w:type="gramStart"/>
      <w:r w:rsidRPr="00235AF6">
        <w:rPr>
          <w:rFonts w:ascii="Baskerville Old Face" w:hAnsi="Baskerville Old Face"/>
          <w:i/>
          <w:lang w:val="en-US"/>
        </w:rPr>
        <w:t>Usia</w:t>
      </w:r>
      <w:proofErr w:type="gramEnd"/>
      <w:r w:rsidRPr="00235AF6">
        <w:rPr>
          <w:rFonts w:ascii="Baskerville Old Face" w:hAnsi="Baskerville Old Face"/>
          <w:i/>
          <w:lang w:val="en-US"/>
        </w:rPr>
        <w:t xml:space="preserve"> Dini.</w:t>
      </w:r>
      <w:r w:rsidRPr="00235AF6">
        <w:rPr>
          <w:rFonts w:ascii="Baskerville Old Face" w:hAnsi="Baskerville Old Face"/>
          <w:lang w:val="en-US"/>
        </w:rPr>
        <w:t>Jakarta: Rineka Cipta.</w:t>
      </w:r>
    </w:p>
    <w:p w14:paraId="699E6B77" w14:textId="46A7E9C7" w:rsidR="00235AF6" w:rsidRDefault="00235AF6" w:rsidP="00235AF6">
      <w:pPr>
        <w:pStyle w:val="ListParagraph"/>
        <w:ind w:left="1134" w:right="286"/>
        <w:rPr>
          <w:rFonts w:ascii="Baskerville Old Face" w:hAnsi="Baskerville Old Face"/>
          <w:lang w:val="id-ID"/>
        </w:rPr>
      </w:pPr>
      <w:proofErr w:type="gramStart"/>
      <w:r w:rsidRPr="00235AF6">
        <w:rPr>
          <w:rFonts w:ascii="Baskerville Old Face" w:hAnsi="Baskerville Old Face"/>
          <w:lang w:val="en-US"/>
        </w:rPr>
        <w:t>Rahman Shaleh, A., &amp; Wahab, M. A. (2004).</w:t>
      </w:r>
      <w:proofErr w:type="gramEnd"/>
      <w:r w:rsidRPr="00235AF6">
        <w:rPr>
          <w:rFonts w:ascii="Baskerville Old Face" w:hAnsi="Baskerville Old Face"/>
          <w:lang w:val="en-US"/>
        </w:rPr>
        <w:t xml:space="preserve"> </w:t>
      </w:r>
      <w:proofErr w:type="gramStart"/>
      <w:r w:rsidRPr="00235AF6">
        <w:rPr>
          <w:rFonts w:ascii="Baskerville Old Face" w:hAnsi="Baskerville Old Face"/>
          <w:lang w:val="en-US"/>
        </w:rPr>
        <w:t>Psikologi suatu pengantar dalam perspektif Islam.</w:t>
      </w:r>
      <w:proofErr w:type="gramEnd"/>
      <w:r w:rsidRPr="00235AF6">
        <w:rPr>
          <w:rFonts w:ascii="Baskerville Old Face" w:hAnsi="Baskerville Old Face"/>
          <w:lang w:val="en-US"/>
        </w:rPr>
        <w:t> </w:t>
      </w:r>
      <w:r w:rsidRPr="00235AF6">
        <w:rPr>
          <w:rFonts w:ascii="Baskerville Old Face" w:hAnsi="Baskerville Old Face"/>
          <w:i/>
          <w:iCs/>
          <w:lang w:val="en-US"/>
        </w:rPr>
        <w:t>Jakarta: Kencana</w:t>
      </w:r>
      <w:r w:rsidRPr="00235AF6">
        <w:rPr>
          <w:rFonts w:ascii="Baskerville Old Face" w:hAnsi="Baskerville Old Face"/>
          <w:lang w:val="en-US"/>
        </w:rPr>
        <w:t>.</w:t>
      </w:r>
    </w:p>
    <w:p w14:paraId="155B7C23" w14:textId="77777777" w:rsidR="004D7FF3" w:rsidRPr="004D7FF3" w:rsidRDefault="004D7FF3" w:rsidP="00235AF6">
      <w:pPr>
        <w:pStyle w:val="ListParagraph"/>
        <w:ind w:left="1134" w:right="286"/>
        <w:rPr>
          <w:rFonts w:ascii="Baskerville Old Face" w:hAnsi="Baskerville Old Face"/>
          <w:lang w:val="id-ID"/>
        </w:rPr>
      </w:pPr>
    </w:p>
    <w:p w14:paraId="6DAE92F1" w14:textId="783A2DBE" w:rsidR="00235AF6" w:rsidRDefault="00235AF6" w:rsidP="00235AF6">
      <w:pPr>
        <w:pStyle w:val="ListParagraph"/>
        <w:ind w:left="1134" w:right="286"/>
        <w:rPr>
          <w:rFonts w:ascii="Baskerville Old Face" w:hAnsi="Baskerville Old Face"/>
          <w:lang w:val="id-ID"/>
        </w:rPr>
      </w:pPr>
      <w:proofErr w:type="gramStart"/>
      <w:r w:rsidRPr="00235AF6">
        <w:rPr>
          <w:rFonts w:ascii="Baskerville Old Face" w:hAnsi="Baskerville Old Face"/>
          <w:lang w:val="en-US"/>
        </w:rPr>
        <w:t>Satriyadi, S., Hemawati, H., &amp; Rendika, P. (2022).</w:t>
      </w:r>
      <w:proofErr w:type="gramEnd"/>
      <w:r w:rsidRPr="00235AF6">
        <w:rPr>
          <w:rFonts w:ascii="Baskerville Old Face" w:hAnsi="Baskerville Old Face"/>
          <w:lang w:val="en-US"/>
        </w:rPr>
        <w:t xml:space="preserve"> Pendidikan Anak </w:t>
      </w:r>
      <w:proofErr w:type="gramStart"/>
      <w:r w:rsidRPr="00235AF6">
        <w:rPr>
          <w:rFonts w:ascii="Baskerville Old Face" w:hAnsi="Baskerville Old Face"/>
          <w:lang w:val="en-US"/>
        </w:rPr>
        <w:t>Usia</w:t>
      </w:r>
      <w:proofErr w:type="gramEnd"/>
      <w:r w:rsidRPr="00235AF6">
        <w:rPr>
          <w:rFonts w:ascii="Baskerville Old Face" w:hAnsi="Baskerville Old Face"/>
          <w:lang w:val="en-US"/>
        </w:rPr>
        <w:t xml:space="preserve"> Dini dalam Hadis Riwayat Bukhari (Setiap Anak Dilahirkan dalam Keadaan Fitrah). </w:t>
      </w:r>
      <w:r w:rsidRPr="00235AF6">
        <w:rPr>
          <w:rFonts w:ascii="Baskerville Old Face" w:hAnsi="Baskerville Old Face"/>
          <w:i/>
          <w:iCs/>
          <w:lang w:val="en-US"/>
        </w:rPr>
        <w:t>Jurnal Generasi Tarbiyah: Jurnal Pendidikan Islam</w:t>
      </w:r>
      <w:r w:rsidRPr="00235AF6">
        <w:rPr>
          <w:rFonts w:ascii="Baskerville Old Face" w:hAnsi="Baskerville Old Face"/>
          <w:lang w:val="en-US"/>
        </w:rPr>
        <w:t>, </w:t>
      </w:r>
      <w:r w:rsidRPr="00235AF6">
        <w:rPr>
          <w:rFonts w:ascii="Baskerville Old Face" w:hAnsi="Baskerville Old Face"/>
          <w:i/>
          <w:iCs/>
          <w:lang w:val="en-US"/>
        </w:rPr>
        <w:t>1</w:t>
      </w:r>
      <w:r w:rsidRPr="00235AF6">
        <w:rPr>
          <w:rFonts w:ascii="Baskerville Old Face" w:hAnsi="Baskerville Old Face"/>
          <w:lang w:val="en-US"/>
        </w:rPr>
        <w:t>(1), 44-63.</w:t>
      </w:r>
    </w:p>
    <w:p w14:paraId="71B610C5" w14:textId="77777777" w:rsidR="004D7FF3" w:rsidRPr="004D7FF3" w:rsidRDefault="004D7FF3" w:rsidP="00235AF6">
      <w:pPr>
        <w:pStyle w:val="ListParagraph"/>
        <w:ind w:left="1134" w:right="286"/>
        <w:rPr>
          <w:rFonts w:ascii="Baskerville Old Face" w:hAnsi="Baskerville Old Face"/>
          <w:lang w:val="id-ID"/>
        </w:rPr>
      </w:pPr>
    </w:p>
    <w:p w14:paraId="162E78F9" w14:textId="30A54F5B" w:rsidR="00235AF6" w:rsidRDefault="00235AF6" w:rsidP="00235AF6">
      <w:pPr>
        <w:pStyle w:val="ListParagraph"/>
        <w:ind w:left="1134" w:right="286"/>
        <w:rPr>
          <w:rFonts w:ascii="Baskerville Old Face" w:hAnsi="Baskerville Old Face"/>
          <w:lang w:val="id-ID"/>
        </w:rPr>
      </w:pPr>
      <w:r w:rsidRPr="00235AF6">
        <w:rPr>
          <w:rFonts w:ascii="Baskerville Old Face" w:hAnsi="Baskerville Old Face"/>
          <w:lang w:val="en-US"/>
        </w:rPr>
        <w:t>Sugiyono, N. (2010). Memahami Penelitian Kualitatif (Bandung: CV. Alfabeta) Go to reference in article.</w:t>
      </w:r>
    </w:p>
    <w:p w14:paraId="70AE4F66" w14:textId="77777777" w:rsidR="004D7FF3" w:rsidRPr="004D7FF3" w:rsidRDefault="004D7FF3" w:rsidP="00235AF6">
      <w:pPr>
        <w:pStyle w:val="ListParagraph"/>
        <w:ind w:left="1134" w:right="286"/>
        <w:rPr>
          <w:rFonts w:ascii="Baskerville Old Face" w:hAnsi="Baskerville Old Face"/>
          <w:lang w:val="id-ID"/>
        </w:rPr>
      </w:pPr>
    </w:p>
    <w:p w14:paraId="5FA0C034" w14:textId="2D373121" w:rsidR="004D7FF3" w:rsidRDefault="004D7FF3" w:rsidP="00235AF6">
      <w:pPr>
        <w:pStyle w:val="ListParagraph"/>
        <w:ind w:left="1134" w:right="286"/>
        <w:rPr>
          <w:rFonts w:ascii="Baskerville Old Face" w:hAnsi="Baskerville Old Face"/>
          <w:lang w:val="id-ID"/>
        </w:rPr>
      </w:pPr>
      <w:r w:rsidRPr="004D7FF3">
        <w:rPr>
          <w:rFonts w:ascii="Baskerville Old Face" w:hAnsi="Baskerville Old Face"/>
          <w:lang w:val="en-US"/>
        </w:rPr>
        <w:t>Tafsir, A. (1992). </w:t>
      </w:r>
      <w:proofErr w:type="gramStart"/>
      <w:r w:rsidRPr="004D7FF3">
        <w:rPr>
          <w:rFonts w:ascii="Baskerville Old Face" w:hAnsi="Baskerville Old Face"/>
          <w:i/>
          <w:iCs/>
          <w:lang w:val="en-US"/>
        </w:rPr>
        <w:t>Ilmu pendidikan dalam perspektif Islam</w:t>
      </w:r>
      <w:r w:rsidRPr="004D7FF3">
        <w:rPr>
          <w:rFonts w:ascii="Baskerville Old Face" w:hAnsi="Baskerville Old Face"/>
          <w:lang w:val="en-US"/>
        </w:rPr>
        <w:t>.</w:t>
      </w:r>
      <w:proofErr w:type="gramEnd"/>
      <w:r w:rsidRPr="004D7FF3">
        <w:rPr>
          <w:rFonts w:ascii="Baskerville Old Face" w:hAnsi="Baskerville Old Face"/>
          <w:lang w:val="en-US"/>
        </w:rPr>
        <w:t xml:space="preserve"> Remaja Rosdakarya.</w:t>
      </w:r>
    </w:p>
    <w:p w14:paraId="6A28E33B" w14:textId="77777777" w:rsidR="004D7FF3" w:rsidRPr="004D7FF3" w:rsidRDefault="004D7FF3" w:rsidP="00235AF6">
      <w:pPr>
        <w:pStyle w:val="ListParagraph"/>
        <w:ind w:left="1134" w:right="286"/>
        <w:rPr>
          <w:rFonts w:ascii="Baskerville Old Face" w:hAnsi="Baskerville Old Face"/>
          <w:lang w:val="id-ID"/>
        </w:rPr>
      </w:pPr>
    </w:p>
    <w:p w14:paraId="39D35416" w14:textId="5E4544A4" w:rsidR="000B202D" w:rsidRDefault="004D7FF3" w:rsidP="000B202D">
      <w:pPr>
        <w:pStyle w:val="ListParagraph"/>
        <w:ind w:left="1134" w:right="286"/>
        <w:jc w:val="both"/>
        <w:rPr>
          <w:rFonts w:ascii="Baskerville Old Face" w:hAnsi="Baskerville Old Face"/>
          <w:lang w:val="id-ID"/>
        </w:rPr>
      </w:pPr>
      <w:r w:rsidRPr="004D7FF3">
        <w:rPr>
          <w:rFonts w:ascii="Baskerville Old Face" w:hAnsi="Baskerville Old Face"/>
          <w:lang w:val="en-US"/>
        </w:rPr>
        <w:t>Thoha</w:t>
      </w:r>
      <w:proofErr w:type="gramStart"/>
      <w:r w:rsidRPr="004D7FF3">
        <w:rPr>
          <w:rFonts w:ascii="Baskerville Old Face" w:hAnsi="Baskerville Old Face"/>
          <w:lang w:val="en-US"/>
        </w:rPr>
        <w:t>,.</w:t>
      </w:r>
      <w:proofErr w:type="gramEnd"/>
      <w:r w:rsidRPr="004D7FF3">
        <w:rPr>
          <w:rFonts w:ascii="Baskerville Old Face" w:hAnsi="Baskerville Old Face"/>
          <w:lang w:val="en-US"/>
        </w:rPr>
        <w:t xml:space="preserve"> C. 2011. </w:t>
      </w:r>
      <w:proofErr w:type="gramStart"/>
      <w:r w:rsidRPr="004D7FF3">
        <w:rPr>
          <w:rFonts w:ascii="Baskerville Old Face" w:hAnsi="Baskerville Old Face"/>
          <w:i/>
          <w:lang w:val="en-US"/>
        </w:rPr>
        <w:t>Metodologi Pengajaran</w:t>
      </w:r>
      <w:r w:rsidRPr="004D7FF3">
        <w:rPr>
          <w:rFonts w:ascii="Baskerville Old Face" w:hAnsi="Baskerville Old Face"/>
          <w:i/>
          <w:lang w:val="en-US"/>
        </w:rPr>
        <w:tab/>
        <w:t>Agama.</w:t>
      </w:r>
      <w:proofErr w:type="gramEnd"/>
      <w:r w:rsidRPr="004D7FF3">
        <w:rPr>
          <w:rFonts w:ascii="Baskerville Old Face" w:hAnsi="Baskerville Old Face"/>
          <w:i/>
          <w:lang w:val="en-US"/>
        </w:rPr>
        <w:t xml:space="preserve"> </w:t>
      </w:r>
      <w:r w:rsidRPr="004D7FF3">
        <w:rPr>
          <w:rFonts w:ascii="Baskerville Old Face" w:hAnsi="Baskerville Old Face"/>
          <w:lang w:val="en-US"/>
        </w:rPr>
        <w:t>Yogyakarta: Pustaka Pelajar</w:t>
      </w:r>
    </w:p>
    <w:p w14:paraId="3DA22CEB" w14:textId="77777777" w:rsidR="004D7FF3" w:rsidRPr="004D7FF3" w:rsidRDefault="004D7FF3" w:rsidP="000B202D">
      <w:pPr>
        <w:pStyle w:val="ListParagraph"/>
        <w:ind w:left="1134" w:right="286"/>
        <w:jc w:val="both"/>
        <w:rPr>
          <w:rFonts w:ascii="Baskerville Old Face" w:hAnsi="Baskerville Old Face"/>
          <w:lang w:val="id-ID"/>
        </w:rPr>
      </w:pPr>
    </w:p>
    <w:p w14:paraId="6195D8AE" w14:textId="77777777" w:rsidR="004D7FF3" w:rsidRPr="004D7FF3" w:rsidRDefault="004D7FF3" w:rsidP="004D7FF3">
      <w:pPr>
        <w:pStyle w:val="ListParagraph"/>
        <w:ind w:left="1134" w:right="286"/>
        <w:rPr>
          <w:rFonts w:ascii="Baskerville Old Face" w:hAnsi="Baskerville Old Face"/>
          <w:lang w:val="en-US"/>
        </w:rPr>
      </w:pPr>
      <w:proofErr w:type="gramStart"/>
      <w:r w:rsidRPr="004D7FF3">
        <w:rPr>
          <w:rFonts w:ascii="Baskerville Old Face" w:hAnsi="Baskerville Old Face"/>
          <w:lang w:val="en-US"/>
        </w:rPr>
        <w:t>Zainuddin dkk.</w:t>
      </w:r>
      <w:proofErr w:type="gramEnd"/>
      <w:r w:rsidRPr="004D7FF3">
        <w:rPr>
          <w:rFonts w:ascii="Baskerville Old Face" w:hAnsi="Baskerville Old Face"/>
          <w:lang w:val="en-US"/>
        </w:rPr>
        <w:t xml:space="preserve"> </w:t>
      </w:r>
      <w:proofErr w:type="gramStart"/>
      <w:r w:rsidRPr="004D7FF3">
        <w:rPr>
          <w:rFonts w:ascii="Baskerville Old Face" w:hAnsi="Baskerville Old Face"/>
          <w:lang w:val="en-US"/>
        </w:rPr>
        <w:t xml:space="preserve">2011. </w:t>
      </w:r>
      <w:r w:rsidRPr="004D7FF3">
        <w:rPr>
          <w:rFonts w:ascii="Baskerville Old Face" w:hAnsi="Baskerville Old Face"/>
          <w:i/>
          <w:lang w:val="en-US"/>
        </w:rPr>
        <w:t>Seluk Beluk</w:t>
      </w:r>
      <w:r w:rsidRPr="004D7FF3">
        <w:rPr>
          <w:rFonts w:ascii="Baskerville Old Face" w:hAnsi="Baskerville Old Face"/>
          <w:i/>
          <w:lang w:val="en-US"/>
        </w:rPr>
        <w:tab/>
        <w:t>Pendidikan</w:t>
      </w:r>
      <w:r w:rsidRPr="004D7FF3">
        <w:rPr>
          <w:rFonts w:ascii="Baskerville Old Face" w:hAnsi="Baskerville Old Face"/>
          <w:lang w:val="en-US"/>
        </w:rPr>
        <w:t>.</w:t>
      </w:r>
      <w:proofErr w:type="gramEnd"/>
      <w:r w:rsidRPr="004D7FF3">
        <w:rPr>
          <w:rFonts w:ascii="Baskerville Old Face" w:hAnsi="Baskerville Old Face"/>
          <w:lang w:val="en-US"/>
        </w:rPr>
        <w:t xml:space="preserve"> Jakarta: Bumi Aksara.</w:t>
      </w:r>
    </w:p>
    <w:p w14:paraId="2532E9C1" w14:textId="77777777" w:rsidR="004D7FF3" w:rsidRPr="004D7FF3" w:rsidRDefault="004D7FF3" w:rsidP="000B202D">
      <w:pPr>
        <w:pStyle w:val="ListParagraph"/>
        <w:ind w:left="1134" w:right="286"/>
        <w:jc w:val="both"/>
        <w:rPr>
          <w:rFonts w:ascii="Baskerville Old Face" w:hAnsi="Baskerville Old Face"/>
          <w:lang w:val="id-ID"/>
        </w:rPr>
      </w:pPr>
    </w:p>
    <w:sectPr w:rsidR="004D7FF3" w:rsidRPr="004D7FF3" w:rsidSect="00690ECE">
      <w:headerReference w:type="even" r:id="rId16"/>
      <w:headerReference w:type="default" r:id="rId17"/>
      <w:footerReference w:type="even" r:id="rId18"/>
      <w:headerReference w:type="first" r:id="rId19"/>
      <w:footerReference w:type="first" r:id="rId20"/>
      <w:pgSz w:w="11907" w:h="16840" w:code="9"/>
      <w:pgMar w:top="16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9EC9AF" w14:textId="77777777" w:rsidR="0069790C" w:rsidRDefault="0069790C">
      <w:r>
        <w:separator/>
      </w:r>
    </w:p>
  </w:endnote>
  <w:endnote w:type="continuationSeparator" w:id="0">
    <w:p w14:paraId="7F520FD1" w14:textId="77777777" w:rsidR="0069790C" w:rsidRDefault="00697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alatino">
    <w:altName w:val="Book Antiqua"/>
    <w:charset w:val="4D"/>
    <w:family w:val="auto"/>
    <w:pitch w:val="variable"/>
    <w:sig w:usb0="A00002FF" w:usb1="7800205A" w:usb2="14600000" w:usb3="00000000" w:csb0="00000193"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NimbusRomNo9L-Medi">
    <w:altName w:val="Cambria"/>
    <w:panose1 w:val="00000000000000000000"/>
    <w:charset w:val="00"/>
    <w:family w:val="roman"/>
    <w:notTrueType/>
    <w:pitch w:val="default"/>
    <w:sig w:usb0="00000003" w:usb1="00000000" w:usb2="00000000" w:usb3="00000000" w:csb0="00000001" w:csb1="00000000"/>
  </w:font>
  <w:font w:name="NimbusRomNo9L-Regu">
    <w:altName w:val="Cambria"/>
    <w:panose1 w:val="00000000000000000000"/>
    <w:charset w:val="00"/>
    <w:family w:val="roman"/>
    <w:notTrueType/>
    <w:pitch w:val="default"/>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askerville">
    <w:altName w:val="Baskerville Old Face"/>
    <w:charset w:val="00"/>
    <w:family w:val="roman"/>
    <w:pitch w:val="variable"/>
    <w:sig w:usb0="80000067" w:usb1="02000000"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97923" w14:textId="07AD79A5" w:rsidR="0029205E" w:rsidRPr="00D843BD" w:rsidRDefault="00E25D36" w:rsidP="0061180A">
    <w:pPr>
      <w:pStyle w:val="Header"/>
      <w:tabs>
        <w:tab w:val="clear" w:pos="4320"/>
        <w:tab w:val="clear" w:pos="8640"/>
        <w:tab w:val="left" w:pos="2992"/>
      </w:tabs>
      <w:spacing w:before="240"/>
      <w:rPr>
        <w:rFonts w:ascii="Segoe UI Light" w:hAnsi="Segoe UI Light"/>
        <w:sz w:val="18"/>
        <w:szCs w:val="18"/>
      </w:rPr>
    </w:pPr>
    <w:r>
      <w:rPr>
        <w:noProof/>
      </w:rPr>
      <mc:AlternateContent>
        <mc:Choice Requires="wps">
          <w:drawing>
            <wp:anchor distT="4294967294" distB="4294967294" distL="114300" distR="114300" simplePos="0" relativeHeight="251655680" behindDoc="0" locked="0" layoutInCell="1" allowOverlap="1" wp14:anchorId="2B8F8991" wp14:editId="4B1F2EEE">
              <wp:simplePos x="0" y="0"/>
              <wp:positionH relativeFrom="column">
                <wp:posOffset>-12065</wp:posOffset>
              </wp:positionH>
              <wp:positionV relativeFrom="paragraph">
                <wp:posOffset>145414</wp:posOffset>
              </wp:positionV>
              <wp:extent cx="558038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456066" id="Line 3"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"/>
          </w:pict>
        </mc:Fallback>
      </mc:AlternateContent>
    </w:r>
    <w:r w:rsidR="00D843BD">
      <w:rPr>
        <w:rFonts w:ascii="Segoe UI Light" w:hAnsi="Segoe UI Light"/>
        <w:noProof/>
        <w:sz w:val="18"/>
        <w:szCs w:val="18"/>
        <w:lang w:eastAsia="en-GB"/>
      </w:rPr>
      <w:t>Journal Analytica Islamica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8C5FE" w14:textId="60EFF2FE" w:rsidR="0029205E" w:rsidRPr="00536D03" w:rsidRDefault="0029205E" w:rsidP="0061180A">
    <w:pPr>
      <w:pStyle w:val="Footer"/>
      <w:pBdr>
        <w:top w:val="single" w:sz="4" w:space="1" w:color="auto"/>
      </w:pBdr>
      <w:spacing w:before="240"/>
      <w:rPr>
        <w:rFonts w:ascii="Segoe UI Light" w:hAnsi="Segoe UI Light"/>
        <w:iCs/>
        <w:sz w:val="18"/>
        <w:szCs w:val="18"/>
      </w:rPr>
    </w:pPr>
    <w:r w:rsidRPr="00536D03">
      <w:rPr>
        <w:rFonts w:ascii="Segoe UI Light" w:hAnsi="Segoe UI Light"/>
        <w:b/>
        <w:iCs/>
        <w:sz w:val="18"/>
        <w:szCs w:val="18"/>
      </w:rPr>
      <w:t>Journal homepage</w:t>
    </w:r>
    <w:r w:rsidRPr="00536D03">
      <w:rPr>
        <w:rFonts w:ascii="Segoe UI Light" w:hAnsi="Segoe UI Light"/>
        <w:iCs/>
        <w:sz w:val="18"/>
        <w:szCs w:val="18"/>
      </w:rPr>
      <w:t xml:space="preserve">: </w:t>
    </w:r>
    <w:r w:rsidR="0061180A" w:rsidRPr="00536D03">
      <w:rPr>
        <w:rFonts w:ascii="Segoe UI Light" w:hAnsi="Segoe UI Light"/>
        <w:iCs/>
        <w:sz w:val="18"/>
        <w:szCs w:val="18"/>
      </w:rPr>
      <w:t>http://</w:t>
    </w:r>
    <w:r w:rsidR="00D843BD">
      <w:rPr>
        <w:rFonts w:ascii="Segoe UI Light" w:hAnsi="Segoe UI Light"/>
        <w:iCs/>
        <w:sz w:val="18"/>
        <w:szCs w:val="18"/>
      </w:rPr>
      <w:t>jurnal.uinsu.ac.id</w:t>
    </w:r>
    <w:r w:rsidR="0061180A" w:rsidRPr="00536D03">
      <w:rPr>
        <w:rFonts w:ascii="Segoe UI Light" w:hAnsi="Segoe UI Light"/>
        <w:iCs/>
        <w:sz w:val="18"/>
        <w:szCs w:val="18"/>
      </w:rPr>
      <w:t>/index.php/</w:t>
    </w:r>
    <w:r w:rsidR="00D843BD">
      <w:rPr>
        <w:rFonts w:ascii="Segoe UI Light" w:hAnsi="Segoe UI Light"/>
        <w:iCs/>
        <w:sz w:val="18"/>
        <w:szCs w:val="18"/>
      </w:rPr>
      <w:t>analytica</w:t>
    </w:r>
    <w:r w:rsidR="0061180A" w:rsidRPr="00536D03">
      <w:rPr>
        <w:rFonts w:ascii="Segoe UI Light" w:hAnsi="Segoe UI Light"/>
        <w:iCs/>
        <w:sz w:val="18"/>
        <w:szCs w:val="18"/>
      </w:rPr>
      <w:t>/index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85F4C1" w14:textId="77777777" w:rsidR="0069790C" w:rsidRDefault="0069790C">
      <w:r>
        <w:separator/>
      </w:r>
    </w:p>
  </w:footnote>
  <w:footnote w:type="continuationSeparator" w:id="0">
    <w:p w14:paraId="7F6646F0" w14:textId="77777777" w:rsidR="0069790C" w:rsidRDefault="006979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2E7CC" w14:textId="190D41A0" w:rsidR="0029205E" w:rsidRDefault="0029205E" w:rsidP="00D843BD">
    <w:pPr>
      <w:pStyle w:val="Header"/>
      <w:framePr w:w="252" w:wrap="around" w:vAnchor="text" w:hAnchor="page" w:x="1876" w:y="22"/>
      <w:rPr>
        <w:rStyle w:val="PageNumber"/>
      </w:rPr>
    </w:pPr>
    <w:r>
      <w:rPr>
        <w:rStyle w:val="PageNumber"/>
      </w:rPr>
      <w:fldChar w:fldCharType="begin"/>
    </w:r>
    <w:r>
      <w:rPr>
        <w:rStyle w:val="PageNumber"/>
      </w:rPr>
      <w:instrText xml:space="preserve">PAGE  </w:instrText>
    </w:r>
    <w:r>
      <w:rPr>
        <w:rStyle w:val="PageNumber"/>
      </w:rPr>
      <w:fldChar w:fldCharType="separate"/>
    </w:r>
    <w:r w:rsidR="004D7FF3">
      <w:rPr>
        <w:rStyle w:val="PageNumber"/>
        <w:noProof/>
      </w:rPr>
      <w:t>2</w:t>
    </w:r>
    <w:r>
      <w:rPr>
        <w:rStyle w:val="PageNumber"/>
      </w:rPr>
      <w:fldChar w:fldCharType="end"/>
    </w:r>
  </w:p>
  <w:p w14:paraId="17C3761F" w14:textId="2F7B6D46" w:rsidR="0029205E" w:rsidRDefault="00E25D36" w:rsidP="00D6418D">
    <w:pPr>
      <w:pStyle w:val="Header"/>
      <w:tabs>
        <w:tab w:val="right" w:pos="8789"/>
      </w:tabs>
    </w:pPr>
    <w:r>
      <w:rPr>
        <w:noProof/>
      </w:rPr>
      <mc:AlternateContent>
        <mc:Choice Requires="wps">
          <w:drawing>
            <wp:anchor distT="4294967294" distB="4294967294" distL="114300" distR="114300" simplePos="0" relativeHeight="251654656" behindDoc="0" locked="0" layoutInCell="1" allowOverlap="1" wp14:anchorId="1EE3FDE2" wp14:editId="38FCADC7">
              <wp:simplePos x="0" y="0"/>
              <wp:positionH relativeFrom="column">
                <wp:posOffset>23495</wp:posOffset>
              </wp:positionH>
              <wp:positionV relativeFrom="paragraph">
                <wp:posOffset>182879</wp:posOffset>
              </wp:positionV>
              <wp:extent cx="5544820"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8C618D7"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" strokeweight="1pt"/>
          </w:pict>
        </mc:Fallback>
      </mc:AlternateContent>
    </w:r>
    <w:r w:rsidR="0029205E">
      <w:sym w:font="Wingdings" w:char="F072"/>
    </w:r>
    <w:r w:rsidR="00300CA7">
      <w:rPr>
        <w:lang w:val="id-ID"/>
      </w:rPr>
      <w:t xml:space="preserve"> </w:t>
    </w:r>
    <w:r w:rsidR="0029205E">
      <w:tab/>
    </w:r>
    <w:r w:rsidR="00D6418D">
      <w:rPr>
        <w:lang w:val="id-ID"/>
      </w:rPr>
      <w:tab/>
    </w:r>
    <w:r w:rsidR="00C515E1">
      <w:rPr>
        <w:rFonts w:ascii="Segoe UI Light" w:hAnsi="Segoe UI Light" w:cs="Segoe UI Light"/>
        <w:sz w:val="18"/>
        <w:szCs w:val="18"/>
      </w:rPr>
      <w:t>E-ISSN 2</w:t>
    </w:r>
    <w:r w:rsidR="00D843BD">
      <w:rPr>
        <w:rFonts w:ascii="Segoe UI Light" w:hAnsi="Segoe UI Light" w:cs="Segoe UI Light"/>
        <w:sz w:val="18"/>
        <w:szCs w:val="18"/>
      </w:rPr>
      <w:t>541</w:t>
    </w:r>
    <w:r w:rsidR="00C515E1">
      <w:rPr>
        <w:rFonts w:ascii="Segoe UI Light" w:hAnsi="Segoe UI Light" w:cs="Segoe UI Light"/>
        <w:sz w:val="18"/>
        <w:szCs w:val="18"/>
      </w:rPr>
      <w:t>-5</w:t>
    </w:r>
    <w:r w:rsidR="00D843BD">
      <w:rPr>
        <w:rFonts w:ascii="Segoe UI Light" w:hAnsi="Segoe UI Light" w:cs="Segoe UI Light"/>
        <w:sz w:val="18"/>
        <w:szCs w:val="18"/>
      </w:rPr>
      <w:t>263</w:t>
    </w:r>
    <w:r w:rsidR="00C515E1">
      <w:rPr>
        <w:rFonts w:ascii="Segoe UI Light" w:hAnsi="Segoe UI Light" w:cs="Segoe UI Light"/>
        <w:sz w:val="18"/>
        <w:szCs w:val="18"/>
      </w:rPr>
      <w:t xml:space="preserve">; P-ISSN </w:t>
    </w:r>
    <w:r w:rsidR="00D843BD">
      <w:rPr>
        <w:rFonts w:ascii="Segoe UI Light" w:hAnsi="Segoe UI Light" w:cs="Segoe UI Light"/>
        <w:sz w:val="18"/>
        <w:szCs w:val="18"/>
      </w:rPr>
      <w:t>1411</w:t>
    </w:r>
    <w:r w:rsidR="00C515E1">
      <w:rPr>
        <w:rFonts w:ascii="Segoe UI Light" w:hAnsi="Segoe UI Light" w:cs="Segoe UI Light"/>
        <w:sz w:val="18"/>
        <w:szCs w:val="18"/>
      </w:rPr>
      <w:t>-</w:t>
    </w:r>
    <w:r w:rsidR="00D843BD">
      <w:rPr>
        <w:rFonts w:ascii="Segoe UI Light" w:hAnsi="Segoe UI Light" w:cs="Segoe UI Light"/>
        <w:sz w:val="18"/>
        <w:szCs w:val="18"/>
      </w:rPr>
      <w:t>4380</w:t>
    </w:r>
    <w:r w:rsidR="00C515E1" w:rsidRPr="00A43C35">
      <w:rPr>
        <w:rFonts w:ascii="Segoe UI Light" w:hAnsi="Segoe UI Light" w:cs="Segoe UI Light"/>
        <w:sz w:val="18"/>
        <w:szCs w:val="18"/>
      </w:rPr>
      <w:t xml:space="preserve">                                                                             </w:t>
    </w:r>
  </w:p>
  <w:p w14:paraId="592F1937" w14:textId="77777777" w:rsidR="00B202C3" w:rsidRDefault="00B202C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212B0F" w14:textId="2A23E8EA" w:rsidR="0029205E" w:rsidRDefault="0029205E">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D7FF3">
      <w:rPr>
        <w:rStyle w:val="PageNumber"/>
        <w:noProof/>
      </w:rPr>
      <w:t>3</w:t>
    </w:r>
    <w:r>
      <w:rPr>
        <w:rStyle w:val="PageNumber"/>
      </w:rPr>
      <w:fldChar w:fldCharType="end"/>
    </w:r>
  </w:p>
  <w:p w14:paraId="417D8497" w14:textId="64FD881B" w:rsidR="0029205E" w:rsidRDefault="00D843BD" w:rsidP="00D843BD">
    <w:pPr>
      <w:pStyle w:val="Header"/>
      <w:pBdr>
        <w:bottom w:val="single" w:sz="4" w:space="1" w:color="auto"/>
      </w:pBdr>
      <w:tabs>
        <w:tab w:val="clear" w:pos="4320"/>
        <w:tab w:val="clear" w:pos="8640"/>
        <w:tab w:val="left" w:pos="0"/>
        <w:tab w:val="center" w:pos="5954"/>
        <w:tab w:val="left" w:pos="7938"/>
      </w:tabs>
    </w:pPr>
    <w:r>
      <w:rPr>
        <w:rFonts w:ascii="Segoe UI Light" w:hAnsi="Segoe UI Light"/>
        <w:sz w:val="18"/>
        <w:szCs w:val="18"/>
      </w:rPr>
      <w:t>Journal Analytica Islamica</w:t>
    </w:r>
    <w:r w:rsidR="0029205E">
      <w:tab/>
    </w:r>
    <w:r w:rsidR="0029205E">
      <w:tab/>
    </w:r>
    <w:r w:rsidR="0061180A">
      <w:rPr>
        <w:lang w:val="id-ID"/>
      </w:rPr>
      <w:t xml:space="preserve">      </w:t>
    </w:r>
    <w:r w:rsidR="0029205E">
      <w:sym w:font="Wingdings" w:char="F072"/>
    </w:r>
  </w:p>
  <w:p w14:paraId="075459CB" w14:textId="77777777" w:rsidR="0029205E" w:rsidRDefault="0029205E">
    <w:pPr>
      <w:pStyle w:val="Header"/>
      <w:ind w:right="360" w:firstLine="360"/>
      <w:rPr>
        <w:lang w:val="id-ID"/>
      </w:rPr>
    </w:pPr>
  </w:p>
  <w:p w14:paraId="659D641F" w14:textId="77777777" w:rsidR="00B202C3" w:rsidRDefault="00B202C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796" w:type="dxa"/>
      <w:tblInd w:w="993" w:type="dxa"/>
      <w:shd w:val="clear" w:color="auto" w:fill="66FF33"/>
      <w:tblLook w:val="04A0" w:firstRow="1" w:lastRow="0" w:firstColumn="1" w:lastColumn="0" w:noHBand="0" w:noVBand="1"/>
    </w:tblPr>
    <w:tblGrid>
      <w:gridCol w:w="7796"/>
    </w:tblGrid>
    <w:tr w:rsidR="00C814EC" w14:paraId="38AC38F3" w14:textId="77777777" w:rsidTr="00C814EC">
      <w:trPr>
        <w:trHeight w:val="1408"/>
      </w:trPr>
      <w:tc>
        <w:tcPr>
          <w:tcW w:w="7796" w:type="dxa"/>
          <w:shd w:val="clear" w:color="auto" w:fill="66FF33"/>
        </w:tcPr>
        <w:p w14:paraId="3AC19412" w14:textId="3FABB634" w:rsidR="00932BAA" w:rsidRPr="00932BAA" w:rsidRDefault="00C814EC" w:rsidP="00C814EC">
          <w:pPr>
            <w:pStyle w:val="Header"/>
            <w:tabs>
              <w:tab w:val="clear" w:pos="4320"/>
              <w:tab w:val="clear" w:pos="8640"/>
              <w:tab w:val="center" w:pos="4394"/>
            </w:tabs>
            <w:ind w:right="-251"/>
            <w:jc w:val="center"/>
            <w:rPr>
              <w:rFonts w:ascii="Segoe UI Light" w:hAnsi="Segoe UI Light" w:cs="Segoe UI Light"/>
              <w:b/>
              <w:sz w:val="16"/>
              <w:szCs w:val="16"/>
            </w:rPr>
          </w:pPr>
          <w:r>
            <w:rPr>
              <w:noProof/>
            </w:rPr>
            <w:drawing>
              <wp:anchor distT="0" distB="0" distL="114300" distR="114300" simplePos="0" relativeHeight="251663872" behindDoc="0" locked="0" layoutInCell="1" allowOverlap="1" wp14:anchorId="624490CA" wp14:editId="310ECCAB">
                <wp:simplePos x="0" y="0"/>
                <wp:positionH relativeFrom="column">
                  <wp:posOffset>4039235</wp:posOffset>
                </wp:positionH>
                <wp:positionV relativeFrom="paragraph">
                  <wp:posOffset>3810</wp:posOffset>
                </wp:positionV>
                <wp:extent cx="842645" cy="895350"/>
                <wp:effectExtent l="0" t="0" r="0" b="0"/>
                <wp:wrapSquare wrapText="bothSides"/>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64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E25D36">
            <w:rPr>
              <w:noProof/>
            </w:rPr>
            <w:drawing>
              <wp:anchor distT="0" distB="0" distL="114300" distR="114300" simplePos="0" relativeHeight="251657728" behindDoc="0" locked="0" layoutInCell="1" allowOverlap="1" wp14:anchorId="5358E90B" wp14:editId="350D1D64">
                <wp:simplePos x="0" y="0"/>
                <wp:positionH relativeFrom="page">
                  <wp:posOffset>6419850</wp:posOffset>
                </wp:positionH>
                <wp:positionV relativeFrom="page">
                  <wp:posOffset>817372</wp:posOffset>
                </wp:positionV>
                <wp:extent cx="543052" cy="626706"/>
                <wp:effectExtent l="0" t="0" r="0" b="0"/>
                <wp:wrapNone/>
                <wp:docPr id="5"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srcRect l="21330" t="18960" r="19876" b="13237"/>
                        <a:stretch/>
                      </pic:blipFill>
                      <pic:spPr bwMode="auto">
                        <a:xfrm>
                          <a:off x="0" y="0"/>
                          <a:ext cx="542925" cy="62611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23415">
            <w:rPr>
              <w:rFonts w:ascii="Segoe UI Light" w:hAnsi="Segoe UI Light" w:cs="Segoe UI Light"/>
              <w:b/>
              <w:iCs/>
              <w:sz w:val="16"/>
              <w:szCs w:val="16"/>
            </w:rPr>
            <w:t xml:space="preserve">     </w:t>
          </w:r>
          <w:r w:rsidR="00932BAA" w:rsidRPr="00932BAA">
            <w:rPr>
              <w:rFonts w:ascii="Segoe UI Light" w:hAnsi="Segoe UI Light" w:cs="Segoe UI Light"/>
              <w:b/>
              <w:iCs/>
              <w:sz w:val="16"/>
              <w:szCs w:val="16"/>
            </w:rPr>
            <w:t xml:space="preserve">Journal homepage: </w:t>
          </w:r>
          <w:hyperlink r:id="rId3" w:history="1">
            <w:r w:rsidR="006F6228" w:rsidRPr="00B63492">
              <w:rPr>
                <w:rStyle w:val="Hyperlink"/>
                <w:rFonts w:ascii="Segoe UI Light" w:hAnsi="Segoe UI Light"/>
                <w:sz w:val="16"/>
                <w:szCs w:val="16"/>
              </w:rPr>
              <w:t>http://jurnal.uinsu.ac.id/index.php/analytica</w:t>
            </w:r>
          </w:hyperlink>
        </w:p>
        <w:p w14:paraId="2F5A3CE6" w14:textId="4D176283" w:rsidR="00932BAA" w:rsidRPr="00932BAA" w:rsidRDefault="006F6228" w:rsidP="00C814EC">
          <w:pPr>
            <w:pStyle w:val="Header"/>
            <w:tabs>
              <w:tab w:val="clear" w:pos="4320"/>
              <w:tab w:val="clear" w:pos="8640"/>
              <w:tab w:val="left" w:pos="1365"/>
              <w:tab w:val="center" w:pos="4394"/>
            </w:tabs>
            <w:ind w:left="-24" w:right="-251"/>
            <w:rPr>
              <w:rFonts w:ascii="Baskerville Old Face" w:hAnsi="Baskerville Old Face"/>
              <w:b/>
              <w:sz w:val="18"/>
              <w:szCs w:val="18"/>
            </w:rPr>
          </w:pPr>
          <w:r>
            <w:rPr>
              <w:rFonts w:ascii="Baskerville Old Face" w:hAnsi="Baskerville Old Face"/>
              <w:b/>
              <w:sz w:val="18"/>
              <w:szCs w:val="18"/>
            </w:rPr>
            <w:tab/>
          </w:r>
        </w:p>
        <w:p w14:paraId="33DF0C89" w14:textId="112A3AD9" w:rsidR="00932BAA" w:rsidRPr="00782417" w:rsidRDefault="00323415" w:rsidP="00C814EC">
          <w:pPr>
            <w:tabs>
              <w:tab w:val="left" w:pos="225"/>
              <w:tab w:val="left" w:pos="968"/>
              <w:tab w:val="center" w:pos="4357"/>
            </w:tabs>
            <w:ind w:left="12" w:right="-251"/>
            <w:jc w:val="center"/>
            <w:rPr>
              <w:rFonts w:ascii="Segoe UI" w:hAnsi="Segoe UI" w:cs="Segoe UI"/>
              <w:b/>
              <w:bCs/>
              <w:color w:val="0D0D0D"/>
              <w:sz w:val="36"/>
              <w:szCs w:val="36"/>
              <w:lang w:val="id-ID"/>
            </w:rPr>
          </w:pPr>
          <w:r>
            <w:rPr>
              <w:rFonts w:ascii="Segoe UI" w:hAnsi="Segoe UI" w:cs="Segoe UI"/>
              <w:b/>
              <w:bCs/>
              <w:color w:val="0D0D0D"/>
              <w:sz w:val="36"/>
              <w:szCs w:val="36"/>
            </w:rPr>
            <w:t xml:space="preserve">  </w:t>
          </w:r>
          <w:r w:rsidR="006F6228" w:rsidRPr="00782417">
            <w:rPr>
              <w:rFonts w:ascii="Segoe UI" w:hAnsi="Segoe UI" w:cs="Segoe UI"/>
              <w:b/>
              <w:bCs/>
              <w:color w:val="0D0D0D"/>
              <w:sz w:val="36"/>
              <w:szCs w:val="36"/>
            </w:rPr>
            <w:t>Journal Analytica Islamica</w:t>
          </w:r>
        </w:p>
        <w:p w14:paraId="0EF0BA77" w14:textId="77777777" w:rsidR="00932BAA" w:rsidRPr="00782417" w:rsidRDefault="00932BAA" w:rsidP="00C814EC">
          <w:pPr>
            <w:tabs>
              <w:tab w:val="left" w:pos="4728"/>
            </w:tabs>
            <w:ind w:right="-251"/>
            <w:jc w:val="right"/>
            <w:rPr>
              <w:rFonts w:ascii="Segoe UI" w:hAnsi="Segoe UI" w:cs="Segoe UI"/>
              <w:i/>
              <w:iCs/>
              <w:color w:val="244061"/>
              <w:sz w:val="16"/>
              <w:szCs w:val="16"/>
              <w:lang w:val="id-ID"/>
            </w:rPr>
          </w:pPr>
        </w:p>
        <w:p w14:paraId="442E20C7" w14:textId="3AFD0F37" w:rsidR="00932BAA" w:rsidRPr="00932BAA" w:rsidRDefault="00932BAA" w:rsidP="00C814EC">
          <w:pPr>
            <w:tabs>
              <w:tab w:val="left" w:pos="4728"/>
            </w:tabs>
            <w:ind w:right="-251"/>
            <w:jc w:val="right"/>
            <w:rPr>
              <w:rFonts w:ascii="Segoe UI" w:hAnsi="Segoe UI" w:cs="Segoe UI"/>
              <w:i/>
              <w:iCs/>
              <w:sz w:val="16"/>
              <w:szCs w:val="16"/>
            </w:rPr>
          </w:pPr>
        </w:p>
      </w:tc>
    </w:tr>
  </w:tbl>
  <w:p w14:paraId="4211A722" w14:textId="0450033D" w:rsidR="00932BAA" w:rsidRPr="003C03B3" w:rsidRDefault="002C49A3" w:rsidP="00932BAA">
    <w:pPr>
      <w:pStyle w:val="Header"/>
      <w:tabs>
        <w:tab w:val="clear" w:pos="4320"/>
        <w:tab w:val="clear" w:pos="8640"/>
        <w:tab w:val="center" w:pos="4394"/>
      </w:tabs>
      <w:rPr>
        <w:rStyle w:val="PageNumber"/>
      </w:rPr>
    </w:pPr>
    <w:r>
      <w:rPr>
        <w:noProof/>
      </w:rPr>
      <w:drawing>
        <wp:anchor distT="0" distB="0" distL="114300" distR="114300" simplePos="0" relativeHeight="251661824" behindDoc="0" locked="0" layoutInCell="1" allowOverlap="1" wp14:anchorId="56B6F5A9" wp14:editId="5E2127DF">
          <wp:simplePos x="0" y="0"/>
          <wp:positionH relativeFrom="column">
            <wp:posOffset>-89535</wp:posOffset>
          </wp:positionH>
          <wp:positionV relativeFrom="paragraph">
            <wp:posOffset>-891540</wp:posOffset>
          </wp:positionV>
          <wp:extent cx="781050" cy="890270"/>
          <wp:effectExtent l="0" t="0" r="0" b="508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1050" cy="890270"/>
                  </a:xfrm>
                  <a:prstGeom prst="rect">
                    <a:avLst/>
                  </a:prstGeom>
                  <a:noFill/>
                  <a:ln>
                    <a:noFill/>
                  </a:ln>
                </pic:spPr>
              </pic:pic>
            </a:graphicData>
          </a:graphic>
          <wp14:sizeRelH relativeFrom="page">
            <wp14:pctWidth>0</wp14:pctWidth>
          </wp14:sizeRelH>
          <wp14:sizeRelV relativeFrom="page">
            <wp14:pctHeight>0</wp14:pctHeight>
          </wp14:sizeRelV>
        </wp:anchor>
      </w:drawing>
    </w:r>
    <w:r w:rsidR="0085131D">
      <w:rPr>
        <w:noProof/>
      </w:rPr>
      <mc:AlternateContent>
        <mc:Choice Requires="wps">
          <w:drawing>
            <wp:anchor distT="45720" distB="45720" distL="114300" distR="114300" simplePos="0" relativeHeight="251658752" behindDoc="1" locked="0" layoutInCell="1" allowOverlap="1" wp14:anchorId="03B16550" wp14:editId="08FE35C0">
              <wp:simplePos x="0" y="0"/>
              <wp:positionH relativeFrom="margin">
                <wp:posOffset>2224330</wp:posOffset>
              </wp:positionH>
              <wp:positionV relativeFrom="paragraph">
                <wp:posOffset>-1161415</wp:posOffset>
              </wp:positionV>
              <wp:extent cx="1906270" cy="258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270" cy="258445"/>
                      </a:xfrm>
                      <a:prstGeom prst="rect">
                        <a:avLst/>
                      </a:prstGeom>
                      <a:solidFill>
                        <a:srgbClr val="FFFFFF"/>
                      </a:solidFill>
                      <a:ln w="9525">
                        <a:noFill/>
                        <a:miter lim="800000"/>
                        <a:headEnd/>
                        <a:tailEnd/>
                      </a:ln>
                    </wps:spPr>
                    <wps:txbx>
                      <w:txbxContent>
                        <w:p w14:paraId="74BB4311" w14:textId="5D4D0D6C" w:rsidR="00932BAA" w:rsidRPr="0036738B" w:rsidRDefault="006F6228" w:rsidP="00932BAA">
                          <w:pPr>
                            <w:rPr>
                              <w:rFonts w:ascii="Segoe UI" w:hAnsi="Segoe UI" w:cs="Segoe UI"/>
                              <w:i/>
                              <w:iCs/>
                              <w:color w:val="548DD4"/>
                              <w:sz w:val="16"/>
                              <w:szCs w:val="16"/>
                              <w:lang w:val="id-ID"/>
                            </w:rPr>
                          </w:pPr>
                          <w:r>
                            <w:rPr>
                              <w:rFonts w:ascii="Segoe UI" w:hAnsi="Segoe UI" w:cs="Segoe UI"/>
                              <w:i/>
                              <w:iCs/>
                              <w:color w:val="548DD4"/>
                              <w:sz w:val="16"/>
                              <w:szCs w:val="16"/>
                            </w:rPr>
                            <w:t>Analytica Islamica</w:t>
                          </w:r>
                          <w:r w:rsidR="00932BAA" w:rsidRPr="00932BAA">
                            <w:rPr>
                              <w:rFonts w:ascii="Segoe UI" w:hAnsi="Segoe UI" w:cs="Segoe UI"/>
                              <w:i/>
                              <w:iCs/>
                              <w:color w:val="548DD4"/>
                              <w:sz w:val="16"/>
                              <w:szCs w:val="16"/>
                            </w:rPr>
                            <w:t xml:space="preserve"> 1</w:t>
                          </w:r>
                          <w:r>
                            <w:rPr>
                              <w:rFonts w:ascii="Segoe UI" w:hAnsi="Segoe UI" w:cs="Segoe UI"/>
                              <w:i/>
                              <w:iCs/>
                              <w:color w:val="548DD4"/>
                              <w:sz w:val="16"/>
                              <w:szCs w:val="16"/>
                            </w:rPr>
                            <w:t>2</w:t>
                          </w:r>
                          <w:r w:rsidR="00932BAA" w:rsidRPr="00932BAA">
                            <w:rPr>
                              <w:rFonts w:ascii="Segoe UI" w:hAnsi="Segoe UI" w:cs="Segoe UI"/>
                              <w:i/>
                              <w:iCs/>
                              <w:color w:val="548DD4"/>
                              <w:sz w:val="16"/>
                              <w:szCs w:val="16"/>
                            </w:rPr>
                            <w:t xml:space="preserve"> (</w:t>
                          </w:r>
                          <w:r>
                            <w:rPr>
                              <w:rFonts w:ascii="Segoe UI" w:hAnsi="Segoe UI" w:cs="Segoe UI"/>
                              <w:i/>
                              <w:iCs/>
                              <w:color w:val="548DD4"/>
                              <w:sz w:val="16"/>
                              <w:szCs w:val="16"/>
                            </w:rPr>
                            <w:t>2</w:t>
                          </w:r>
                          <w:r w:rsidR="00932BAA" w:rsidRPr="00932BAA">
                            <w:rPr>
                              <w:rFonts w:ascii="Segoe UI" w:hAnsi="Segoe UI" w:cs="Segoe UI"/>
                              <w:i/>
                              <w:iCs/>
                              <w:color w:val="548DD4"/>
                              <w:sz w:val="16"/>
                              <w:szCs w:val="16"/>
                            </w:rPr>
                            <w:t>) (202</w:t>
                          </w:r>
                          <w:r>
                            <w:rPr>
                              <w:rFonts w:ascii="Segoe UI" w:hAnsi="Segoe UI" w:cs="Segoe UI"/>
                              <w:i/>
                              <w:iCs/>
                              <w:color w:val="548DD4"/>
                              <w:sz w:val="16"/>
                              <w:szCs w:val="16"/>
                            </w:rPr>
                            <w:t>3</w:t>
                          </w:r>
                          <w:r w:rsidR="00932BAA" w:rsidRPr="00932BAA">
                            <w:rPr>
                              <w:rFonts w:ascii="Segoe UI" w:hAnsi="Segoe UI" w:cs="Segoe UI"/>
                              <w:i/>
                              <w:iCs/>
                              <w:color w:val="548DD4"/>
                              <w:sz w:val="16"/>
                              <w:szCs w:val="16"/>
                            </w:rPr>
                            <w:t>) Pages</w:t>
                          </w:r>
                          <w:proofErr w:type="gramStart"/>
                          <w:r w:rsidR="00932BAA" w:rsidRPr="00932BAA">
                            <w:rPr>
                              <w:rFonts w:ascii="Segoe UI" w:hAnsi="Segoe UI" w:cs="Segoe UI"/>
                              <w:i/>
                              <w:iCs/>
                              <w:color w:val="548DD4"/>
                              <w:sz w:val="16"/>
                              <w:szCs w:val="16"/>
                            </w:rPr>
                            <w:t>:</w:t>
                          </w:r>
                          <w:r w:rsidR="0036738B">
                            <w:rPr>
                              <w:rFonts w:ascii="Segoe UI" w:hAnsi="Segoe UI" w:cs="Segoe UI"/>
                              <w:i/>
                              <w:iCs/>
                              <w:color w:val="548DD4"/>
                              <w:sz w:val="16"/>
                              <w:szCs w:val="16"/>
                            </w:rPr>
                            <w:t>.</w:t>
                          </w:r>
                          <w:proofErr w:type="gramEnd"/>
                          <w:r w:rsidR="0036738B">
                            <w:rPr>
                              <w:rFonts w:ascii="Segoe UI" w:hAnsi="Segoe UI" w:cs="Segoe UI"/>
                              <w:i/>
                              <w:iCs/>
                              <w:color w:val="548DD4"/>
                              <w:sz w:val="16"/>
                              <w:szCs w:val="16"/>
                            </w:rPr>
                            <w:t xml:space="preserve"> 1-</w:t>
                          </w:r>
                          <w:r w:rsidR="0036738B">
                            <w:rPr>
                              <w:rFonts w:ascii="Segoe UI" w:hAnsi="Segoe UI" w:cs="Segoe UI"/>
                              <w:i/>
                              <w:iCs/>
                              <w:color w:val="548DD4"/>
                              <w:sz w:val="16"/>
                              <w:szCs w:val="16"/>
                              <w:lang w:val="id-ID"/>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5.15pt;margin-top:-91.45pt;width:150.1pt;height:20.3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" stroked="f">
              <v:textbox>
                <w:txbxContent>
                  <w:p w14:paraId="74BB4311" w14:textId="5D4D0D6C" w:rsidR="00932BAA" w:rsidRPr="0036738B" w:rsidRDefault="006F6228" w:rsidP="00932BAA">
                    <w:pPr>
                      <w:rPr>
                        <w:rFonts w:ascii="Segoe UI" w:hAnsi="Segoe UI" w:cs="Segoe UI"/>
                        <w:i/>
                        <w:iCs/>
                        <w:color w:val="548DD4"/>
                        <w:sz w:val="16"/>
                        <w:szCs w:val="16"/>
                        <w:lang w:val="id-ID"/>
                      </w:rPr>
                    </w:pPr>
                    <w:r>
                      <w:rPr>
                        <w:rFonts w:ascii="Segoe UI" w:hAnsi="Segoe UI" w:cs="Segoe UI"/>
                        <w:i/>
                        <w:iCs/>
                        <w:color w:val="548DD4"/>
                        <w:sz w:val="16"/>
                        <w:szCs w:val="16"/>
                      </w:rPr>
                      <w:t>Analytica Islamica</w:t>
                    </w:r>
                    <w:r w:rsidR="00932BAA" w:rsidRPr="00932BAA">
                      <w:rPr>
                        <w:rFonts w:ascii="Segoe UI" w:hAnsi="Segoe UI" w:cs="Segoe UI"/>
                        <w:i/>
                        <w:iCs/>
                        <w:color w:val="548DD4"/>
                        <w:sz w:val="16"/>
                        <w:szCs w:val="16"/>
                      </w:rPr>
                      <w:t xml:space="preserve"> 1</w:t>
                    </w:r>
                    <w:r>
                      <w:rPr>
                        <w:rFonts w:ascii="Segoe UI" w:hAnsi="Segoe UI" w:cs="Segoe UI"/>
                        <w:i/>
                        <w:iCs/>
                        <w:color w:val="548DD4"/>
                        <w:sz w:val="16"/>
                        <w:szCs w:val="16"/>
                      </w:rPr>
                      <w:t>2</w:t>
                    </w:r>
                    <w:r w:rsidR="00932BAA" w:rsidRPr="00932BAA">
                      <w:rPr>
                        <w:rFonts w:ascii="Segoe UI" w:hAnsi="Segoe UI" w:cs="Segoe UI"/>
                        <w:i/>
                        <w:iCs/>
                        <w:color w:val="548DD4"/>
                        <w:sz w:val="16"/>
                        <w:szCs w:val="16"/>
                      </w:rPr>
                      <w:t xml:space="preserve"> (</w:t>
                    </w:r>
                    <w:r>
                      <w:rPr>
                        <w:rFonts w:ascii="Segoe UI" w:hAnsi="Segoe UI" w:cs="Segoe UI"/>
                        <w:i/>
                        <w:iCs/>
                        <w:color w:val="548DD4"/>
                        <w:sz w:val="16"/>
                        <w:szCs w:val="16"/>
                      </w:rPr>
                      <w:t>2</w:t>
                    </w:r>
                    <w:r w:rsidR="00932BAA" w:rsidRPr="00932BAA">
                      <w:rPr>
                        <w:rFonts w:ascii="Segoe UI" w:hAnsi="Segoe UI" w:cs="Segoe UI"/>
                        <w:i/>
                        <w:iCs/>
                        <w:color w:val="548DD4"/>
                        <w:sz w:val="16"/>
                        <w:szCs w:val="16"/>
                      </w:rPr>
                      <w:t>) (202</w:t>
                    </w:r>
                    <w:r>
                      <w:rPr>
                        <w:rFonts w:ascii="Segoe UI" w:hAnsi="Segoe UI" w:cs="Segoe UI"/>
                        <w:i/>
                        <w:iCs/>
                        <w:color w:val="548DD4"/>
                        <w:sz w:val="16"/>
                        <w:szCs w:val="16"/>
                      </w:rPr>
                      <w:t>3</w:t>
                    </w:r>
                    <w:r w:rsidR="00932BAA" w:rsidRPr="00932BAA">
                      <w:rPr>
                        <w:rFonts w:ascii="Segoe UI" w:hAnsi="Segoe UI" w:cs="Segoe UI"/>
                        <w:i/>
                        <w:iCs/>
                        <w:color w:val="548DD4"/>
                        <w:sz w:val="16"/>
                        <w:szCs w:val="16"/>
                      </w:rPr>
                      <w:t>) Pages</w:t>
                    </w:r>
                    <w:proofErr w:type="gramStart"/>
                    <w:r w:rsidR="00932BAA" w:rsidRPr="00932BAA">
                      <w:rPr>
                        <w:rFonts w:ascii="Segoe UI" w:hAnsi="Segoe UI" w:cs="Segoe UI"/>
                        <w:i/>
                        <w:iCs/>
                        <w:color w:val="548DD4"/>
                        <w:sz w:val="16"/>
                        <w:szCs w:val="16"/>
                      </w:rPr>
                      <w:t>:</w:t>
                    </w:r>
                    <w:r w:rsidR="0036738B">
                      <w:rPr>
                        <w:rFonts w:ascii="Segoe UI" w:hAnsi="Segoe UI" w:cs="Segoe UI"/>
                        <w:i/>
                        <w:iCs/>
                        <w:color w:val="548DD4"/>
                        <w:sz w:val="16"/>
                        <w:szCs w:val="16"/>
                      </w:rPr>
                      <w:t>.</w:t>
                    </w:r>
                    <w:proofErr w:type="gramEnd"/>
                    <w:r w:rsidR="0036738B">
                      <w:rPr>
                        <w:rFonts w:ascii="Segoe UI" w:hAnsi="Segoe UI" w:cs="Segoe UI"/>
                        <w:i/>
                        <w:iCs/>
                        <w:color w:val="548DD4"/>
                        <w:sz w:val="16"/>
                        <w:szCs w:val="16"/>
                      </w:rPr>
                      <w:t xml:space="preserve"> 1-</w:t>
                    </w:r>
                    <w:r w:rsidR="0036738B">
                      <w:rPr>
                        <w:rFonts w:ascii="Segoe UI" w:hAnsi="Segoe UI" w:cs="Segoe UI"/>
                        <w:i/>
                        <w:iCs/>
                        <w:color w:val="548DD4"/>
                        <w:sz w:val="16"/>
                        <w:szCs w:val="16"/>
                        <w:lang w:val="id-ID"/>
                      </w:rPr>
                      <w:t>7</w:t>
                    </w:r>
                  </w:p>
                </w:txbxContent>
              </v:textbox>
              <w10:wrap anchorx="margin"/>
            </v:shape>
          </w:pict>
        </mc:Fallback>
      </mc:AlternateContent>
    </w:r>
    <w:r w:rsidR="00C814EC">
      <w:rPr>
        <w:noProof/>
      </w:rPr>
      <mc:AlternateContent>
        <mc:Choice Requires="wps">
          <w:drawing>
            <wp:anchor distT="0" distB="0" distL="114300" distR="114300" simplePos="0" relativeHeight="251659776" behindDoc="0" locked="0" layoutInCell="1" allowOverlap="1" wp14:anchorId="3C9D3793" wp14:editId="28D35065">
              <wp:simplePos x="0" y="0"/>
              <wp:positionH relativeFrom="margin">
                <wp:posOffset>-90431</wp:posOffset>
              </wp:positionH>
              <wp:positionV relativeFrom="paragraph">
                <wp:posOffset>-941518</wp:posOffset>
              </wp:positionV>
              <wp:extent cx="5672305" cy="43292"/>
              <wp:effectExtent l="0" t="0" r="17780" b="33020"/>
              <wp:wrapNone/>
              <wp:docPr id="24885945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305" cy="43292"/>
                      </a:xfrm>
                      <a:prstGeom prst="line">
                        <a:avLst/>
                      </a:prstGeom>
                      <a:noFill/>
                      <a:ln w="15875">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6F80BF" id="Straight Connector 6" o:spid="_x0000_s1026" style="position:absolute;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7.1pt,-74.15pt" to="439.55pt,-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" strokeweight="1.25pt">
              <v:shadow on="t" color="black" opacity="24903f" origin=",.5" offset="0,.55556mm"/>
              <w10:wrap anchorx="margin"/>
            </v:line>
          </w:pict>
        </mc:Fallback>
      </mc:AlternateContent>
    </w:r>
    <w:r w:rsidR="00C814EC">
      <w:rPr>
        <w:noProof/>
      </w:rPr>
      <mc:AlternateContent>
        <mc:Choice Requires="wps">
          <w:drawing>
            <wp:anchor distT="0" distB="0" distL="114300" distR="114300" simplePos="0" relativeHeight="251656704" behindDoc="0" locked="0" layoutInCell="1" allowOverlap="1" wp14:anchorId="14F12F54" wp14:editId="095D80A1">
              <wp:simplePos x="0" y="0"/>
              <wp:positionH relativeFrom="margin">
                <wp:posOffset>-90431</wp:posOffset>
              </wp:positionH>
              <wp:positionV relativeFrom="paragraph">
                <wp:posOffset>28612</wp:posOffset>
              </wp:positionV>
              <wp:extent cx="5672305" cy="0"/>
              <wp:effectExtent l="0" t="12700" r="30480" b="50800"/>
              <wp:wrapNone/>
              <wp:docPr id="11062132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305" cy="0"/>
                      </a:xfrm>
                      <a:prstGeom prst="line">
                        <a:avLst/>
                      </a:prstGeom>
                      <a:noFill/>
                      <a:ln w="41275">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F41F97" id="Straight Connector 4"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7.1pt,2.25pt" to="439.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" strokeweight="3.25pt">
              <v:shadow on="t" color="black" opacity="24903f" origin=",.5" offset="0,.55556mm"/>
              <w10:wrap anchorx="marg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D5D50"/>
    <w:multiLevelType w:val="hybridMultilevel"/>
    <w:tmpl w:val="FFFFFFFF"/>
    <w:lvl w:ilvl="0" w:tplc="109449C4">
      <w:start w:val="1"/>
      <w:numFmt w:val="decimal"/>
      <w:lvlText w:val="[%1]"/>
      <w:lvlJc w:val="left"/>
      <w:pPr>
        <w:ind w:left="1710" w:hanging="360"/>
      </w:pPr>
      <w:rPr>
        <w:rFonts w:cs="Times New Roman" w:hint="default"/>
        <w:b w:val="0"/>
      </w:rPr>
    </w:lvl>
    <w:lvl w:ilvl="1" w:tplc="04090019" w:tentative="1">
      <w:start w:val="1"/>
      <w:numFmt w:val="lowerLetter"/>
      <w:lvlText w:val="%2."/>
      <w:lvlJc w:val="left"/>
      <w:pPr>
        <w:ind w:left="2430" w:hanging="360"/>
      </w:pPr>
      <w:rPr>
        <w:rFonts w:cs="Times New Roman"/>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1">
    <w:nsid w:val="079F0C58"/>
    <w:multiLevelType w:val="hybridMultilevel"/>
    <w:tmpl w:val="FFFFFFFF"/>
    <w:lvl w:ilvl="0" w:tplc="0421000F">
      <w:start w:val="1"/>
      <w:numFmt w:val="decimal"/>
      <w:lvlText w:val="%1."/>
      <w:lvlJc w:val="left"/>
      <w:pPr>
        <w:ind w:left="1146" w:hanging="360"/>
      </w:pPr>
      <w:rPr>
        <w:rFonts w:cs="Times New Roman"/>
      </w:rPr>
    </w:lvl>
    <w:lvl w:ilvl="1" w:tplc="04210019" w:tentative="1">
      <w:start w:val="1"/>
      <w:numFmt w:val="lowerLetter"/>
      <w:lvlText w:val="%2."/>
      <w:lvlJc w:val="left"/>
      <w:pPr>
        <w:ind w:left="1866" w:hanging="360"/>
      </w:pPr>
      <w:rPr>
        <w:rFonts w:cs="Times New Roman"/>
      </w:rPr>
    </w:lvl>
    <w:lvl w:ilvl="2" w:tplc="0421001B" w:tentative="1">
      <w:start w:val="1"/>
      <w:numFmt w:val="lowerRoman"/>
      <w:lvlText w:val="%3."/>
      <w:lvlJc w:val="right"/>
      <w:pPr>
        <w:ind w:left="2586" w:hanging="180"/>
      </w:pPr>
      <w:rPr>
        <w:rFonts w:cs="Times New Roman"/>
      </w:rPr>
    </w:lvl>
    <w:lvl w:ilvl="3" w:tplc="0421000F" w:tentative="1">
      <w:start w:val="1"/>
      <w:numFmt w:val="decimal"/>
      <w:lvlText w:val="%4."/>
      <w:lvlJc w:val="left"/>
      <w:pPr>
        <w:ind w:left="3306" w:hanging="360"/>
      </w:pPr>
      <w:rPr>
        <w:rFonts w:cs="Times New Roman"/>
      </w:rPr>
    </w:lvl>
    <w:lvl w:ilvl="4" w:tplc="04210019" w:tentative="1">
      <w:start w:val="1"/>
      <w:numFmt w:val="lowerLetter"/>
      <w:lvlText w:val="%5."/>
      <w:lvlJc w:val="left"/>
      <w:pPr>
        <w:ind w:left="4026" w:hanging="360"/>
      </w:pPr>
      <w:rPr>
        <w:rFonts w:cs="Times New Roman"/>
      </w:rPr>
    </w:lvl>
    <w:lvl w:ilvl="5" w:tplc="0421001B" w:tentative="1">
      <w:start w:val="1"/>
      <w:numFmt w:val="lowerRoman"/>
      <w:lvlText w:val="%6."/>
      <w:lvlJc w:val="right"/>
      <w:pPr>
        <w:ind w:left="4746" w:hanging="180"/>
      </w:pPr>
      <w:rPr>
        <w:rFonts w:cs="Times New Roman"/>
      </w:rPr>
    </w:lvl>
    <w:lvl w:ilvl="6" w:tplc="0421000F" w:tentative="1">
      <w:start w:val="1"/>
      <w:numFmt w:val="decimal"/>
      <w:lvlText w:val="%7."/>
      <w:lvlJc w:val="left"/>
      <w:pPr>
        <w:ind w:left="5466" w:hanging="360"/>
      </w:pPr>
      <w:rPr>
        <w:rFonts w:cs="Times New Roman"/>
      </w:rPr>
    </w:lvl>
    <w:lvl w:ilvl="7" w:tplc="04210019" w:tentative="1">
      <w:start w:val="1"/>
      <w:numFmt w:val="lowerLetter"/>
      <w:lvlText w:val="%8."/>
      <w:lvlJc w:val="left"/>
      <w:pPr>
        <w:ind w:left="6186" w:hanging="360"/>
      </w:pPr>
      <w:rPr>
        <w:rFonts w:cs="Times New Roman"/>
      </w:rPr>
    </w:lvl>
    <w:lvl w:ilvl="8" w:tplc="0421001B" w:tentative="1">
      <w:start w:val="1"/>
      <w:numFmt w:val="lowerRoman"/>
      <w:lvlText w:val="%9."/>
      <w:lvlJc w:val="right"/>
      <w:pPr>
        <w:ind w:left="6906" w:hanging="180"/>
      </w:pPr>
      <w:rPr>
        <w:rFonts w:cs="Times New Roman"/>
      </w:rPr>
    </w:lvl>
  </w:abstractNum>
  <w:abstractNum w:abstractNumId="2">
    <w:nsid w:val="19854033"/>
    <w:multiLevelType w:val="hybridMultilevel"/>
    <w:tmpl w:val="FFFFFFFF"/>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
    <w:nsid w:val="1CF5206B"/>
    <w:multiLevelType w:val="hybridMultilevel"/>
    <w:tmpl w:val="FFFFFFFF"/>
    <w:lvl w:ilvl="0" w:tplc="D074B24A">
      <w:start w:val="1"/>
      <w:numFmt w:val="decimal"/>
      <w:lvlText w:val="[%1]"/>
      <w:lvlJc w:val="left"/>
      <w:pPr>
        <w:tabs>
          <w:tab w:val="num" w:pos="5246"/>
        </w:tabs>
        <w:ind w:left="5246" w:hanging="360"/>
      </w:pPr>
      <w:rPr>
        <w:rFonts w:cs="Times New Roman" w:hint="default"/>
      </w:rPr>
    </w:lvl>
    <w:lvl w:ilvl="1" w:tplc="0409000F">
      <w:start w:val="1"/>
      <w:numFmt w:val="decimal"/>
      <w:lvlText w:val="%2."/>
      <w:lvlJc w:val="left"/>
      <w:pPr>
        <w:tabs>
          <w:tab w:val="num" w:pos="5966"/>
        </w:tabs>
        <w:ind w:left="5966" w:hanging="360"/>
      </w:pPr>
      <w:rPr>
        <w:rFonts w:cs="Times New Roman" w:hint="default"/>
      </w:rPr>
    </w:lvl>
    <w:lvl w:ilvl="2" w:tplc="0409001B" w:tentative="1">
      <w:start w:val="1"/>
      <w:numFmt w:val="lowerRoman"/>
      <w:lvlText w:val="%3."/>
      <w:lvlJc w:val="right"/>
      <w:pPr>
        <w:tabs>
          <w:tab w:val="num" w:pos="6686"/>
        </w:tabs>
        <w:ind w:left="6686" w:hanging="180"/>
      </w:pPr>
      <w:rPr>
        <w:rFonts w:cs="Times New Roman"/>
      </w:rPr>
    </w:lvl>
    <w:lvl w:ilvl="3" w:tplc="0409000F" w:tentative="1">
      <w:start w:val="1"/>
      <w:numFmt w:val="decimal"/>
      <w:lvlText w:val="%4."/>
      <w:lvlJc w:val="left"/>
      <w:pPr>
        <w:tabs>
          <w:tab w:val="num" w:pos="7406"/>
        </w:tabs>
        <w:ind w:left="7406" w:hanging="360"/>
      </w:pPr>
      <w:rPr>
        <w:rFonts w:cs="Times New Roman"/>
      </w:rPr>
    </w:lvl>
    <w:lvl w:ilvl="4" w:tplc="04090019" w:tentative="1">
      <w:start w:val="1"/>
      <w:numFmt w:val="lowerLetter"/>
      <w:lvlText w:val="%5."/>
      <w:lvlJc w:val="left"/>
      <w:pPr>
        <w:tabs>
          <w:tab w:val="num" w:pos="8126"/>
        </w:tabs>
        <w:ind w:left="8126" w:hanging="360"/>
      </w:pPr>
      <w:rPr>
        <w:rFonts w:cs="Times New Roman"/>
      </w:rPr>
    </w:lvl>
    <w:lvl w:ilvl="5" w:tplc="0409001B" w:tentative="1">
      <w:start w:val="1"/>
      <w:numFmt w:val="lowerRoman"/>
      <w:lvlText w:val="%6."/>
      <w:lvlJc w:val="right"/>
      <w:pPr>
        <w:tabs>
          <w:tab w:val="num" w:pos="8846"/>
        </w:tabs>
        <w:ind w:left="8846" w:hanging="180"/>
      </w:pPr>
      <w:rPr>
        <w:rFonts w:cs="Times New Roman"/>
      </w:rPr>
    </w:lvl>
    <w:lvl w:ilvl="6" w:tplc="0409000F" w:tentative="1">
      <w:start w:val="1"/>
      <w:numFmt w:val="decimal"/>
      <w:lvlText w:val="%7."/>
      <w:lvlJc w:val="left"/>
      <w:pPr>
        <w:tabs>
          <w:tab w:val="num" w:pos="9566"/>
        </w:tabs>
        <w:ind w:left="9566" w:hanging="360"/>
      </w:pPr>
      <w:rPr>
        <w:rFonts w:cs="Times New Roman"/>
      </w:rPr>
    </w:lvl>
    <w:lvl w:ilvl="7" w:tplc="04090019" w:tentative="1">
      <w:start w:val="1"/>
      <w:numFmt w:val="lowerLetter"/>
      <w:lvlText w:val="%8."/>
      <w:lvlJc w:val="left"/>
      <w:pPr>
        <w:tabs>
          <w:tab w:val="num" w:pos="10286"/>
        </w:tabs>
        <w:ind w:left="10286" w:hanging="360"/>
      </w:pPr>
      <w:rPr>
        <w:rFonts w:cs="Times New Roman"/>
      </w:rPr>
    </w:lvl>
    <w:lvl w:ilvl="8" w:tplc="0409001B" w:tentative="1">
      <w:start w:val="1"/>
      <w:numFmt w:val="lowerRoman"/>
      <w:lvlText w:val="%9."/>
      <w:lvlJc w:val="right"/>
      <w:pPr>
        <w:tabs>
          <w:tab w:val="num" w:pos="11006"/>
        </w:tabs>
        <w:ind w:left="11006" w:hanging="180"/>
      </w:pPr>
      <w:rPr>
        <w:rFonts w:cs="Times New Roman"/>
      </w:rPr>
    </w:lvl>
  </w:abstractNum>
  <w:abstractNum w:abstractNumId="4">
    <w:nsid w:val="1E9D2911"/>
    <w:multiLevelType w:val="hybridMultilevel"/>
    <w:tmpl w:val="FFFFFFFF"/>
    <w:lvl w:ilvl="0" w:tplc="EBEC687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203B36FE"/>
    <w:multiLevelType w:val="hybridMultilevel"/>
    <w:tmpl w:val="FFFFFFFF"/>
    <w:lvl w:ilvl="0" w:tplc="28E0798C">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0911F43"/>
    <w:multiLevelType w:val="hybridMultilevel"/>
    <w:tmpl w:val="FFFFFFFF"/>
    <w:lvl w:ilvl="0" w:tplc="04210015">
      <w:start w:val="1"/>
      <w:numFmt w:val="upperLetter"/>
      <w:lvlText w:val="%1."/>
      <w:lvlJc w:val="left"/>
      <w:pPr>
        <w:ind w:left="927" w:hanging="360"/>
      </w:pPr>
      <w:rPr>
        <w:rFonts w:cs="Times New Roman"/>
      </w:rPr>
    </w:lvl>
    <w:lvl w:ilvl="1" w:tplc="04210019">
      <w:start w:val="1"/>
      <w:numFmt w:val="lowerLetter"/>
      <w:lvlText w:val="%2."/>
      <w:lvlJc w:val="left"/>
      <w:pPr>
        <w:ind w:left="360" w:hanging="360"/>
      </w:pPr>
      <w:rPr>
        <w:rFonts w:cs="Times New Roman"/>
      </w:rPr>
    </w:lvl>
    <w:lvl w:ilvl="2" w:tplc="EAA8B714">
      <w:start w:val="1"/>
      <w:numFmt w:val="decimal"/>
      <w:lvlText w:val="%3."/>
      <w:lvlJc w:val="left"/>
      <w:pPr>
        <w:ind w:left="2340" w:hanging="36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rPr>
        <w:rFonts w:cs="Times New Roman"/>
      </w:rPr>
    </w:lvl>
    <w:lvl w:ilvl="8" w:tplc="0421001B">
      <w:start w:val="1"/>
      <w:numFmt w:val="lowerRoman"/>
      <w:lvlText w:val="%9."/>
      <w:lvlJc w:val="right"/>
      <w:pPr>
        <w:ind w:left="6480" w:hanging="180"/>
      </w:pPr>
      <w:rPr>
        <w:rFonts w:cs="Times New Roman"/>
      </w:rPr>
    </w:lvl>
  </w:abstractNum>
  <w:abstractNum w:abstractNumId="7">
    <w:nsid w:val="31AD6EF4"/>
    <w:multiLevelType w:val="hybridMultilevel"/>
    <w:tmpl w:val="FFFFFFFF"/>
    <w:lvl w:ilvl="0" w:tplc="EDB040E0">
      <w:start w:val="1"/>
      <w:numFmt w:val="decimal"/>
      <w:lvlText w:val="%1."/>
      <w:lvlJc w:val="left"/>
      <w:pPr>
        <w:ind w:left="851" w:hanging="360"/>
      </w:pPr>
      <w:rPr>
        <w:rFonts w:cs="Times New Roman" w:hint="default"/>
      </w:rPr>
    </w:lvl>
    <w:lvl w:ilvl="1" w:tplc="04090019" w:tentative="1">
      <w:start w:val="1"/>
      <w:numFmt w:val="lowerLetter"/>
      <w:lvlText w:val="%2."/>
      <w:lvlJc w:val="left"/>
      <w:pPr>
        <w:ind w:left="1571" w:hanging="360"/>
      </w:pPr>
      <w:rPr>
        <w:rFonts w:cs="Times New Roman"/>
      </w:rPr>
    </w:lvl>
    <w:lvl w:ilvl="2" w:tplc="0409001B" w:tentative="1">
      <w:start w:val="1"/>
      <w:numFmt w:val="lowerRoman"/>
      <w:lvlText w:val="%3."/>
      <w:lvlJc w:val="right"/>
      <w:pPr>
        <w:ind w:left="2291" w:hanging="180"/>
      </w:pPr>
      <w:rPr>
        <w:rFonts w:cs="Times New Roman"/>
      </w:rPr>
    </w:lvl>
    <w:lvl w:ilvl="3" w:tplc="0409000F" w:tentative="1">
      <w:start w:val="1"/>
      <w:numFmt w:val="decimal"/>
      <w:lvlText w:val="%4."/>
      <w:lvlJc w:val="left"/>
      <w:pPr>
        <w:ind w:left="3011" w:hanging="360"/>
      </w:pPr>
      <w:rPr>
        <w:rFonts w:cs="Times New Roman"/>
      </w:rPr>
    </w:lvl>
    <w:lvl w:ilvl="4" w:tplc="04090019" w:tentative="1">
      <w:start w:val="1"/>
      <w:numFmt w:val="lowerLetter"/>
      <w:lvlText w:val="%5."/>
      <w:lvlJc w:val="left"/>
      <w:pPr>
        <w:ind w:left="3731" w:hanging="360"/>
      </w:pPr>
      <w:rPr>
        <w:rFonts w:cs="Times New Roman"/>
      </w:rPr>
    </w:lvl>
    <w:lvl w:ilvl="5" w:tplc="0409001B" w:tentative="1">
      <w:start w:val="1"/>
      <w:numFmt w:val="lowerRoman"/>
      <w:lvlText w:val="%6."/>
      <w:lvlJc w:val="right"/>
      <w:pPr>
        <w:ind w:left="4451" w:hanging="180"/>
      </w:pPr>
      <w:rPr>
        <w:rFonts w:cs="Times New Roman"/>
      </w:rPr>
    </w:lvl>
    <w:lvl w:ilvl="6" w:tplc="0409000F" w:tentative="1">
      <w:start w:val="1"/>
      <w:numFmt w:val="decimal"/>
      <w:lvlText w:val="%7."/>
      <w:lvlJc w:val="left"/>
      <w:pPr>
        <w:ind w:left="5171" w:hanging="360"/>
      </w:pPr>
      <w:rPr>
        <w:rFonts w:cs="Times New Roman"/>
      </w:rPr>
    </w:lvl>
    <w:lvl w:ilvl="7" w:tplc="04090019" w:tentative="1">
      <w:start w:val="1"/>
      <w:numFmt w:val="lowerLetter"/>
      <w:lvlText w:val="%8."/>
      <w:lvlJc w:val="left"/>
      <w:pPr>
        <w:ind w:left="5891" w:hanging="360"/>
      </w:pPr>
      <w:rPr>
        <w:rFonts w:cs="Times New Roman"/>
      </w:rPr>
    </w:lvl>
    <w:lvl w:ilvl="8" w:tplc="0409001B" w:tentative="1">
      <w:start w:val="1"/>
      <w:numFmt w:val="lowerRoman"/>
      <w:lvlText w:val="%9."/>
      <w:lvlJc w:val="right"/>
      <w:pPr>
        <w:ind w:left="6611" w:hanging="180"/>
      </w:pPr>
      <w:rPr>
        <w:rFonts w:cs="Times New Roman"/>
      </w:rPr>
    </w:lvl>
  </w:abstractNum>
  <w:abstractNum w:abstractNumId="8">
    <w:nsid w:val="378F1F51"/>
    <w:multiLevelType w:val="hybridMultilevel"/>
    <w:tmpl w:val="FFFFFFFF"/>
    <w:lvl w:ilvl="0" w:tplc="04210001">
      <w:start w:val="1"/>
      <w:numFmt w:val="bullet"/>
      <w:lvlText w:val=""/>
      <w:lvlJc w:val="left"/>
      <w:pPr>
        <w:ind w:left="1865" w:hanging="360"/>
      </w:pPr>
      <w:rPr>
        <w:rFonts w:ascii="Symbol" w:hAnsi="Symbol" w:hint="default"/>
      </w:rPr>
    </w:lvl>
    <w:lvl w:ilvl="1" w:tplc="04210003" w:tentative="1">
      <w:start w:val="1"/>
      <w:numFmt w:val="bullet"/>
      <w:lvlText w:val="o"/>
      <w:lvlJc w:val="left"/>
      <w:pPr>
        <w:ind w:left="2585" w:hanging="360"/>
      </w:pPr>
      <w:rPr>
        <w:rFonts w:ascii="Courier New" w:hAnsi="Courier New" w:hint="default"/>
      </w:rPr>
    </w:lvl>
    <w:lvl w:ilvl="2" w:tplc="04210005" w:tentative="1">
      <w:start w:val="1"/>
      <w:numFmt w:val="bullet"/>
      <w:lvlText w:val=""/>
      <w:lvlJc w:val="left"/>
      <w:pPr>
        <w:ind w:left="3305" w:hanging="360"/>
      </w:pPr>
      <w:rPr>
        <w:rFonts w:ascii="Wingdings" w:hAnsi="Wingdings" w:hint="default"/>
      </w:rPr>
    </w:lvl>
    <w:lvl w:ilvl="3" w:tplc="04210001" w:tentative="1">
      <w:start w:val="1"/>
      <w:numFmt w:val="bullet"/>
      <w:lvlText w:val=""/>
      <w:lvlJc w:val="left"/>
      <w:pPr>
        <w:ind w:left="4025" w:hanging="360"/>
      </w:pPr>
      <w:rPr>
        <w:rFonts w:ascii="Symbol" w:hAnsi="Symbol" w:hint="default"/>
      </w:rPr>
    </w:lvl>
    <w:lvl w:ilvl="4" w:tplc="04210003" w:tentative="1">
      <w:start w:val="1"/>
      <w:numFmt w:val="bullet"/>
      <w:lvlText w:val="o"/>
      <w:lvlJc w:val="left"/>
      <w:pPr>
        <w:ind w:left="4745" w:hanging="360"/>
      </w:pPr>
      <w:rPr>
        <w:rFonts w:ascii="Courier New" w:hAnsi="Courier New" w:hint="default"/>
      </w:rPr>
    </w:lvl>
    <w:lvl w:ilvl="5" w:tplc="04210005" w:tentative="1">
      <w:start w:val="1"/>
      <w:numFmt w:val="bullet"/>
      <w:lvlText w:val=""/>
      <w:lvlJc w:val="left"/>
      <w:pPr>
        <w:ind w:left="5465" w:hanging="360"/>
      </w:pPr>
      <w:rPr>
        <w:rFonts w:ascii="Wingdings" w:hAnsi="Wingdings" w:hint="default"/>
      </w:rPr>
    </w:lvl>
    <w:lvl w:ilvl="6" w:tplc="04210001" w:tentative="1">
      <w:start w:val="1"/>
      <w:numFmt w:val="bullet"/>
      <w:lvlText w:val=""/>
      <w:lvlJc w:val="left"/>
      <w:pPr>
        <w:ind w:left="6185" w:hanging="360"/>
      </w:pPr>
      <w:rPr>
        <w:rFonts w:ascii="Symbol" w:hAnsi="Symbol" w:hint="default"/>
      </w:rPr>
    </w:lvl>
    <w:lvl w:ilvl="7" w:tplc="04210003" w:tentative="1">
      <w:start w:val="1"/>
      <w:numFmt w:val="bullet"/>
      <w:lvlText w:val="o"/>
      <w:lvlJc w:val="left"/>
      <w:pPr>
        <w:ind w:left="6905" w:hanging="360"/>
      </w:pPr>
      <w:rPr>
        <w:rFonts w:ascii="Courier New" w:hAnsi="Courier New" w:hint="default"/>
      </w:rPr>
    </w:lvl>
    <w:lvl w:ilvl="8" w:tplc="04210005" w:tentative="1">
      <w:start w:val="1"/>
      <w:numFmt w:val="bullet"/>
      <w:lvlText w:val=""/>
      <w:lvlJc w:val="left"/>
      <w:pPr>
        <w:ind w:left="7625" w:hanging="360"/>
      </w:pPr>
      <w:rPr>
        <w:rFonts w:ascii="Wingdings" w:hAnsi="Wingdings" w:hint="default"/>
      </w:rPr>
    </w:lvl>
  </w:abstractNum>
  <w:abstractNum w:abstractNumId="9">
    <w:nsid w:val="37991C5D"/>
    <w:multiLevelType w:val="hybridMultilevel"/>
    <w:tmpl w:val="FFFFFFFF"/>
    <w:lvl w:ilvl="0" w:tplc="8C0877AE">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9D26B8F"/>
    <w:multiLevelType w:val="hybridMultilevel"/>
    <w:tmpl w:val="FFFFFFFF"/>
    <w:lvl w:ilvl="0" w:tplc="0421000F">
      <w:start w:val="1"/>
      <w:numFmt w:val="decimal"/>
      <w:lvlText w:val="%1."/>
      <w:lvlJc w:val="left"/>
      <w:pPr>
        <w:ind w:left="1170" w:hanging="360"/>
      </w:pPr>
      <w:rPr>
        <w:rFonts w:cs="Times New Roman"/>
      </w:rPr>
    </w:lvl>
    <w:lvl w:ilvl="1" w:tplc="04210019" w:tentative="1">
      <w:start w:val="1"/>
      <w:numFmt w:val="lowerLetter"/>
      <w:lvlText w:val="%2."/>
      <w:lvlJc w:val="left"/>
      <w:pPr>
        <w:ind w:left="1890" w:hanging="360"/>
      </w:pPr>
      <w:rPr>
        <w:rFonts w:cs="Times New Roman"/>
      </w:rPr>
    </w:lvl>
    <w:lvl w:ilvl="2" w:tplc="0421001B" w:tentative="1">
      <w:start w:val="1"/>
      <w:numFmt w:val="lowerRoman"/>
      <w:lvlText w:val="%3."/>
      <w:lvlJc w:val="right"/>
      <w:pPr>
        <w:ind w:left="2610" w:hanging="180"/>
      </w:pPr>
      <w:rPr>
        <w:rFonts w:cs="Times New Roman"/>
      </w:rPr>
    </w:lvl>
    <w:lvl w:ilvl="3" w:tplc="0421000F" w:tentative="1">
      <w:start w:val="1"/>
      <w:numFmt w:val="decimal"/>
      <w:lvlText w:val="%4."/>
      <w:lvlJc w:val="left"/>
      <w:pPr>
        <w:ind w:left="3330" w:hanging="360"/>
      </w:pPr>
      <w:rPr>
        <w:rFonts w:cs="Times New Roman"/>
      </w:rPr>
    </w:lvl>
    <w:lvl w:ilvl="4" w:tplc="04210019" w:tentative="1">
      <w:start w:val="1"/>
      <w:numFmt w:val="lowerLetter"/>
      <w:lvlText w:val="%5."/>
      <w:lvlJc w:val="left"/>
      <w:pPr>
        <w:ind w:left="4050" w:hanging="360"/>
      </w:pPr>
      <w:rPr>
        <w:rFonts w:cs="Times New Roman"/>
      </w:rPr>
    </w:lvl>
    <w:lvl w:ilvl="5" w:tplc="0421001B" w:tentative="1">
      <w:start w:val="1"/>
      <w:numFmt w:val="lowerRoman"/>
      <w:lvlText w:val="%6."/>
      <w:lvlJc w:val="right"/>
      <w:pPr>
        <w:ind w:left="4770" w:hanging="180"/>
      </w:pPr>
      <w:rPr>
        <w:rFonts w:cs="Times New Roman"/>
      </w:rPr>
    </w:lvl>
    <w:lvl w:ilvl="6" w:tplc="0421000F" w:tentative="1">
      <w:start w:val="1"/>
      <w:numFmt w:val="decimal"/>
      <w:lvlText w:val="%7."/>
      <w:lvlJc w:val="left"/>
      <w:pPr>
        <w:ind w:left="5490" w:hanging="360"/>
      </w:pPr>
      <w:rPr>
        <w:rFonts w:cs="Times New Roman"/>
      </w:rPr>
    </w:lvl>
    <w:lvl w:ilvl="7" w:tplc="04210019" w:tentative="1">
      <w:start w:val="1"/>
      <w:numFmt w:val="lowerLetter"/>
      <w:lvlText w:val="%8."/>
      <w:lvlJc w:val="left"/>
      <w:pPr>
        <w:ind w:left="6210" w:hanging="360"/>
      </w:pPr>
      <w:rPr>
        <w:rFonts w:cs="Times New Roman"/>
      </w:rPr>
    </w:lvl>
    <w:lvl w:ilvl="8" w:tplc="0421001B" w:tentative="1">
      <w:start w:val="1"/>
      <w:numFmt w:val="lowerRoman"/>
      <w:lvlText w:val="%9."/>
      <w:lvlJc w:val="right"/>
      <w:pPr>
        <w:ind w:left="6930" w:hanging="180"/>
      </w:pPr>
      <w:rPr>
        <w:rFonts w:cs="Times New Roman"/>
      </w:rPr>
    </w:lvl>
  </w:abstractNum>
  <w:abstractNum w:abstractNumId="11">
    <w:nsid w:val="3A796E7E"/>
    <w:multiLevelType w:val="hybridMultilevel"/>
    <w:tmpl w:val="FFFFFFFF"/>
    <w:lvl w:ilvl="0" w:tplc="F30472E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3DB75974"/>
    <w:multiLevelType w:val="hybridMultilevel"/>
    <w:tmpl w:val="FFFFFFFF"/>
    <w:lvl w:ilvl="0" w:tplc="0409000F">
      <w:start w:val="1"/>
      <w:numFmt w:val="decimal"/>
      <w:lvlText w:val="%1."/>
      <w:lvlJc w:val="left"/>
      <w:pPr>
        <w:ind w:left="36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CC09A8A">
      <w:start w:val="1"/>
      <w:numFmt w:val="decimal"/>
      <w:lvlText w:val="%4."/>
      <w:lvlJc w:val="left"/>
      <w:pPr>
        <w:ind w:left="360" w:hanging="360"/>
      </w:pPr>
      <w:rPr>
        <w:rFonts w:cs="Times New Roman"/>
        <w:sz w:val="24"/>
        <w:szCs w:val="24"/>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nsid w:val="3DE670CC"/>
    <w:multiLevelType w:val="hybridMultilevel"/>
    <w:tmpl w:val="FFFFFFFF"/>
    <w:lvl w:ilvl="0" w:tplc="D96EDC8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3F782411"/>
    <w:multiLevelType w:val="hybridMultilevel"/>
    <w:tmpl w:val="FFFFFFFF"/>
    <w:lvl w:ilvl="0" w:tplc="2F08CB6E">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42E45FFD"/>
    <w:multiLevelType w:val="hybridMultilevel"/>
    <w:tmpl w:val="FFFFFFFF"/>
    <w:lvl w:ilvl="0" w:tplc="0421000F">
      <w:start w:val="1"/>
      <w:numFmt w:val="decimal"/>
      <w:lvlText w:val="%1."/>
      <w:lvlJc w:val="left"/>
      <w:pPr>
        <w:ind w:left="1170" w:hanging="360"/>
      </w:pPr>
      <w:rPr>
        <w:rFonts w:cs="Times New Roman"/>
      </w:rPr>
    </w:lvl>
    <w:lvl w:ilvl="1" w:tplc="04210019" w:tentative="1">
      <w:start w:val="1"/>
      <w:numFmt w:val="lowerLetter"/>
      <w:lvlText w:val="%2."/>
      <w:lvlJc w:val="left"/>
      <w:pPr>
        <w:ind w:left="1890" w:hanging="360"/>
      </w:pPr>
      <w:rPr>
        <w:rFonts w:cs="Times New Roman"/>
      </w:rPr>
    </w:lvl>
    <w:lvl w:ilvl="2" w:tplc="0421001B" w:tentative="1">
      <w:start w:val="1"/>
      <w:numFmt w:val="lowerRoman"/>
      <w:lvlText w:val="%3."/>
      <w:lvlJc w:val="right"/>
      <w:pPr>
        <w:ind w:left="2610" w:hanging="180"/>
      </w:pPr>
      <w:rPr>
        <w:rFonts w:cs="Times New Roman"/>
      </w:rPr>
    </w:lvl>
    <w:lvl w:ilvl="3" w:tplc="0421000F" w:tentative="1">
      <w:start w:val="1"/>
      <w:numFmt w:val="decimal"/>
      <w:lvlText w:val="%4."/>
      <w:lvlJc w:val="left"/>
      <w:pPr>
        <w:ind w:left="3330" w:hanging="360"/>
      </w:pPr>
      <w:rPr>
        <w:rFonts w:cs="Times New Roman"/>
      </w:rPr>
    </w:lvl>
    <w:lvl w:ilvl="4" w:tplc="04210019" w:tentative="1">
      <w:start w:val="1"/>
      <w:numFmt w:val="lowerLetter"/>
      <w:lvlText w:val="%5."/>
      <w:lvlJc w:val="left"/>
      <w:pPr>
        <w:ind w:left="4050" w:hanging="360"/>
      </w:pPr>
      <w:rPr>
        <w:rFonts w:cs="Times New Roman"/>
      </w:rPr>
    </w:lvl>
    <w:lvl w:ilvl="5" w:tplc="0421001B" w:tentative="1">
      <w:start w:val="1"/>
      <w:numFmt w:val="lowerRoman"/>
      <w:lvlText w:val="%6."/>
      <w:lvlJc w:val="right"/>
      <w:pPr>
        <w:ind w:left="4770" w:hanging="180"/>
      </w:pPr>
      <w:rPr>
        <w:rFonts w:cs="Times New Roman"/>
      </w:rPr>
    </w:lvl>
    <w:lvl w:ilvl="6" w:tplc="0421000F" w:tentative="1">
      <w:start w:val="1"/>
      <w:numFmt w:val="decimal"/>
      <w:lvlText w:val="%7."/>
      <w:lvlJc w:val="left"/>
      <w:pPr>
        <w:ind w:left="5490" w:hanging="360"/>
      </w:pPr>
      <w:rPr>
        <w:rFonts w:cs="Times New Roman"/>
      </w:rPr>
    </w:lvl>
    <w:lvl w:ilvl="7" w:tplc="04210019" w:tentative="1">
      <w:start w:val="1"/>
      <w:numFmt w:val="lowerLetter"/>
      <w:lvlText w:val="%8."/>
      <w:lvlJc w:val="left"/>
      <w:pPr>
        <w:ind w:left="6210" w:hanging="360"/>
      </w:pPr>
      <w:rPr>
        <w:rFonts w:cs="Times New Roman"/>
      </w:rPr>
    </w:lvl>
    <w:lvl w:ilvl="8" w:tplc="0421001B" w:tentative="1">
      <w:start w:val="1"/>
      <w:numFmt w:val="lowerRoman"/>
      <w:lvlText w:val="%9."/>
      <w:lvlJc w:val="right"/>
      <w:pPr>
        <w:ind w:left="6930" w:hanging="180"/>
      </w:pPr>
      <w:rPr>
        <w:rFonts w:cs="Times New Roman"/>
      </w:rPr>
    </w:lvl>
  </w:abstractNum>
  <w:abstractNum w:abstractNumId="16">
    <w:nsid w:val="42ED515C"/>
    <w:multiLevelType w:val="hybridMultilevel"/>
    <w:tmpl w:val="FFFFFFFF"/>
    <w:lvl w:ilvl="0" w:tplc="2FB2289E">
      <w:start w:val="2"/>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7">
    <w:nsid w:val="47FD7B10"/>
    <w:multiLevelType w:val="hybridMultilevel"/>
    <w:tmpl w:val="FFFFFFFF"/>
    <w:lvl w:ilvl="0" w:tplc="16FADF62">
      <w:start w:val="1"/>
      <w:numFmt w:val="bullet"/>
      <w:lvlText w:val="-"/>
      <w:lvlJc w:val="left"/>
      <w:pPr>
        <w:ind w:left="360" w:hanging="360"/>
      </w:pPr>
      <w:rPr>
        <w:rFonts w:ascii="Times New Roman" w:eastAsia="Times New Roman" w:hAnsi="Times New Roman" w:hint="default"/>
        <w:b w:val="0"/>
        <w:sz w:val="2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4AAD032B"/>
    <w:multiLevelType w:val="hybridMultilevel"/>
    <w:tmpl w:val="FFFFFFFF"/>
    <w:lvl w:ilvl="0" w:tplc="85D818AC">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D267182"/>
    <w:multiLevelType w:val="hybridMultilevel"/>
    <w:tmpl w:val="FFFFFFFF"/>
    <w:lvl w:ilvl="0" w:tplc="88C69FE4">
      <w:start w:val="2"/>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0">
    <w:nsid w:val="52CA544A"/>
    <w:multiLevelType w:val="singleLevel"/>
    <w:tmpl w:val="FFFFFFFF"/>
    <w:lvl w:ilvl="0">
      <w:start w:val="1"/>
      <w:numFmt w:val="decimal"/>
      <w:pStyle w:val="references"/>
      <w:lvlText w:val="[%1]"/>
      <w:lvlJc w:val="left"/>
      <w:pPr>
        <w:tabs>
          <w:tab w:val="num" w:pos="360"/>
        </w:tabs>
        <w:ind w:left="360" w:hanging="360"/>
      </w:pPr>
      <w:rPr>
        <w:rFonts w:ascii="Times New Roman" w:hAnsi="Times New Roman" w:cs="Times New Roman" w:hint="default"/>
        <w:b w:val="0"/>
        <w:i w:val="0"/>
        <w:sz w:val="16"/>
      </w:rPr>
    </w:lvl>
  </w:abstractNum>
  <w:abstractNum w:abstractNumId="21">
    <w:nsid w:val="52EA1912"/>
    <w:multiLevelType w:val="hybridMultilevel"/>
    <w:tmpl w:val="FFFFFFFF"/>
    <w:lvl w:ilvl="0" w:tplc="15DA9126">
      <w:start w:val="1"/>
      <w:numFmt w:val="decimal"/>
      <w:lvlText w:val="[%1]"/>
      <w:lvlJc w:val="left"/>
      <w:pPr>
        <w:tabs>
          <w:tab w:val="num" w:pos="360"/>
        </w:tabs>
        <w:ind w:left="360" w:hanging="360"/>
      </w:pPr>
      <w:rPr>
        <w:rFonts w:cs="Times New Roman" w:hint="default"/>
        <w:sz w:val="20"/>
        <w:szCs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59C51D1F"/>
    <w:multiLevelType w:val="hybridMultilevel"/>
    <w:tmpl w:val="FFFFFFFF"/>
    <w:lvl w:ilvl="0" w:tplc="04090019">
      <w:start w:val="1"/>
      <w:numFmt w:val="lowerLetter"/>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nsid w:val="5CED335E"/>
    <w:multiLevelType w:val="hybridMultilevel"/>
    <w:tmpl w:val="FFFFFFFF"/>
    <w:lvl w:ilvl="0" w:tplc="963295E4">
      <w:start w:val="1"/>
      <w:numFmt w:val="decimal"/>
      <w:lvlText w:val="[%1] "/>
      <w:lvlJc w:val="left"/>
      <w:pPr>
        <w:tabs>
          <w:tab w:val="num" w:pos="360"/>
        </w:tabs>
        <w:ind w:left="360" w:hanging="360"/>
      </w:pPr>
      <w:rPr>
        <w:rFonts w:ascii="Arial" w:hAnsi="Arial" w:cs="Times New Roman" w:hint="default"/>
        <w:b w:val="0"/>
        <w:i w:val="0"/>
        <w:sz w:val="20"/>
        <w:szCs w:val="20"/>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4">
    <w:nsid w:val="5D2B1111"/>
    <w:multiLevelType w:val="hybridMultilevel"/>
    <w:tmpl w:val="FFFFFFFF"/>
    <w:lvl w:ilvl="0" w:tplc="6F5E08A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5F0C0DF2"/>
    <w:multiLevelType w:val="hybridMultilevel"/>
    <w:tmpl w:val="FFFFFFFF"/>
    <w:lvl w:ilvl="0" w:tplc="005E9516">
      <w:start w:val="1"/>
      <w:numFmt w:val="decimal"/>
      <w:lvlText w:val="[%1]"/>
      <w:lvlJc w:val="left"/>
      <w:pPr>
        <w:ind w:left="1440" w:hanging="360"/>
      </w:pPr>
      <w:rPr>
        <w:rFonts w:cs="Times New Roman" w:hint="default"/>
        <w:sz w:val="20"/>
        <w:szCs w:val="20"/>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26">
    <w:nsid w:val="62F80515"/>
    <w:multiLevelType w:val="singleLevel"/>
    <w:tmpl w:val="FFFFFFFF"/>
    <w:lvl w:ilvl="0">
      <w:start w:val="1"/>
      <w:numFmt w:val="decimal"/>
      <w:pStyle w:val="yange2"/>
      <w:lvlText w:val="%1."/>
      <w:lvlJc w:val="left"/>
      <w:pPr>
        <w:tabs>
          <w:tab w:val="num" w:pos="360"/>
        </w:tabs>
        <w:ind w:left="360" w:hanging="360"/>
      </w:pPr>
      <w:rPr>
        <w:rFonts w:cs="Times New Roman"/>
      </w:rPr>
    </w:lvl>
  </w:abstractNum>
  <w:abstractNum w:abstractNumId="27">
    <w:nsid w:val="636F6603"/>
    <w:multiLevelType w:val="hybridMultilevel"/>
    <w:tmpl w:val="43E03606"/>
    <w:lvl w:ilvl="0" w:tplc="BF56EF12">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8">
    <w:nsid w:val="65A23480"/>
    <w:multiLevelType w:val="hybridMultilevel"/>
    <w:tmpl w:val="FFFFFFFF"/>
    <w:lvl w:ilvl="0" w:tplc="9264B2C6">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458"/>
        </w:tabs>
        <w:ind w:left="-458" w:hanging="360"/>
      </w:pPr>
      <w:rPr>
        <w:rFonts w:cs="Times New Roman"/>
      </w:rPr>
    </w:lvl>
    <w:lvl w:ilvl="2" w:tplc="0409001B" w:tentative="1">
      <w:start w:val="1"/>
      <w:numFmt w:val="lowerRoman"/>
      <w:lvlText w:val="%3."/>
      <w:lvlJc w:val="right"/>
      <w:pPr>
        <w:tabs>
          <w:tab w:val="num" w:pos="262"/>
        </w:tabs>
        <w:ind w:left="262" w:hanging="180"/>
      </w:pPr>
      <w:rPr>
        <w:rFonts w:cs="Times New Roman"/>
      </w:rPr>
    </w:lvl>
    <w:lvl w:ilvl="3" w:tplc="0409000F" w:tentative="1">
      <w:start w:val="1"/>
      <w:numFmt w:val="decimal"/>
      <w:lvlText w:val="%4."/>
      <w:lvlJc w:val="left"/>
      <w:pPr>
        <w:tabs>
          <w:tab w:val="num" w:pos="982"/>
        </w:tabs>
        <w:ind w:left="982" w:hanging="360"/>
      </w:pPr>
      <w:rPr>
        <w:rFonts w:cs="Times New Roman"/>
      </w:rPr>
    </w:lvl>
    <w:lvl w:ilvl="4" w:tplc="04090019" w:tentative="1">
      <w:start w:val="1"/>
      <w:numFmt w:val="lowerLetter"/>
      <w:lvlText w:val="%5."/>
      <w:lvlJc w:val="left"/>
      <w:pPr>
        <w:tabs>
          <w:tab w:val="num" w:pos="1702"/>
        </w:tabs>
        <w:ind w:left="1702" w:hanging="360"/>
      </w:pPr>
      <w:rPr>
        <w:rFonts w:cs="Times New Roman"/>
      </w:rPr>
    </w:lvl>
    <w:lvl w:ilvl="5" w:tplc="0409001B" w:tentative="1">
      <w:start w:val="1"/>
      <w:numFmt w:val="lowerRoman"/>
      <w:lvlText w:val="%6."/>
      <w:lvlJc w:val="right"/>
      <w:pPr>
        <w:tabs>
          <w:tab w:val="num" w:pos="2422"/>
        </w:tabs>
        <w:ind w:left="2422" w:hanging="180"/>
      </w:pPr>
      <w:rPr>
        <w:rFonts w:cs="Times New Roman"/>
      </w:rPr>
    </w:lvl>
    <w:lvl w:ilvl="6" w:tplc="0409000F" w:tentative="1">
      <w:start w:val="1"/>
      <w:numFmt w:val="decimal"/>
      <w:lvlText w:val="%7."/>
      <w:lvlJc w:val="left"/>
      <w:pPr>
        <w:tabs>
          <w:tab w:val="num" w:pos="3142"/>
        </w:tabs>
        <w:ind w:left="3142" w:hanging="360"/>
      </w:pPr>
      <w:rPr>
        <w:rFonts w:cs="Times New Roman"/>
      </w:rPr>
    </w:lvl>
    <w:lvl w:ilvl="7" w:tplc="04090019" w:tentative="1">
      <w:start w:val="1"/>
      <w:numFmt w:val="lowerLetter"/>
      <w:lvlText w:val="%8."/>
      <w:lvlJc w:val="left"/>
      <w:pPr>
        <w:tabs>
          <w:tab w:val="num" w:pos="3862"/>
        </w:tabs>
        <w:ind w:left="3862" w:hanging="360"/>
      </w:pPr>
      <w:rPr>
        <w:rFonts w:cs="Times New Roman"/>
      </w:rPr>
    </w:lvl>
    <w:lvl w:ilvl="8" w:tplc="0409001B" w:tentative="1">
      <w:start w:val="1"/>
      <w:numFmt w:val="lowerRoman"/>
      <w:lvlText w:val="%9."/>
      <w:lvlJc w:val="right"/>
      <w:pPr>
        <w:tabs>
          <w:tab w:val="num" w:pos="4582"/>
        </w:tabs>
        <w:ind w:left="4582" w:hanging="180"/>
      </w:pPr>
      <w:rPr>
        <w:rFonts w:cs="Times New Roman"/>
      </w:rPr>
    </w:lvl>
  </w:abstractNum>
  <w:abstractNum w:abstractNumId="29">
    <w:nsid w:val="6AE51428"/>
    <w:multiLevelType w:val="hybridMultilevel"/>
    <w:tmpl w:val="FFFFFFFF"/>
    <w:lvl w:ilvl="0" w:tplc="A1C8FD50">
      <w:start w:val="1"/>
      <w:numFmt w:val="decimal"/>
      <w:lvlText w:val="[%1]"/>
      <w:lvlJc w:val="left"/>
      <w:pPr>
        <w:ind w:left="720" w:hanging="360"/>
      </w:pPr>
      <w:rPr>
        <w:rFonts w:ascii="Times New Roman" w:hAnsi="Times New Roman" w:cs="Times New Roman" w:hint="default"/>
        <w:b w:val="0"/>
        <w:i w:val="0"/>
        <w:sz w:val="1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B0A3B17"/>
    <w:multiLevelType w:val="multilevel"/>
    <w:tmpl w:val="FFFFFFFF"/>
    <w:lvl w:ilvl="0">
      <w:start w:val="1"/>
      <w:numFmt w:val="decimal"/>
      <w:lvlText w:val="%1."/>
      <w:lvlJc w:val="left"/>
      <w:pPr>
        <w:ind w:left="786" w:hanging="360"/>
      </w:pPr>
      <w:rPr>
        <w:rFonts w:ascii="Times New Roman" w:hAnsi="Times New Roman" w:cs="Times New Roman" w:hint="default"/>
        <w:b/>
        <w:i w:val="0"/>
        <w:sz w:val="20"/>
      </w:rPr>
    </w:lvl>
    <w:lvl w:ilvl="1">
      <w:start w:val="5"/>
      <w:numFmt w:val="decimal"/>
      <w:isLgl/>
      <w:lvlText w:val="%1.%2"/>
      <w:lvlJc w:val="left"/>
      <w:pPr>
        <w:ind w:left="810" w:hanging="360"/>
      </w:pPr>
      <w:rPr>
        <w:rFonts w:cs="Times New Roman" w:hint="default"/>
      </w:rPr>
    </w:lvl>
    <w:lvl w:ilvl="2">
      <w:start w:val="1"/>
      <w:numFmt w:val="decimal"/>
      <w:isLgl/>
      <w:lvlText w:val="%1.%2.%3"/>
      <w:lvlJc w:val="left"/>
      <w:pPr>
        <w:ind w:left="1194" w:hanging="720"/>
      </w:pPr>
      <w:rPr>
        <w:rFonts w:cs="Times New Roman" w:hint="default"/>
      </w:rPr>
    </w:lvl>
    <w:lvl w:ilvl="3">
      <w:start w:val="1"/>
      <w:numFmt w:val="decimal"/>
      <w:isLgl/>
      <w:lvlText w:val="%1.%2.%3.%4"/>
      <w:lvlJc w:val="left"/>
      <w:pPr>
        <w:ind w:left="1218" w:hanging="720"/>
      </w:pPr>
      <w:rPr>
        <w:rFonts w:cs="Times New Roman" w:hint="default"/>
      </w:rPr>
    </w:lvl>
    <w:lvl w:ilvl="4">
      <w:start w:val="1"/>
      <w:numFmt w:val="decimal"/>
      <w:isLgl/>
      <w:lvlText w:val="%1.%2.%3.%4.%5"/>
      <w:lvlJc w:val="left"/>
      <w:pPr>
        <w:ind w:left="1242" w:hanging="720"/>
      </w:pPr>
      <w:rPr>
        <w:rFonts w:cs="Times New Roman" w:hint="default"/>
      </w:rPr>
    </w:lvl>
    <w:lvl w:ilvl="5">
      <w:start w:val="1"/>
      <w:numFmt w:val="decimal"/>
      <w:isLgl/>
      <w:lvlText w:val="%1.%2.%3.%4.%5.%6"/>
      <w:lvlJc w:val="left"/>
      <w:pPr>
        <w:ind w:left="1626" w:hanging="1080"/>
      </w:pPr>
      <w:rPr>
        <w:rFonts w:cs="Times New Roman" w:hint="default"/>
      </w:rPr>
    </w:lvl>
    <w:lvl w:ilvl="6">
      <w:start w:val="1"/>
      <w:numFmt w:val="decimal"/>
      <w:isLgl/>
      <w:lvlText w:val="%1.%2.%3.%4.%5.%6.%7"/>
      <w:lvlJc w:val="left"/>
      <w:pPr>
        <w:ind w:left="1650" w:hanging="1080"/>
      </w:pPr>
      <w:rPr>
        <w:rFonts w:cs="Times New Roman" w:hint="default"/>
      </w:rPr>
    </w:lvl>
    <w:lvl w:ilvl="7">
      <w:start w:val="1"/>
      <w:numFmt w:val="decimal"/>
      <w:isLgl/>
      <w:lvlText w:val="%1.%2.%3.%4.%5.%6.%7.%8"/>
      <w:lvlJc w:val="left"/>
      <w:pPr>
        <w:ind w:left="2034" w:hanging="1440"/>
      </w:pPr>
      <w:rPr>
        <w:rFonts w:cs="Times New Roman" w:hint="default"/>
      </w:rPr>
    </w:lvl>
    <w:lvl w:ilvl="8">
      <w:start w:val="1"/>
      <w:numFmt w:val="decimal"/>
      <w:isLgl/>
      <w:lvlText w:val="%1.%2.%3.%4.%5.%6.%7.%8.%9"/>
      <w:lvlJc w:val="left"/>
      <w:pPr>
        <w:ind w:left="2058" w:hanging="1440"/>
      </w:pPr>
      <w:rPr>
        <w:rFonts w:cs="Times New Roman" w:hint="default"/>
      </w:rPr>
    </w:lvl>
  </w:abstractNum>
  <w:abstractNum w:abstractNumId="31">
    <w:nsid w:val="6CD32DA8"/>
    <w:multiLevelType w:val="singleLevel"/>
    <w:tmpl w:val="FFFFFFFF"/>
    <w:lvl w:ilvl="0">
      <w:start w:val="1"/>
      <w:numFmt w:val="upperRoman"/>
      <w:pStyle w:val="tablehead"/>
      <w:lvlText w:val="TABLE %1. "/>
      <w:lvlJc w:val="left"/>
      <w:pPr>
        <w:tabs>
          <w:tab w:val="num" w:pos="1080"/>
        </w:tabs>
      </w:pPr>
      <w:rPr>
        <w:rFonts w:ascii="Times New Roman" w:hAnsi="Times New Roman" w:cs="Times New Roman" w:hint="default"/>
        <w:b w:val="0"/>
        <w:i w:val="0"/>
        <w:sz w:val="16"/>
      </w:rPr>
    </w:lvl>
  </w:abstractNum>
  <w:abstractNum w:abstractNumId="32">
    <w:nsid w:val="6D8C6210"/>
    <w:multiLevelType w:val="hybridMultilevel"/>
    <w:tmpl w:val="C0449D54"/>
    <w:lvl w:ilvl="0" w:tplc="055A97C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3">
    <w:nsid w:val="717E4C2C"/>
    <w:multiLevelType w:val="hybridMultilevel"/>
    <w:tmpl w:val="FFFFFFFF"/>
    <w:lvl w:ilvl="0" w:tplc="0421000F">
      <w:start w:val="1"/>
      <w:numFmt w:val="decimal"/>
      <w:lvlText w:val="%1."/>
      <w:lvlJc w:val="left"/>
      <w:pPr>
        <w:ind w:left="1146" w:hanging="360"/>
      </w:pPr>
      <w:rPr>
        <w:rFonts w:cs="Times New Roman"/>
      </w:rPr>
    </w:lvl>
    <w:lvl w:ilvl="1" w:tplc="04210019" w:tentative="1">
      <w:start w:val="1"/>
      <w:numFmt w:val="lowerLetter"/>
      <w:lvlText w:val="%2."/>
      <w:lvlJc w:val="left"/>
      <w:pPr>
        <w:ind w:left="1866" w:hanging="360"/>
      </w:pPr>
      <w:rPr>
        <w:rFonts w:cs="Times New Roman"/>
      </w:rPr>
    </w:lvl>
    <w:lvl w:ilvl="2" w:tplc="0421001B" w:tentative="1">
      <w:start w:val="1"/>
      <w:numFmt w:val="lowerRoman"/>
      <w:lvlText w:val="%3."/>
      <w:lvlJc w:val="right"/>
      <w:pPr>
        <w:ind w:left="2586" w:hanging="180"/>
      </w:pPr>
      <w:rPr>
        <w:rFonts w:cs="Times New Roman"/>
      </w:rPr>
    </w:lvl>
    <w:lvl w:ilvl="3" w:tplc="0421000F" w:tentative="1">
      <w:start w:val="1"/>
      <w:numFmt w:val="decimal"/>
      <w:lvlText w:val="%4."/>
      <w:lvlJc w:val="left"/>
      <w:pPr>
        <w:ind w:left="3306" w:hanging="360"/>
      </w:pPr>
      <w:rPr>
        <w:rFonts w:cs="Times New Roman"/>
      </w:rPr>
    </w:lvl>
    <w:lvl w:ilvl="4" w:tplc="04210019" w:tentative="1">
      <w:start w:val="1"/>
      <w:numFmt w:val="lowerLetter"/>
      <w:lvlText w:val="%5."/>
      <w:lvlJc w:val="left"/>
      <w:pPr>
        <w:ind w:left="4026" w:hanging="360"/>
      </w:pPr>
      <w:rPr>
        <w:rFonts w:cs="Times New Roman"/>
      </w:rPr>
    </w:lvl>
    <w:lvl w:ilvl="5" w:tplc="0421001B" w:tentative="1">
      <w:start w:val="1"/>
      <w:numFmt w:val="lowerRoman"/>
      <w:lvlText w:val="%6."/>
      <w:lvlJc w:val="right"/>
      <w:pPr>
        <w:ind w:left="4746" w:hanging="180"/>
      </w:pPr>
      <w:rPr>
        <w:rFonts w:cs="Times New Roman"/>
      </w:rPr>
    </w:lvl>
    <w:lvl w:ilvl="6" w:tplc="0421000F" w:tentative="1">
      <w:start w:val="1"/>
      <w:numFmt w:val="decimal"/>
      <w:lvlText w:val="%7."/>
      <w:lvlJc w:val="left"/>
      <w:pPr>
        <w:ind w:left="5466" w:hanging="360"/>
      </w:pPr>
      <w:rPr>
        <w:rFonts w:cs="Times New Roman"/>
      </w:rPr>
    </w:lvl>
    <w:lvl w:ilvl="7" w:tplc="04210019" w:tentative="1">
      <w:start w:val="1"/>
      <w:numFmt w:val="lowerLetter"/>
      <w:lvlText w:val="%8."/>
      <w:lvlJc w:val="left"/>
      <w:pPr>
        <w:ind w:left="6186" w:hanging="360"/>
      </w:pPr>
      <w:rPr>
        <w:rFonts w:cs="Times New Roman"/>
      </w:rPr>
    </w:lvl>
    <w:lvl w:ilvl="8" w:tplc="0421001B" w:tentative="1">
      <w:start w:val="1"/>
      <w:numFmt w:val="lowerRoman"/>
      <w:lvlText w:val="%9."/>
      <w:lvlJc w:val="right"/>
      <w:pPr>
        <w:ind w:left="6906" w:hanging="180"/>
      </w:pPr>
      <w:rPr>
        <w:rFonts w:cs="Times New Roman"/>
      </w:rPr>
    </w:lvl>
  </w:abstractNum>
  <w:abstractNum w:abstractNumId="34">
    <w:nsid w:val="74757494"/>
    <w:multiLevelType w:val="hybridMultilevel"/>
    <w:tmpl w:val="39443106"/>
    <w:lvl w:ilvl="0" w:tplc="5C9AEB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4D863B8"/>
    <w:multiLevelType w:val="hybridMultilevel"/>
    <w:tmpl w:val="FFFFFFFF"/>
    <w:lvl w:ilvl="0" w:tplc="04210001">
      <w:start w:val="1"/>
      <w:numFmt w:val="bullet"/>
      <w:lvlText w:val=""/>
      <w:lvlJc w:val="left"/>
      <w:pPr>
        <w:ind w:left="1866" w:hanging="360"/>
      </w:pPr>
      <w:rPr>
        <w:rFonts w:ascii="Symbol" w:hAnsi="Symbol" w:hint="default"/>
      </w:rPr>
    </w:lvl>
    <w:lvl w:ilvl="1" w:tplc="04210003" w:tentative="1">
      <w:start w:val="1"/>
      <w:numFmt w:val="bullet"/>
      <w:lvlText w:val="o"/>
      <w:lvlJc w:val="left"/>
      <w:pPr>
        <w:ind w:left="2586" w:hanging="360"/>
      </w:pPr>
      <w:rPr>
        <w:rFonts w:ascii="Courier New" w:hAnsi="Courier New" w:hint="default"/>
      </w:rPr>
    </w:lvl>
    <w:lvl w:ilvl="2" w:tplc="04210005" w:tentative="1">
      <w:start w:val="1"/>
      <w:numFmt w:val="bullet"/>
      <w:lvlText w:val=""/>
      <w:lvlJc w:val="left"/>
      <w:pPr>
        <w:ind w:left="3306" w:hanging="360"/>
      </w:pPr>
      <w:rPr>
        <w:rFonts w:ascii="Wingdings" w:hAnsi="Wingdings" w:hint="default"/>
      </w:rPr>
    </w:lvl>
    <w:lvl w:ilvl="3" w:tplc="04210001" w:tentative="1">
      <w:start w:val="1"/>
      <w:numFmt w:val="bullet"/>
      <w:lvlText w:val=""/>
      <w:lvlJc w:val="left"/>
      <w:pPr>
        <w:ind w:left="4026" w:hanging="360"/>
      </w:pPr>
      <w:rPr>
        <w:rFonts w:ascii="Symbol" w:hAnsi="Symbol" w:hint="default"/>
      </w:rPr>
    </w:lvl>
    <w:lvl w:ilvl="4" w:tplc="04210003" w:tentative="1">
      <w:start w:val="1"/>
      <w:numFmt w:val="bullet"/>
      <w:lvlText w:val="o"/>
      <w:lvlJc w:val="left"/>
      <w:pPr>
        <w:ind w:left="4746" w:hanging="360"/>
      </w:pPr>
      <w:rPr>
        <w:rFonts w:ascii="Courier New" w:hAnsi="Courier New" w:hint="default"/>
      </w:rPr>
    </w:lvl>
    <w:lvl w:ilvl="5" w:tplc="04210005" w:tentative="1">
      <w:start w:val="1"/>
      <w:numFmt w:val="bullet"/>
      <w:lvlText w:val=""/>
      <w:lvlJc w:val="left"/>
      <w:pPr>
        <w:ind w:left="5466" w:hanging="360"/>
      </w:pPr>
      <w:rPr>
        <w:rFonts w:ascii="Wingdings" w:hAnsi="Wingdings" w:hint="default"/>
      </w:rPr>
    </w:lvl>
    <w:lvl w:ilvl="6" w:tplc="04210001" w:tentative="1">
      <w:start w:val="1"/>
      <w:numFmt w:val="bullet"/>
      <w:lvlText w:val=""/>
      <w:lvlJc w:val="left"/>
      <w:pPr>
        <w:ind w:left="6186" w:hanging="360"/>
      </w:pPr>
      <w:rPr>
        <w:rFonts w:ascii="Symbol" w:hAnsi="Symbol" w:hint="default"/>
      </w:rPr>
    </w:lvl>
    <w:lvl w:ilvl="7" w:tplc="04210003" w:tentative="1">
      <w:start w:val="1"/>
      <w:numFmt w:val="bullet"/>
      <w:lvlText w:val="o"/>
      <w:lvlJc w:val="left"/>
      <w:pPr>
        <w:ind w:left="6906" w:hanging="360"/>
      </w:pPr>
      <w:rPr>
        <w:rFonts w:ascii="Courier New" w:hAnsi="Courier New" w:hint="default"/>
      </w:rPr>
    </w:lvl>
    <w:lvl w:ilvl="8" w:tplc="04210005" w:tentative="1">
      <w:start w:val="1"/>
      <w:numFmt w:val="bullet"/>
      <w:lvlText w:val=""/>
      <w:lvlJc w:val="left"/>
      <w:pPr>
        <w:ind w:left="7626" w:hanging="360"/>
      </w:pPr>
      <w:rPr>
        <w:rFonts w:ascii="Wingdings" w:hAnsi="Wingdings" w:hint="default"/>
      </w:rPr>
    </w:lvl>
  </w:abstractNum>
  <w:abstractNum w:abstractNumId="36">
    <w:nsid w:val="77F824B5"/>
    <w:multiLevelType w:val="hybridMultilevel"/>
    <w:tmpl w:val="0A2E0842"/>
    <w:lvl w:ilvl="0" w:tplc="14FEC6D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6"/>
  </w:num>
  <w:num w:numId="2">
    <w:abstractNumId w:val="20"/>
  </w:num>
  <w:num w:numId="3">
    <w:abstractNumId w:val="31"/>
  </w:num>
  <w:num w:numId="4">
    <w:abstractNumId w:val="18"/>
  </w:num>
  <w:num w:numId="5">
    <w:abstractNumId w:val="23"/>
  </w:num>
  <w:num w:numId="6">
    <w:abstractNumId w:val="28"/>
  </w:num>
  <w:num w:numId="7">
    <w:abstractNumId w:val="24"/>
  </w:num>
  <w:num w:numId="8">
    <w:abstractNumId w:val="21"/>
  </w:num>
  <w:num w:numId="9">
    <w:abstractNumId w:val="14"/>
  </w:num>
  <w:num w:numId="10">
    <w:abstractNumId w:val="4"/>
  </w:num>
  <w:num w:numId="11">
    <w:abstractNumId w:val="3"/>
  </w:num>
  <w:num w:numId="12">
    <w:abstractNumId w:val="9"/>
  </w:num>
  <w:num w:numId="13">
    <w:abstractNumId w:val="5"/>
  </w:num>
  <w:num w:numId="14">
    <w:abstractNumId w:val="11"/>
  </w:num>
  <w:num w:numId="15">
    <w:abstractNumId w:val="30"/>
  </w:num>
  <w:num w:numId="16">
    <w:abstractNumId w:val="13"/>
  </w:num>
  <w:num w:numId="17">
    <w:abstractNumId w:val="29"/>
  </w:num>
  <w:num w:numId="18">
    <w:abstractNumId w:val="25"/>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6"/>
  </w:num>
  <w:num w:numId="23">
    <w:abstractNumId w:val="17"/>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10"/>
  </w:num>
  <w:num w:numId="30">
    <w:abstractNumId w:val="33"/>
  </w:num>
  <w:num w:numId="31">
    <w:abstractNumId w:val="15"/>
  </w:num>
  <w:num w:numId="32">
    <w:abstractNumId w:val="1"/>
  </w:num>
  <w:num w:numId="33">
    <w:abstractNumId w:val="8"/>
  </w:num>
  <w:num w:numId="34">
    <w:abstractNumId w:val="35"/>
  </w:num>
  <w:num w:numId="35">
    <w:abstractNumId w:val="32"/>
  </w:num>
  <w:num w:numId="36">
    <w:abstractNumId w:val="34"/>
  </w:num>
  <w:num w:numId="37">
    <w:abstractNumId w:val="27"/>
  </w:num>
  <w:num w:numId="38">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OwNDE2MDQ1NTMwNDJU0lEKTi0uzszPAykwqQUAvehUUiwAAAA="/>
  </w:docVars>
  <w:rsids>
    <w:rsidRoot w:val="000E0F8C"/>
    <w:rsid w:val="00045C12"/>
    <w:rsid w:val="000B202D"/>
    <w:rsid w:val="000E0F8C"/>
    <w:rsid w:val="00127B3E"/>
    <w:rsid w:val="001424AA"/>
    <w:rsid w:val="001506EF"/>
    <w:rsid w:val="00163405"/>
    <w:rsid w:val="001A5545"/>
    <w:rsid w:val="001D0654"/>
    <w:rsid w:val="00203EEB"/>
    <w:rsid w:val="00213CFD"/>
    <w:rsid w:val="00230936"/>
    <w:rsid w:val="00235AF6"/>
    <w:rsid w:val="0029205E"/>
    <w:rsid w:val="002B2A58"/>
    <w:rsid w:val="002C49A3"/>
    <w:rsid w:val="00300CA7"/>
    <w:rsid w:val="00320181"/>
    <w:rsid w:val="00323415"/>
    <w:rsid w:val="00330FE0"/>
    <w:rsid w:val="00366C16"/>
    <w:rsid w:val="0036738B"/>
    <w:rsid w:val="00381541"/>
    <w:rsid w:val="00392D1D"/>
    <w:rsid w:val="003B63E8"/>
    <w:rsid w:val="003C03B3"/>
    <w:rsid w:val="00417BAC"/>
    <w:rsid w:val="00451597"/>
    <w:rsid w:val="004B4994"/>
    <w:rsid w:val="004D7FF3"/>
    <w:rsid w:val="004E65F1"/>
    <w:rsid w:val="004F011C"/>
    <w:rsid w:val="0051297D"/>
    <w:rsid w:val="00536D03"/>
    <w:rsid w:val="0054700D"/>
    <w:rsid w:val="005E71D5"/>
    <w:rsid w:val="0061180A"/>
    <w:rsid w:val="00690ECE"/>
    <w:rsid w:val="0069790C"/>
    <w:rsid w:val="006B224E"/>
    <w:rsid w:val="006F6228"/>
    <w:rsid w:val="0072294B"/>
    <w:rsid w:val="00751624"/>
    <w:rsid w:val="00782417"/>
    <w:rsid w:val="007D6903"/>
    <w:rsid w:val="00815FB8"/>
    <w:rsid w:val="0083796D"/>
    <w:rsid w:val="0085131D"/>
    <w:rsid w:val="008537A5"/>
    <w:rsid w:val="00932BAA"/>
    <w:rsid w:val="00941E6F"/>
    <w:rsid w:val="00955A47"/>
    <w:rsid w:val="00967396"/>
    <w:rsid w:val="00984FE8"/>
    <w:rsid w:val="00A43C35"/>
    <w:rsid w:val="00A53A02"/>
    <w:rsid w:val="00A825D4"/>
    <w:rsid w:val="00AD305A"/>
    <w:rsid w:val="00AD699D"/>
    <w:rsid w:val="00B202C3"/>
    <w:rsid w:val="00B577C1"/>
    <w:rsid w:val="00B57A23"/>
    <w:rsid w:val="00BA1F65"/>
    <w:rsid w:val="00BA6BD0"/>
    <w:rsid w:val="00C10B47"/>
    <w:rsid w:val="00C123D8"/>
    <w:rsid w:val="00C153EA"/>
    <w:rsid w:val="00C27879"/>
    <w:rsid w:val="00C515E1"/>
    <w:rsid w:val="00C814EC"/>
    <w:rsid w:val="00C94923"/>
    <w:rsid w:val="00CA6464"/>
    <w:rsid w:val="00CC73EE"/>
    <w:rsid w:val="00D42C4D"/>
    <w:rsid w:val="00D6418D"/>
    <w:rsid w:val="00D843BD"/>
    <w:rsid w:val="00D90E9E"/>
    <w:rsid w:val="00DA3658"/>
    <w:rsid w:val="00DE2B0B"/>
    <w:rsid w:val="00DF44CB"/>
    <w:rsid w:val="00E06AAA"/>
    <w:rsid w:val="00E07C9A"/>
    <w:rsid w:val="00E25D36"/>
    <w:rsid w:val="00E427D5"/>
    <w:rsid w:val="00EE4113"/>
    <w:rsid w:val="00F85004"/>
    <w:rsid w:val="00FF4004"/>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87FE7C"/>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uiPriority="0" w:unhideWhenUsed="1"/>
    <w:lsdException w:name="caption" w:uiPriority="35" w:qFormat="1"/>
    <w:lsdException w:name="page number" w:semiHidden="1" w:uiPriority="0" w:unhideWhenUsed="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spacing w:line="480" w:lineRule="auto"/>
      <w:jc w:val="center"/>
      <w:outlineLvl w:val="0"/>
    </w:pPr>
    <w:rPr>
      <w:b/>
      <w:bCs/>
    </w:rPr>
  </w:style>
  <w:style w:type="paragraph" w:styleId="Heading2">
    <w:name w:val="heading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paragraph" w:styleId="Heading6">
    <w:name w:val="heading 6"/>
    <w:basedOn w:val="Normal"/>
    <w:next w:val="Normal"/>
    <w:link w:val="Heading6Char"/>
    <w:uiPriority w:val="9"/>
    <w:qFormat/>
    <w:pPr>
      <w:keepNext/>
      <w:jc w:val="center"/>
      <w:outlineLvl w:val="5"/>
    </w:pPr>
    <w:rPr>
      <w:b/>
      <w:bCs/>
      <w:i/>
      <w:iCs/>
      <w:u w:val="single"/>
    </w:rPr>
  </w:style>
  <w:style w:type="paragraph" w:styleId="Heading7">
    <w:name w:val="heading 7"/>
    <w:basedOn w:val="Normal"/>
    <w:next w:val="Normal"/>
    <w:link w:val="Heading7Char"/>
    <w:uiPriority w:val="9"/>
    <w:qFormat/>
    <w:pPr>
      <w:spacing w:before="240" w:after="60"/>
      <w:outlineLvl w:val="6"/>
    </w:pPr>
    <w:rPr>
      <w:sz w:val="24"/>
      <w:szCs w:val="24"/>
    </w:rPr>
  </w:style>
  <w:style w:type="paragraph" w:styleId="Heading8">
    <w:name w:val="heading 8"/>
    <w:basedOn w:val="Normal"/>
    <w:next w:val="Normal"/>
    <w:link w:val="Heading8Char"/>
    <w:uiPriority w:val="9"/>
    <w:qFormat/>
    <w:pPr>
      <w:keepNext/>
      <w:outlineLvl w:val="7"/>
    </w:pPr>
    <w:rPr>
      <w:b/>
      <w:bCs/>
      <w:lang w:val="pl-PL" w:eastAsia="pl-PL"/>
    </w:rPr>
  </w:style>
  <w:style w:type="paragraph" w:styleId="Heading9">
    <w:name w:val="heading 9"/>
    <w:basedOn w:val="Normal"/>
    <w:next w:val="Normal"/>
    <w:link w:val="Heading9Char"/>
    <w:uiPriority w:val="9"/>
    <w:qFormat/>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US"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en-US"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US"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US"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lang w:val="en-US" w:eastAsia="en-US"/>
    </w:rPr>
  </w:style>
  <w:style w:type="table" w:styleId="TableGrid">
    <w:name w:val="Table Grid"/>
    <w:basedOn w:val="TableNormal"/>
    <w:uiPriority w:val="99"/>
    <w:rPr>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932BAA"/>
    <w:rPr>
      <w:rFonts w:cs="Times New Roman"/>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lang w:val="en-US" w:eastAsia="en-US"/>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paragraph" w:styleId="BodyTextIndent">
    <w:name w:val="Body Text Indent"/>
    <w:basedOn w:val="Normal"/>
    <w:link w:val="BodyTextIndentChar"/>
    <w:uiPriority w:val="99"/>
    <w:pPr>
      <w:spacing w:line="360" w:lineRule="auto"/>
      <w:ind w:left="456" w:firstLine="984"/>
      <w:jc w:val="both"/>
    </w:pPr>
    <w:rPr>
      <w:lang w:val="id-ID"/>
    </w:rPr>
  </w:style>
  <w:style w:type="character" w:customStyle="1" w:styleId="BodyTextIndentChar">
    <w:name w:val="Body Text Indent Char"/>
    <w:basedOn w:val="DefaultParagraphFont"/>
    <w:link w:val="BodyTextIndent"/>
    <w:uiPriority w:val="99"/>
    <w:semiHidden/>
    <w:locked/>
    <w:rPr>
      <w:rFonts w:cs="Times New Roman"/>
      <w:lang w:val="en-US" w:eastAsia="en-US"/>
    </w:rPr>
  </w:style>
  <w:style w:type="paragraph" w:styleId="BodyTextIndent2">
    <w:name w:val="Body Text Indent 2"/>
    <w:basedOn w:val="Normal"/>
    <w:link w:val="BodyTextIndent2Char"/>
    <w:uiPriority w:val="99"/>
    <w:pPr>
      <w:spacing w:after="120" w:line="480" w:lineRule="auto"/>
      <w:ind w:left="360"/>
    </w:pPr>
  </w:style>
  <w:style w:type="character" w:customStyle="1" w:styleId="BodyTextIndent2Char">
    <w:name w:val="Body Text Indent 2 Char"/>
    <w:basedOn w:val="DefaultParagraphFont"/>
    <w:link w:val="BodyTextIndent2"/>
    <w:uiPriority w:val="99"/>
    <w:semiHidden/>
    <w:locked/>
    <w:rPr>
      <w:rFonts w:cs="Times New Roman"/>
      <w:lang w:val="en-US" w:eastAsia="en-US"/>
    </w:rPr>
  </w:style>
  <w:style w:type="paragraph" w:styleId="BodyText">
    <w:name w:val="Body Text"/>
    <w:basedOn w:val="Normal"/>
    <w:link w:val="BodyTextChar"/>
    <w:uiPriority w:val="99"/>
    <w:pPr>
      <w:spacing w:after="120"/>
    </w:pPr>
    <w:rPr>
      <w:lang w:val="id-ID" w:eastAsia="id-ID"/>
    </w:rPr>
  </w:style>
  <w:style w:type="character" w:customStyle="1" w:styleId="BodyTextChar">
    <w:name w:val="Body Text Char"/>
    <w:basedOn w:val="DefaultParagraphFont"/>
    <w:link w:val="BodyText"/>
    <w:uiPriority w:val="99"/>
    <w:semiHidden/>
    <w:locked/>
    <w:rPr>
      <w:rFonts w:cs="Times New Roman"/>
      <w:lang w:val="en-US" w:eastAsia="en-US"/>
    </w:rPr>
  </w:style>
  <w:style w:type="paragraph" w:styleId="Caption">
    <w:name w:val="caption"/>
    <w:basedOn w:val="Normal"/>
    <w:next w:val="Normal"/>
    <w:uiPriority w:val="35"/>
    <w:qFormat/>
    <w:pPr>
      <w:spacing w:line="480" w:lineRule="auto"/>
      <w:jc w:val="center"/>
    </w:pPr>
    <w:rPr>
      <w:i/>
      <w:iCs/>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rFonts w:cs="Traditional Arabic"/>
      <w:lang w:eastAsia="ko-KR"/>
    </w:rPr>
  </w:style>
  <w:style w:type="character" w:customStyle="1" w:styleId="FootnoteTextChar">
    <w:name w:val="Footnote Text Char"/>
    <w:basedOn w:val="DefaultParagraphFont"/>
    <w:link w:val="FootnoteText"/>
    <w:uiPriority w:val="99"/>
    <w:semiHidden/>
    <w:locked/>
    <w:rPr>
      <w:rFonts w:cs="Times New Roman"/>
      <w:lang w:val="en-US" w:eastAsia="en-US"/>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outlineLvl w:val="0"/>
    </w:pPr>
    <w:rPr>
      <w:b/>
      <w:bCs/>
      <w:sz w:val="28"/>
      <w:szCs w:val="28"/>
    </w:rPr>
  </w:style>
  <w:style w:type="paragraph" w:customStyle="1" w:styleId="tolesBold">
    <w:name w:val="toles + Bold"/>
    <w:aliases w:val="Line spacing:  single"/>
    <w:basedOn w:val="Normal"/>
    <w:pPr>
      <w:jc w:val="center"/>
      <w:outlineLvl w:val="0"/>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outlineLvl w:val="0"/>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outlineLvl w:val="0"/>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numPr>
        <w:numId w:val="1"/>
      </w:numPr>
      <w:spacing w:line="240" w:lineRule="auto"/>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List">
    <w:name w:val="List"/>
    <w:basedOn w:val="Normal"/>
    <w:uiPriority w:val="99"/>
    <w:pPr>
      <w:ind w:left="360" w:hanging="360"/>
      <w:jc w:val="center"/>
    </w:pPr>
    <w:rPr>
      <w:sz w:val="24"/>
      <w:szCs w:val="24"/>
    </w:rPr>
  </w:style>
  <w:style w:type="paragraph" w:styleId="BodyTextIndent3">
    <w:name w:val="Body Text Indent 3"/>
    <w:basedOn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US" w:eastAsia="en-US"/>
    </w:rPr>
  </w:style>
  <w:style w:type="paragraph" w:customStyle="1" w:styleId="Body0">
    <w:name w:val="Body 0"/>
    <w:basedOn w:val="Normal"/>
    <w:pPr>
      <w:spacing w:line="360" w:lineRule="atLeast"/>
      <w:jc w:val="both"/>
    </w:pPr>
    <w:rPr>
      <w:rFonts w:ascii="Palatino" w:hAnsi="Palatino"/>
      <w:sz w:val="24"/>
      <w:szCs w:val="24"/>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locked/>
    <w:rPr>
      <w:rFonts w:cs="Times New Roman"/>
      <w:lang w:val="en-US" w:eastAsia="en-US"/>
    </w:rPr>
  </w:style>
  <w:style w:type="paragraph" w:styleId="Title">
    <w:name w:val="Title"/>
    <w:basedOn w:val="Normal"/>
    <w:link w:val="TitleChar"/>
    <w:uiPriority w:val="10"/>
    <w:qFormat/>
    <w:pPr>
      <w:jc w:val="center"/>
    </w:pPr>
    <w:rPr>
      <w:b/>
      <w:bCs/>
      <w:sz w:val="28"/>
      <w:szCs w:val="24"/>
      <w:lang w:val="id-ID"/>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customStyle="1" w:styleId="AutoBiography">
    <w:name w:val="AutoBiography"/>
    <w:basedOn w:val="Normal"/>
    <w:pPr>
      <w:jc w:val="both"/>
    </w:pPr>
    <w:rPr>
      <w:rFonts w:eastAsia="MS Mincho" w:cs="Angsana New"/>
      <w:sz w:val="18"/>
      <w:szCs w:val="18"/>
      <w:lang w:bidi="th-TH"/>
    </w:rPr>
  </w:style>
  <w:style w:type="paragraph" w:customStyle="1" w:styleId="Default">
    <w:name w:val="Default"/>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locked/>
    <w:rPr>
      <w:rFonts w:ascii="Arial" w:eastAsia="MS Mincho" w:hAnsi="Arial" w:cs="Arial"/>
      <w:iCs/>
      <w:lang w:val="en-GB" w:eastAsia="en-US" w:bidi="ar-SA"/>
    </w:rPr>
  </w:style>
  <w:style w:type="paragraph" w:customStyle="1" w:styleId="paperbody">
    <w:name w:val="paper body"/>
    <w:basedOn w:val="Normal"/>
    <w:pPr>
      <w:jc w:val="both"/>
    </w:pPr>
    <w:rPr>
      <w:sz w:val="24"/>
      <w:szCs w:val="24"/>
      <w:lang w:val="en-AU"/>
    </w:rPr>
  </w:style>
  <w:style w:type="paragraph" w:styleId="PlainText">
    <w:name w:val="Plain Text"/>
    <w:basedOn w:val="Normal"/>
    <w:link w:val="PlainTextChar"/>
    <w:uiPriority w:val="99"/>
    <w:semiHidden/>
    <w:rPr>
      <w:rFonts w:ascii="Courier New" w:eastAsia="BatangChe" w:hAnsi="Courier New"/>
      <w:sz w:val="24"/>
      <w:szCs w:val="24"/>
    </w:rPr>
  </w:style>
  <w:style w:type="character" w:customStyle="1" w:styleId="PlainTextChar">
    <w:name w:val="Plain Text Char"/>
    <w:basedOn w:val="DefaultParagraphFont"/>
    <w:link w:val="PlainText"/>
    <w:uiPriority w:val="99"/>
    <w:semiHidden/>
    <w:locked/>
    <w:rPr>
      <w:rFonts w:ascii="Courier New" w:hAnsi="Courier New" w:cs="Courier New"/>
      <w:lang w:val="en-US" w:eastAsia="en-US"/>
    </w:rPr>
  </w:style>
  <w:style w:type="character" w:customStyle="1" w:styleId="CharChar">
    <w:name w:val="Char Char"/>
    <w:basedOn w:val="DefaultParagraphFont"/>
    <w:rPr>
      <w:rFonts w:ascii="Courier New" w:eastAsia="BatangChe" w:hAnsi="Courier New" w:cs="Times New Roman"/>
      <w:sz w:val="24"/>
      <w:szCs w:val="24"/>
      <w:lang w:val="en-US" w:eastAsia="en-US"/>
    </w:rPr>
  </w:style>
  <w:style w:type="paragraph" w:styleId="Subtitle">
    <w:name w:val="Subtitle"/>
    <w:basedOn w:val="Normal"/>
    <w:link w:val="SubtitleChar"/>
    <w:uiPriority w:val="11"/>
    <w:qFormat/>
    <w:pPr>
      <w:jc w:val="center"/>
    </w:pPr>
    <w:rPr>
      <w:b/>
      <w:bCs/>
      <w:sz w:val="32"/>
      <w:szCs w:val="32"/>
      <w:lang w:val="en-GB"/>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n-US" w:eastAsia="en-US"/>
    </w:rPr>
  </w:style>
  <w:style w:type="paragraph" w:customStyle="1" w:styleId="Body">
    <w:name w:val="Body"/>
    <w:basedOn w:val="Normal"/>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Strong">
    <w:name w:val="Strong"/>
    <w:basedOn w:val="DefaultParagraphFont"/>
    <w:uiPriority w:val="22"/>
    <w:qFormat/>
    <w:rPr>
      <w:rFonts w:cs="Times New Roman"/>
      <w:b/>
      <w:bCs/>
    </w:rPr>
  </w:style>
  <w:style w:type="paragraph" w:styleId="NormalWeb">
    <w:name w:val="Normal (Web)"/>
    <w:basedOn w:val="Normal"/>
    <w:uiPriority w:val="99"/>
    <w:pPr>
      <w:spacing w:before="100" w:beforeAutospacing="1" w:after="100" w:afterAutospacing="1"/>
    </w:pPr>
    <w:rPr>
      <w:sz w:val="24"/>
      <w:szCs w:val="24"/>
    </w:rPr>
  </w:style>
  <w:style w:type="character" w:styleId="Emphasis">
    <w:name w:val="Emphasis"/>
    <w:basedOn w:val="DefaultParagraphFont"/>
    <w:uiPriority w:val="20"/>
    <w:qFormat/>
    <w:rPr>
      <w:rFonts w:cs="Times New Roman"/>
      <w:i/>
      <w:iCs/>
    </w:rPr>
  </w:style>
  <w:style w:type="paragraph" w:customStyle="1" w:styleId="Abstract">
    <w:name w:val="Abstract"/>
    <w:pPr>
      <w:spacing w:after="200"/>
      <w:jc w:val="both"/>
    </w:pPr>
    <w:rPr>
      <w:rFonts w:eastAsia="SimSun"/>
      <w:b/>
      <w:sz w:val="18"/>
    </w:rPr>
  </w:style>
  <w:style w:type="paragraph" w:customStyle="1" w:styleId="Affiliation">
    <w:name w:val="Affiliation"/>
    <w:pPr>
      <w:jc w:val="center"/>
    </w:pPr>
    <w:rPr>
      <w:rFonts w:eastAsia="SimSun"/>
    </w:rPr>
  </w:style>
  <w:style w:type="paragraph" w:customStyle="1" w:styleId="equation0">
    <w:name w:val="equation"/>
    <w:basedOn w:val="Normal"/>
    <w:pPr>
      <w:tabs>
        <w:tab w:val="center" w:pos="2520"/>
        <w:tab w:val="right" w:pos="5040"/>
      </w:tabs>
      <w:spacing w:before="240" w:after="240" w:line="216" w:lineRule="auto"/>
      <w:jc w:val="center"/>
    </w:pPr>
    <w:rPr>
      <w:rFonts w:eastAsia="SimSun"/>
    </w:rPr>
  </w:style>
  <w:style w:type="paragraph" w:customStyle="1" w:styleId="figurecaption">
    <w:name w:val="figure caption"/>
    <w:pPr>
      <w:spacing w:before="80" w:after="200"/>
      <w:jc w:val="center"/>
    </w:pPr>
    <w:rPr>
      <w:rFonts w:eastAsia="SimSun"/>
      <w:sz w:val="16"/>
    </w:rPr>
  </w:style>
  <w:style w:type="paragraph" w:customStyle="1" w:styleId="papertitle">
    <w:name w:val="paper title"/>
    <w:pPr>
      <w:spacing w:after="120"/>
      <w:jc w:val="center"/>
    </w:pPr>
    <w:rPr>
      <w:rFonts w:eastAsia="SimSun"/>
      <w:sz w:val="48"/>
    </w:rPr>
  </w:style>
  <w:style w:type="paragraph" w:customStyle="1" w:styleId="references">
    <w:name w:val="references"/>
    <w:pPr>
      <w:numPr>
        <w:numId w:val="2"/>
      </w:numPr>
      <w:spacing w:after="40" w:line="180" w:lineRule="exact"/>
      <w:jc w:val="both"/>
    </w:pPr>
    <w:rPr>
      <w:rFonts w:eastAsia="SimSun"/>
      <w:sz w:val="16"/>
    </w:rPr>
  </w:style>
  <w:style w:type="paragraph" w:customStyle="1" w:styleId="tablecolsubhead">
    <w:name w:val="table col subhead"/>
    <w:basedOn w:val="Normal"/>
    <w:pPr>
      <w:jc w:val="center"/>
    </w:pPr>
    <w:rPr>
      <w:rFonts w:eastAsia="SimSun"/>
      <w:b/>
      <w:i/>
      <w:sz w:val="15"/>
    </w:rPr>
  </w:style>
  <w:style w:type="paragraph" w:customStyle="1" w:styleId="tablecopy">
    <w:name w:val="table copy"/>
    <w:pPr>
      <w:jc w:val="both"/>
    </w:pPr>
    <w:rPr>
      <w:rFonts w:eastAsia="SimSun"/>
      <w:sz w:val="16"/>
    </w:rPr>
  </w:style>
  <w:style w:type="paragraph" w:customStyle="1" w:styleId="tablehead">
    <w:name w:val="table head"/>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Pr>
      <w:rFonts w:cs="Times New Roman"/>
    </w:rPr>
  </w:style>
  <w:style w:type="character" w:customStyle="1" w:styleId="longtext">
    <w:name w:val="long_text"/>
    <w:basedOn w:val="DefaultParagraphFont"/>
    <w:rPr>
      <w:rFonts w:cs="Times New Roman"/>
    </w:rPr>
  </w:style>
  <w:style w:type="character" w:customStyle="1" w:styleId="apple-style-span">
    <w:name w:val="apple-style-span"/>
    <w:basedOn w:val="DefaultParagraphFont"/>
    <w:rPr>
      <w:rFonts w:cs="Times New Roman"/>
    </w:rPr>
  </w:style>
  <w:style w:type="character" w:customStyle="1" w:styleId="apple-converted-space">
    <w:name w:val="apple-converted-space"/>
    <w:basedOn w:val="DefaultParagraphFont"/>
    <w:rPr>
      <w:rFonts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690ECE"/>
    <w:rPr>
      <w:rFonts w:ascii="Courier New" w:hAnsi="Courier New" w:cs="Courier New"/>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Pr>
      <w:rFonts w:ascii="Calibri" w:hAnsi="Calibri"/>
      <w:sz w:val="22"/>
      <w:szCs w:val="22"/>
    </w:rPr>
  </w:style>
  <w:style w:type="character" w:customStyle="1" w:styleId="hps">
    <w:name w:val="hps"/>
    <w:basedOn w:val="DefaultParagraphFont"/>
    <w:rPr>
      <w:rFonts w:cs="Times New Roman"/>
    </w:rPr>
  </w:style>
  <w:style w:type="character" w:customStyle="1" w:styleId="st">
    <w:name w:val="st"/>
    <w:basedOn w:val="DefaultParagraphFont"/>
    <w:rPr>
      <w:rFonts w:cs="Times New Roman"/>
    </w:rPr>
  </w:style>
  <w:style w:type="character" w:customStyle="1" w:styleId="fontstyle01">
    <w:name w:val="fontstyle01"/>
    <w:basedOn w:val="DefaultParagraphFont"/>
    <w:rPr>
      <w:rFonts w:ascii="NimbusRomNo9L-Medi" w:hAnsi="NimbusRomNo9L-Medi" w:cs="Times New Roman"/>
      <w:b/>
      <w:bCs/>
      <w:color w:val="000000"/>
      <w:sz w:val="20"/>
      <w:szCs w:val="20"/>
    </w:rPr>
  </w:style>
  <w:style w:type="character" w:customStyle="1" w:styleId="fontstyle21">
    <w:name w:val="fontstyle21"/>
    <w:basedOn w:val="DefaultParagraphFont"/>
    <w:rPr>
      <w:rFonts w:ascii="NimbusRomNo9L-Regu" w:hAnsi="NimbusRomNo9L-Regu" w:cs="Times New Roman"/>
      <w:color w:val="000000"/>
      <w:sz w:val="20"/>
      <w:szCs w:val="20"/>
    </w:rPr>
  </w:style>
  <w:style w:type="character" w:customStyle="1" w:styleId="UnresolvedMention1">
    <w:name w:val="Unresolved Mention1"/>
    <w:basedOn w:val="DefaultParagraphFont"/>
    <w:uiPriority w:val="99"/>
    <w:semiHidden/>
    <w:unhideWhenUsed/>
    <w:rPr>
      <w:rFonts w:cs="Times New Roman"/>
      <w:color w:val="605E5C"/>
      <w:shd w:val="clear" w:color="auto" w:fill="E1DFDD"/>
    </w:rPr>
  </w:style>
  <w:style w:type="character" w:styleId="FollowedHyperlink">
    <w:name w:val="FollowedHyperlink"/>
    <w:basedOn w:val="DefaultParagraphFont"/>
    <w:uiPriority w:val="99"/>
    <w:semiHidden/>
    <w:unhideWhenUsed/>
    <w:rPr>
      <w:rFonts w:cs="Times New Roman"/>
      <w:color w:val="800080"/>
      <w:u w:val="single"/>
    </w:rPr>
  </w:style>
  <w:style w:type="character" w:customStyle="1" w:styleId="UnresolvedMention">
    <w:name w:val="Unresolved Mention"/>
    <w:basedOn w:val="DefaultParagraphFont"/>
    <w:uiPriority w:val="99"/>
    <w:semiHidden/>
    <w:unhideWhenUsed/>
    <w:rsid w:val="006F622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uiPriority="0" w:unhideWhenUsed="1"/>
    <w:lsdException w:name="caption" w:uiPriority="35" w:qFormat="1"/>
    <w:lsdException w:name="page number" w:semiHidden="1" w:uiPriority="0" w:unhideWhenUsed="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spacing w:line="480" w:lineRule="auto"/>
      <w:jc w:val="center"/>
      <w:outlineLvl w:val="0"/>
    </w:pPr>
    <w:rPr>
      <w:b/>
      <w:bCs/>
    </w:rPr>
  </w:style>
  <w:style w:type="paragraph" w:styleId="Heading2">
    <w:name w:val="heading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paragraph" w:styleId="Heading6">
    <w:name w:val="heading 6"/>
    <w:basedOn w:val="Normal"/>
    <w:next w:val="Normal"/>
    <w:link w:val="Heading6Char"/>
    <w:uiPriority w:val="9"/>
    <w:qFormat/>
    <w:pPr>
      <w:keepNext/>
      <w:jc w:val="center"/>
      <w:outlineLvl w:val="5"/>
    </w:pPr>
    <w:rPr>
      <w:b/>
      <w:bCs/>
      <w:i/>
      <w:iCs/>
      <w:u w:val="single"/>
    </w:rPr>
  </w:style>
  <w:style w:type="paragraph" w:styleId="Heading7">
    <w:name w:val="heading 7"/>
    <w:basedOn w:val="Normal"/>
    <w:next w:val="Normal"/>
    <w:link w:val="Heading7Char"/>
    <w:uiPriority w:val="9"/>
    <w:qFormat/>
    <w:pPr>
      <w:spacing w:before="240" w:after="60"/>
      <w:outlineLvl w:val="6"/>
    </w:pPr>
    <w:rPr>
      <w:sz w:val="24"/>
      <w:szCs w:val="24"/>
    </w:rPr>
  </w:style>
  <w:style w:type="paragraph" w:styleId="Heading8">
    <w:name w:val="heading 8"/>
    <w:basedOn w:val="Normal"/>
    <w:next w:val="Normal"/>
    <w:link w:val="Heading8Char"/>
    <w:uiPriority w:val="9"/>
    <w:qFormat/>
    <w:pPr>
      <w:keepNext/>
      <w:outlineLvl w:val="7"/>
    </w:pPr>
    <w:rPr>
      <w:b/>
      <w:bCs/>
      <w:lang w:val="pl-PL" w:eastAsia="pl-PL"/>
    </w:rPr>
  </w:style>
  <w:style w:type="paragraph" w:styleId="Heading9">
    <w:name w:val="heading 9"/>
    <w:basedOn w:val="Normal"/>
    <w:next w:val="Normal"/>
    <w:link w:val="Heading9Char"/>
    <w:uiPriority w:val="9"/>
    <w:qFormat/>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US"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en-US"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US"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US"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lang w:val="en-US" w:eastAsia="en-US"/>
    </w:rPr>
  </w:style>
  <w:style w:type="table" w:styleId="TableGrid">
    <w:name w:val="Table Grid"/>
    <w:basedOn w:val="TableNormal"/>
    <w:uiPriority w:val="99"/>
    <w:rPr>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932BAA"/>
    <w:rPr>
      <w:rFonts w:cs="Times New Roman"/>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lang w:val="en-US" w:eastAsia="en-US"/>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paragraph" w:styleId="BodyTextIndent">
    <w:name w:val="Body Text Indent"/>
    <w:basedOn w:val="Normal"/>
    <w:link w:val="BodyTextIndentChar"/>
    <w:uiPriority w:val="99"/>
    <w:pPr>
      <w:spacing w:line="360" w:lineRule="auto"/>
      <w:ind w:left="456" w:firstLine="984"/>
      <w:jc w:val="both"/>
    </w:pPr>
    <w:rPr>
      <w:lang w:val="id-ID"/>
    </w:rPr>
  </w:style>
  <w:style w:type="character" w:customStyle="1" w:styleId="BodyTextIndentChar">
    <w:name w:val="Body Text Indent Char"/>
    <w:basedOn w:val="DefaultParagraphFont"/>
    <w:link w:val="BodyTextIndent"/>
    <w:uiPriority w:val="99"/>
    <w:semiHidden/>
    <w:locked/>
    <w:rPr>
      <w:rFonts w:cs="Times New Roman"/>
      <w:lang w:val="en-US" w:eastAsia="en-US"/>
    </w:rPr>
  </w:style>
  <w:style w:type="paragraph" w:styleId="BodyTextIndent2">
    <w:name w:val="Body Text Indent 2"/>
    <w:basedOn w:val="Normal"/>
    <w:link w:val="BodyTextIndent2Char"/>
    <w:uiPriority w:val="99"/>
    <w:pPr>
      <w:spacing w:after="120" w:line="480" w:lineRule="auto"/>
      <w:ind w:left="360"/>
    </w:pPr>
  </w:style>
  <w:style w:type="character" w:customStyle="1" w:styleId="BodyTextIndent2Char">
    <w:name w:val="Body Text Indent 2 Char"/>
    <w:basedOn w:val="DefaultParagraphFont"/>
    <w:link w:val="BodyTextIndent2"/>
    <w:uiPriority w:val="99"/>
    <w:semiHidden/>
    <w:locked/>
    <w:rPr>
      <w:rFonts w:cs="Times New Roman"/>
      <w:lang w:val="en-US" w:eastAsia="en-US"/>
    </w:rPr>
  </w:style>
  <w:style w:type="paragraph" w:styleId="BodyText">
    <w:name w:val="Body Text"/>
    <w:basedOn w:val="Normal"/>
    <w:link w:val="BodyTextChar"/>
    <w:uiPriority w:val="99"/>
    <w:pPr>
      <w:spacing w:after="120"/>
    </w:pPr>
    <w:rPr>
      <w:lang w:val="id-ID" w:eastAsia="id-ID"/>
    </w:rPr>
  </w:style>
  <w:style w:type="character" w:customStyle="1" w:styleId="BodyTextChar">
    <w:name w:val="Body Text Char"/>
    <w:basedOn w:val="DefaultParagraphFont"/>
    <w:link w:val="BodyText"/>
    <w:uiPriority w:val="99"/>
    <w:semiHidden/>
    <w:locked/>
    <w:rPr>
      <w:rFonts w:cs="Times New Roman"/>
      <w:lang w:val="en-US" w:eastAsia="en-US"/>
    </w:rPr>
  </w:style>
  <w:style w:type="paragraph" w:styleId="Caption">
    <w:name w:val="caption"/>
    <w:basedOn w:val="Normal"/>
    <w:next w:val="Normal"/>
    <w:uiPriority w:val="35"/>
    <w:qFormat/>
    <w:pPr>
      <w:spacing w:line="480" w:lineRule="auto"/>
      <w:jc w:val="center"/>
    </w:pPr>
    <w:rPr>
      <w:i/>
      <w:iCs/>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rFonts w:cs="Traditional Arabic"/>
      <w:lang w:eastAsia="ko-KR"/>
    </w:rPr>
  </w:style>
  <w:style w:type="character" w:customStyle="1" w:styleId="FootnoteTextChar">
    <w:name w:val="Footnote Text Char"/>
    <w:basedOn w:val="DefaultParagraphFont"/>
    <w:link w:val="FootnoteText"/>
    <w:uiPriority w:val="99"/>
    <w:semiHidden/>
    <w:locked/>
    <w:rPr>
      <w:rFonts w:cs="Times New Roman"/>
      <w:lang w:val="en-US" w:eastAsia="en-US"/>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outlineLvl w:val="0"/>
    </w:pPr>
    <w:rPr>
      <w:b/>
      <w:bCs/>
      <w:sz w:val="28"/>
      <w:szCs w:val="28"/>
    </w:rPr>
  </w:style>
  <w:style w:type="paragraph" w:customStyle="1" w:styleId="tolesBold">
    <w:name w:val="toles + Bold"/>
    <w:aliases w:val="Line spacing:  single"/>
    <w:basedOn w:val="Normal"/>
    <w:pPr>
      <w:jc w:val="center"/>
      <w:outlineLvl w:val="0"/>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outlineLvl w:val="0"/>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outlineLvl w:val="0"/>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numPr>
        <w:numId w:val="1"/>
      </w:numPr>
      <w:spacing w:line="240" w:lineRule="auto"/>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List">
    <w:name w:val="List"/>
    <w:basedOn w:val="Normal"/>
    <w:uiPriority w:val="99"/>
    <w:pPr>
      <w:ind w:left="360" w:hanging="360"/>
      <w:jc w:val="center"/>
    </w:pPr>
    <w:rPr>
      <w:sz w:val="24"/>
      <w:szCs w:val="24"/>
    </w:rPr>
  </w:style>
  <w:style w:type="paragraph" w:styleId="BodyTextIndent3">
    <w:name w:val="Body Text Indent 3"/>
    <w:basedOn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US" w:eastAsia="en-US"/>
    </w:rPr>
  </w:style>
  <w:style w:type="paragraph" w:customStyle="1" w:styleId="Body0">
    <w:name w:val="Body 0"/>
    <w:basedOn w:val="Normal"/>
    <w:pPr>
      <w:spacing w:line="360" w:lineRule="atLeast"/>
      <w:jc w:val="both"/>
    </w:pPr>
    <w:rPr>
      <w:rFonts w:ascii="Palatino" w:hAnsi="Palatino"/>
      <w:sz w:val="24"/>
      <w:szCs w:val="24"/>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locked/>
    <w:rPr>
      <w:rFonts w:cs="Times New Roman"/>
      <w:lang w:val="en-US" w:eastAsia="en-US"/>
    </w:rPr>
  </w:style>
  <w:style w:type="paragraph" w:styleId="Title">
    <w:name w:val="Title"/>
    <w:basedOn w:val="Normal"/>
    <w:link w:val="TitleChar"/>
    <w:uiPriority w:val="10"/>
    <w:qFormat/>
    <w:pPr>
      <w:jc w:val="center"/>
    </w:pPr>
    <w:rPr>
      <w:b/>
      <w:bCs/>
      <w:sz w:val="28"/>
      <w:szCs w:val="24"/>
      <w:lang w:val="id-ID"/>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customStyle="1" w:styleId="AutoBiography">
    <w:name w:val="AutoBiography"/>
    <w:basedOn w:val="Normal"/>
    <w:pPr>
      <w:jc w:val="both"/>
    </w:pPr>
    <w:rPr>
      <w:rFonts w:eastAsia="MS Mincho" w:cs="Angsana New"/>
      <w:sz w:val="18"/>
      <w:szCs w:val="18"/>
      <w:lang w:bidi="th-TH"/>
    </w:rPr>
  </w:style>
  <w:style w:type="paragraph" w:customStyle="1" w:styleId="Default">
    <w:name w:val="Default"/>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locked/>
    <w:rPr>
      <w:rFonts w:ascii="Arial" w:eastAsia="MS Mincho" w:hAnsi="Arial" w:cs="Arial"/>
      <w:iCs/>
      <w:lang w:val="en-GB" w:eastAsia="en-US" w:bidi="ar-SA"/>
    </w:rPr>
  </w:style>
  <w:style w:type="paragraph" w:customStyle="1" w:styleId="paperbody">
    <w:name w:val="paper body"/>
    <w:basedOn w:val="Normal"/>
    <w:pPr>
      <w:jc w:val="both"/>
    </w:pPr>
    <w:rPr>
      <w:sz w:val="24"/>
      <w:szCs w:val="24"/>
      <w:lang w:val="en-AU"/>
    </w:rPr>
  </w:style>
  <w:style w:type="paragraph" w:styleId="PlainText">
    <w:name w:val="Plain Text"/>
    <w:basedOn w:val="Normal"/>
    <w:link w:val="PlainTextChar"/>
    <w:uiPriority w:val="99"/>
    <w:semiHidden/>
    <w:rPr>
      <w:rFonts w:ascii="Courier New" w:eastAsia="BatangChe" w:hAnsi="Courier New"/>
      <w:sz w:val="24"/>
      <w:szCs w:val="24"/>
    </w:rPr>
  </w:style>
  <w:style w:type="character" w:customStyle="1" w:styleId="PlainTextChar">
    <w:name w:val="Plain Text Char"/>
    <w:basedOn w:val="DefaultParagraphFont"/>
    <w:link w:val="PlainText"/>
    <w:uiPriority w:val="99"/>
    <w:semiHidden/>
    <w:locked/>
    <w:rPr>
      <w:rFonts w:ascii="Courier New" w:hAnsi="Courier New" w:cs="Courier New"/>
      <w:lang w:val="en-US" w:eastAsia="en-US"/>
    </w:rPr>
  </w:style>
  <w:style w:type="character" w:customStyle="1" w:styleId="CharChar">
    <w:name w:val="Char Char"/>
    <w:basedOn w:val="DefaultParagraphFont"/>
    <w:rPr>
      <w:rFonts w:ascii="Courier New" w:eastAsia="BatangChe" w:hAnsi="Courier New" w:cs="Times New Roman"/>
      <w:sz w:val="24"/>
      <w:szCs w:val="24"/>
      <w:lang w:val="en-US" w:eastAsia="en-US"/>
    </w:rPr>
  </w:style>
  <w:style w:type="paragraph" w:styleId="Subtitle">
    <w:name w:val="Subtitle"/>
    <w:basedOn w:val="Normal"/>
    <w:link w:val="SubtitleChar"/>
    <w:uiPriority w:val="11"/>
    <w:qFormat/>
    <w:pPr>
      <w:jc w:val="center"/>
    </w:pPr>
    <w:rPr>
      <w:b/>
      <w:bCs/>
      <w:sz w:val="32"/>
      <w:szCs w:val="32"/>
      <w:lang w:val="en-GB"/>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n-US" w:eastAsia="en-US"/>
    </w:rPr>
  </w:style>
  <w:style w:type="paragraph" w:customStyle="1" w:styleId="Body">
    <w:name w:val="Body"/>
    <w:basedOn w:val="Normal"/>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Strong">
    <w:name w:val="Strong"/>
    <w:basedOn w:val="DefaultParagraphFont"/>
    <w:uiPriority w:val="22"/>
    <w:qFormat/>
    <w:rPr>
      <w:rFonts w:cs="Times New Roman"/>
      <w:b/>
      <w:bCs/>
    </w:rPr>
  </w:style>
  <w:style w:type="paragraph" w:styleId="NormalWeb">
    <w:name w:val="Normal (Web)"/>
    <w:basedOn w:val="Normal"/>
    <w:uiPriority w:val="99"/>
    <w:pPr>
      <w:spacing w:before="100" w:beforeAutospacing="1" w:after="100" w:afterAutospacing="1"/>
    </w:pPr>
    <w:rPr>
      <w:sz w:val="24"/>
      <w:szCs w:val="24"/>
    </w:rPr>
  </w:style>
  <w:style w:type="character" w:styleId="Emphasis">
    <w:name w:val="Emphasis"/>
    <w:basedOn w:val="DefaultParagraphFont"/>
    <w:uiPriority w:val="20"/>
    <w:qFormat/>
    <w:rPr>
      <w:rFonts w:cs="Times New Roman"/>
      <w:i/>
      <w:iCs/>
    </w:rPr>
  </w:style>
  <w:style w:type="paragraph" w:customStyle="1" w:styleId="Abstract">
    <w:name w:val="Abstract"/>
    <w:pPr>
      <w:spacing w:after="200"/>
      <w:jc w:val="both"/>
    </w:pPr>
    <w:rPr>
      <w:rFonts w:eastAsia="SimSun"/>
      <w:b/>
      <w:sz w:val="18"/>
    </w:rPr>
  </w:style>
  <w:style w:type="paragraph" w:customStyle="1" w:styleId="Affiliation">
    <w:name w:val="Affiliation"/>
    <w:pPr>
      <w:jc w:val="center"/>
    </w:pPr>
    <w:rPr>
      <w:rFonts w:eastAsia="SimSun"/>
    </w:rPr>
  </w:style>
  <w:style w:type="paragraph" w:customStyle="1" w:styleId="equation0">
    <w:name w:val="equation"/>
    <w:basedOn w:val="Normal"/>
    <w:pPr>
      <w:tabs>
        <w:tab w:val="center" w:pos="2520"/>
        <w:tab w:val="right" w:pos="5040"/>
      </w:tabs>
      <w:spacing w:before="240" w:after="240" w:line="216" w:lineRule="auto"/>
      <w:jc w:val="center"/>
    </w:pPr>
    <w:rPr>
      <w:rFonts w:eastAsia="SimSun"/>
    </w:rPr>
  </w:style>
  <w:style w:type="paragraph" w:customStyle="1" w:styleId="figurecaption">
    <w:name w:val="figure caption"/>
    <w:pPr>
      <w:spacing w:before="80" w:after="200"/>
      <w:jc w:val="center"/>
    </w:pPr>
    <w:rPr>
      <w:rFonts w:eastAsia="SimSun"/>
      <w:sz w:val="16"/>
    </w:rPr>
  </w:style>
  <w:style w:type="paragraph" w:customStyle="1" w:styleId="papertitle">
    <w:name w:val="paper title"/>
    <w:pPr>
      <w:spacing w:after="120"/>
      <w:jc w:val="center"/>
    </w:pPr>
    <w:rPr>
      <w:rFonts w:eastAsia="SimSun"/>
      <w:sz w:val="48"/>
    </w:rPr>
  </w:style>
  <w:style w:type="paragraph" w:customStyle="1" w:styleId="references">
    <w:name w:val="references"/>
    <w:pPr>
      <w:numPr>
        <w:numId w:val="2"/>
      </w:numPr>
      <w:spacing w:after="40" w:line="180" w:lineRule="exact"/>
      <w:jc w:val="both"/>
    </w:pPr>
    <w:rPr>
      <w:rFonts w:eastAsia="SimSun"/>
      <w:sz w:val="16"/>
    </w:rPr>
  </w:style>
  <w:style w:type="paragraph" w:customStyle="1" w:styleId="tablecolsubhead">
    <w:name w:val="table col subhead"/>
    <w:basedOn w:val="Normal"/>
    <w:pPr>
      <w:jc w:val="center"/>
    </w:pPr>
    <w:rPr>
      <w:rFonts w:eastAsia="SimSun"/>
      <w:b/>
      <w:i/>
      <w:sz w:val="15"/>
    </w:rPr>
  </w:style>
  <w:style w:type="paragraph" w:customStyle="1" w:styleId="tablecopy">
    <w:name w:val="table copy"/>
    <w:pPr>
      <w:jc w:val="both"/>
    </w:pPr>
    <w:rPr>
      <w:rFonts w:eastAsia="SimSun"/>
      <w:sz w:val="16"/>
    </w:rPr>
  </w:style>
  <w:style w:type="paragraph" w:customStyle="1" w:styleId="tablehead">
    <w:name w:val="table head"/>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Pr>
      <w:rFonts w:cs="Times New Roman"/>
    </w:rPr>
  </w:style>
  <w:style w:type="character" w:customStyle="1" w:styleId="longtext">
    <w:name w:val="long_text"/>
    <w:basedOn w:val="DefaultParagraphFont"/>
    <w:rPr>
      <w:rFonts w:cs="Times New Roman"/>
    </w:rPr>
  </w:style>
  <w:style w:type="character" w:customStyle="1" w:styleId="apple-style-span">
    <w:name w:val="apple-style-span"/>
    <w:basedOn w:val="DefaultParagraphFont"/>
    <w:rPr>
      <w:rFonts w:cs="Times New Roman"/>
    </w:rPr>
  </w:style>
  <w:style w:type="character" w:customStyle="1" w:styleId="apple-converted-space">
    <w:name w:val="apple-converted-space"/>
    <w:basedOn w:val="DefaultParagraphFont"/>
    <w:rPr>
      <w:rFonts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690ECE"/>
    <w:rPr>
      <w:rFonts w:ascii="Courier New" w:hAnsi="Courier New" w:cs="Courier New"/>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Pr>
      <w:rFonts w:ascii="Calibri" w:hAnsi="Calibri"/>
      <w:sz w:val="22"/>
      <w:szCs w:val="22"/>
    </w:rPr>
  </w:style>
  <w:style w:type="character" w:customStyle="1" w:styleId="hps">
    <w:name w:val="hps"/>
    <w:basedOn w:val="DefaultParagraphFont"/>
    <w:rPr>
      <w:rFonts w:cs="Times New Roman"/>
    </w:rPr>
  </w:style>
  <w:style w:type="character" w:customStyle="1" w:styleId="st">
    <w:name w:val="st"/>
    <w:basedOn w:val="DefaultParagraphFont"/>
    <w:rPr>
      <w:rFonts w:cs="Times New Roman"/>
    </w:rPr>
  </w:style>
  <w:style w:type="character" w:customStyle="1" w:styleId="fontstyle01">
    <w:name w:val="fontstyle01"/>
    <w:basedOn w:val="DefaultParagraphFont"/>
    <w:rPr>
      <w:rFonts w:ascii="NimbusRomNo9L-Medi" w:hAnsi="NimbusRomNo9L-Medi" w:cs="Times New Roman"/>
      <w:b/>
      <w:bCs/>
      <w:color w:val="000000"/>
      <w:sz w:val="20"/>
      <w:szCs w:val="20"/>
    </w:rPr>
  </w:style>
  <w:style w:type="character" w:customStyle="1" w:styleId="fontstyle21">
    <w:name w:val="fontstyle21"/>
    <w:basedOn w:val="DefaultParagraphFont"/>
    <w:rPr>
      <w:rFonts w:ascii="NimbusRomNo9L-Regu" w:hAnsi="NimbusRomNo9L-Regu" w:cs="Times New Roman"/>
      <w:color w:val="000000"/>
      <w:sz w:val="20"/>
      <w:szCs w:val="20"/>
    </w:rPr>
  </w:style>
  <w:style w:type="character" w:customStyle="1" w:styleId="UnresolvedMention1">
    <w:name w:val="Unresolved Mention1"/>
    <w:basedOn w:val="DefaultParagraphFont"/>
    <w:uiPriority w:val="99"/>
    <w:semiHidden/>
    <w:unhideWhenUsed/>
    <w:rPr>
      <w:rFonts w:cs="Times New Roman"/>
      <w:color w:val="605E5C"/>
      <w:shd w:val="clear" w:color="auto" w:fill="E1DFDD"/>
    </w:rPr>
  </w:style>
  <w:style w:type="character" w:styleId="FollowedHyperlink">
    <w:name w:val="FollowedHyperlink"/>
    <w:basedOn w:val="DefaultParagraphFont"/>
    <w:uiPriority w:val="99"/>
    <w:semiHidden/>
    <w:unhideWhenUsed/>
    <w:rPr>
      <w:rFonts w:cs="Times New Roman"/>
      <w:color w:val="800080"/>
      <w:u w:val="single"/>
    </w:rPr>
  </w:style>
  <w:style w:type="character" w:customStyle="1" w:styleId="UnresolvedMention">
    <w:name w:val="Unresolved Mention"/>
    <w:basedOn w:val="DefaultParagraphFont"/>
    <w:uiPriority w:val="99"/>
    <w:semiHidden/>
    <w:unhideWhenUsed/>
    <w:rsid w:val="006F6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249069">
      <w:marLeft w:val="0"/>
      <w:marRight w:val="0"/>
      <w:marTop w:val="0"/>
      <w:marBottom w:val="0"/>
      <w:divBdr>
        <w:top w:val="none" w:sz="0" w:space="0" w:color="auto"/>
        <w:left w:val="none" w:sz="0" w:space="0" w:color="auto"/>
        <w:bottom w:val="none" w:sz="0" w:space="0" w:color="auto"/>
        <w:right w:val="none" w:sz="0" w:space="0" w:color="auto"/>
      </w:divBdr>
    </w:div>
    <w:div w:id="272249070">
      <w:marLeft w:val="0"/>
      <w:marRight w:val="0"/>
      <w:marTop w:val="0"/>
      <w:marBottom w:val="0"/>
      <w:divBdr>
        <w:top w:val="none" w:sz="0" w:space="0" w:color="auto"/>
        <w:left w:val="none" w:sz="0" w:space="0" w:color="auto"/>
        <w:bottom w:val="none" w:sz="0" w:space="0" w:color="auto"/>
        <w:right w:val="none" w:sz="0" w:space="0" w:color="auto"/>
      </w:divBdr>
    </w:div>
    <w:div w:id="272249074">
      <w:marLeft w:val="0"/>
      <w:marRight w:val="0"/>
      <w:marTop w:val="0"/>
      <w:marBottom w:val="0"/>
      <w:divBdr>
        <w:top w:val="none" w:sz="0" w:space="0" w:color="auto"/>
        <w:left w:val="none" w:sz="0" w:space="0" w:color="auto"/>
        <w:bottom w:val="none" w:sz="0" w:space="0" w:color="auto"/>
        <w:right w:val="none" w:sz="0" w:space="0" w:color="auto"/>
      </w:divBdr>
    </w:div>
    <w:div w:id="272249079">
      <w:marLeft w:val="0"/>
      <w:marRight w:val="0"/>
      <w:marTop w:val="0"/>
      <w:marBottom w:val="0"/>
      <w:divBdr>
        <w:top w:val="none" w:sz="0" w:space="0" w:color="auto"/>
        <w:left w:val="none" w:sz="0" w:space="0" w:color="auto"/>
        <w:bottom w:val="none" w:sz="0" w:space="0" w:color="auto"/>
        <w:right w:val="none" w:sz="0" w:space="0" w:color="auto"/>
      </w:divBdr>
    </w:div>
    <w:div w:id="272249081">
      <w:marLeft w:val="0"/>
      <w:marRight w:val="0"/>
      <w:marTop w:val="0"/>
      <w:marBottom w:val="0"/>
      <w:divBdr>
        <w:top w:val="none" w:sz="0" w:space="0" w:color="auto"/>
        <w:left w:val="none" w:sz="0" w:space="0" w:color="auto"/>
        <w:bottom w:val="none" w:sz="0" w:space="0" w:color="auto"/>
        <w:right w:val="none" w:sz="0" w:space="0" w:color="auto"/>
      </w:divBdr>
    </w:div>
    <w:div w:id="272249083">
      <w:marLeft w:val="0"/>
      <w:marRight w:val="0"/>
      <w:marTop w:val="0"/>
      <w:marBottom w:val="0"/>
      <w:divBdr>
        <w:top w:val="none" w:sz="0" w:space="0" w:color="auto"/>
        <w:left w:val="none" w:sz="0" w:space="0" w:color="auto"/>
        <w:bottom w:val="none" w:sz="0" w:space="0" w:color="auto"/>
        <w:right w:val="none" w:sz="0" w:space="0" w:color="auto"/>
      </w:divBdr>
    </w:div>
    <w:div w:id="272249086">
      <w:marLeft w:val="0"/>
      <w:marRight w:val="0"/>
      <w:marTop w:val="0"/>
      <w:marBottom w:val="0"/>
      <w:divBdr>
        <w:top w:val="none" w:sz="0" w:space="0" w:color="auto"/>
        <w:left w:val="none" w:sz="0" w:space="0" w:color="auto"/>
        <w:bottom w:val="none" w:sz="0" w:space="0" w:color="auto"/>
        <w:right w:val="none" w:sz="0" w:space="0" w:color="auto"/>
      </w:divBdr>
    </w:div>
    <w:div w:id="272249094">
      <w:marLeft w:val="0"/>
      <w:marRight w:val="0"/>
      <w:marTop w:val="0"/>
      <w:marBottom w:val="0"/>
      <w:divBdr>
        <w:top w:val="none" w:sz="0" w:space="0" w:color="auto"/>
        <w:left w:val="none" w:sz="0" w:space="0" w:color="auto"/>
        <w:bottom w:val="none" w:sz="0" w:space="0" w:color="auto"/>
        <w:right w:val="none" w:sz="0" w:space="0" w:color="auto"/>
      </w:divBdr>
    </w:div>
    <w:div w:id="272249111">
      <w:marLeft w:val="0"/>
      <w:marRight w:val="0"/>
      <w:marTop w:val="0"/>
      <w:marBottom w:val="0"/>
      <w:divBdr>
        <w:top w:val="none" w:sz="0" w:space="0" w:color="auto"/>
        <w:left w:val="none" w:sz="0" w:space="0" w:color="auto"/>
        <w:bottom w:val="none" w:sz="0" w:space="0" w:color="auto"/>
        <w:right w:val="none" w:sz="0" w:space="0" w:color="auto"/>
      </w:divBdr>
    </w:div>
    <w:div w:id="272249112">
      <w:marLeft w:val="0"/>
      <w:marRight w:val="0"/>
      <w:marTop w:val="0"/>
      <w:marBottom w:val="0"/>
      <w:divBdr>
        <w:top w:val="none" w:sz="0" w:space="0" w:color="auto"/>
        <w:left w:val="none" w:sz="0" w:space="0" w:color="auto"/>
        <w:bottom w:val="none" w:sz="0" w:space="0" w:color="auto"/>
        <w:right w:val="none" w:sz="0" w:space="0" w:color="auto"/>
      </w:divBdr>
    </w:div>
    <w:div w:id="272249116">
      <w:marLeft w:val="0"/>
      <w:marRight w:val="0"/>
      <w:marTop w:val="0"/>
      <w:marBottom w:val="0"/>
      <w:divBdr>
        <w:top w:val="none" w:sz="0" w:space="0" w:color="auto"/>
        <w:left w:val="none" w:sz="0" w:space="0" w:color="auto"/>
        <w:bottom w:val="none" w:sz="0" w:space="0" w:color="auto"/>
        <w:right w:val="none" w:sz="0" w:space="0" w:color="auto"/>
      </w:divBdr>
    </w:div>
    <w:div w:id="272249117">
      <w:marLeft w:val="0"/>
      <w:marRight w:val="0"/>
      <w:marTop w:val="0"/>
      <w:marBottom w:val="0"/>
      <w:divBdr>
        <w:top w:val="none" w:sz="0" w:space="0" w:color="auto"/>
        <w:left w:val="none" w:sz="0" w:space="0" w:color="auto"/>
        <w:bottom w:val="none" w:sz="0" w:space="0" w:color="auto"/>
        <w:right w:val="none" w:sz="0" w:space="0" w:color="auto"/>
      </w:divBdr>
    </w:div>
    <w:div w:id="272249121">
      <w:marLeft w:val="0"/>
      <w:marRight w:val="0"/>
      <w:marTop w:val="0"/>
      <w:marBottom w:val="0"/>
      <w:divBdr>
        <w:top w:val="none" w:sz="0" w:space="0" w:color="auto"/>
        <w:left w:val="none" w:sz="0" w:space="0" w:color="auto"/>
        <w:bottom w:val="none" w:sz="0" w:space="0" w:color="auto"/>
        <w:right w:val="none" w:sz="0" w:space="0" w:color="auto"/>
      </w:divBdr>
    </w:div>
    <w:div w:id="272249136">
      <w:marLeft w:val="0"/>
      <w:marRight w:val="0"/>
      <w:marTop w:val="0"/>
      <w:marBottom w:val="0"/>
      <w:divBdr>
        <w:top w:val="none" w:sz="0" w:space="0" w:color="auto"/>
        <w:left w:val="none" w:sz="0" w:space="0" w:color="auto"/>
        <w:bottom w:val="none" w:sz="0" w:space="0" w:color="auto"/>
        <w:right w:val="none" w:sz="0" w:space="0" w:color="auto"/>
      </w:divBdr>
      <w:divsChild>
        <w:div w:id="272249075">
          <w:marLeft w:val="0"/>
          <w:marRight w:val="0"/>
          <w:marTop w:val="0"/>
          <w:marBottom w:val="0"/>
          <w:divBdr>
            <w:top w:val="none" w:sz="0" w:space="0" w:color="auto"/>
            <w:left w:val="none" w:sz="0" w:space="0" w:color="auto"/>
            <w:bottom w:val="none" w:sz="0" w:space="0" w:color="auto"/>
            <w:right w:val="none" w:sz="0" w:space="0" w:color="auto"/>
          </w:divBdr>
        </w:div>
        <w:div w:id="272249085">
          <w:marLeft w:val="0"/>
          <w:marRight w:val="0"/>
          <w:marTop w:val="0"/>
          <w:marBottom w:val="0"/>
          <w:divBdr>
            <w:top w:val="none" w:sz="0" w:space="0" w:color="auto"/>
            <w:left w:val="none" w:sz="0" w:space="0" w:color="auto"/>
            <w:bottom w:val="none" w:sz="0" w:space="0" w:color="auto"/>
            <w:right w:val="none" w:sz="0" w:space="0" w:color="auto"/>
          </w:divBdr>
        </w:div>
        <w:div w:id="272249093">
          <w:marLeft w:val="0"/>
          <w:marRight w:val="0"/>
          <w:marTop w:val="0"/>
          <w:marBottom w:val="0"/>
          <w:divBdr>
            <w:top w:val="none" w:sz="0" w:space="0" w:color="auto"/>
            <w:left w:val="none" w:sz="0" w:space="0" w:color="auto"/>
            <w:bottom w:val="none" w:sz="0" w:space="0" w:color="auto"/>
            <w:right w:val="none" w:sz="0" w:space="0" w:color="auto"/>
          </w:divBdr>
        </w:div>
        <w:div w:id="272249100">
          <w:marLeft w:val="0"/>
          <w:marRight w:val="0"/>
          <w:marTop w:val="0"/>
          <w:marBottom w:val="0"/>
          <w:divBdr>
            <w:top w:val="none" w:sz="0" w:space="0" w:color="auto"/>
            <w:left w:val="none" w:sz="0" w:space="0" w:color="auto"/>
            <w:bottom w:val="none" w:sz="0" w:space="0" w:color="auto"/>
            <w:right w:val="none" w:sz="0" w:space="0" w:color="auto"/>
          </w:divBdr>
        </w:div>
        <w:div w:id="272249107">
          <w:marLeft w:val="0"/>
          <w:marRight w:val="0"/>
          <w:marTop w:val="0"/>
          <w:marBottom w:val="0"/>
          <w:divBdr>
            <w:top w:val="none" w:sz="0" w:space="0" w:color="auto"/>
            <w:left w:val="none" w:sz="0" w:space="0" w:color="auto"/>
            <w:bottom w:val="none" w:sz="0" w:space="0" w:color="auto"/>
            <w:right w:val="none" w:sz="0" w:space="0" w:color="auto"/>
          </w:divBdr>
        </w:div>
        <w:div w:id="272249108">
          <w:marLeft w:val="0"/>
          <w:marRight w:val="0"/>
          <w:marTop w:val="0"/>
          <w:marBottom w:val="0"/>
          <w:divBdr>
            <w:top w:val="none" w:sz="0" w:space="0" w:color="auto"/>
            <w:left w:val="none" w:sz="0" w:space="0" w:color="auto"/>
            <w:bottom w:val="none" w:sz="0" w:space="0" w:color="auto"/>
            <w:right w:val="none" w:sz="0" w:space="0" w:color="auto"/>
          </w:divBdr>
        </w:div>
        <w:div w:id="272249114">
          <w:marLeft w:val="0"/>
          <w:marRight w:val="0"/>
          <w:marTop w:val="0"/>
          <w:marBottom w:val="0"/>
          <w:divBdr>
            <w:top w:val="none" w:sz="0" w:space="0" w:color="auto"/>
            <w:left w:val="none" w:sz="0" w:space="0" w:color="auto"/>
            <w:bottom w:val="none" w:sz="0" w:space="0" w:color="auto"/>
            <w:right w:val="none" w:sz="0" w:space="0" w:color="auto"/>
          </w:divBdr>
        </w:div>
        <w:div w:id="272249123">
          <w:marLeft w:val="0"/>
          <w:marRight w:val="0"/>
          <w:marTop w:val="0"/>
          <w:marBottom w:val="0"/>
          <w:divBdr>
            <w:top w:val="none" w:sz="0" w:space="0" w:color="auto"/>
            <w:left w:val="none" w:sz="0" w:space="0" w:color="auto"/>
            <w:bottom w:val="none" w:sz="0" w:space="0" w:color="auto"/>
            <w:right w:val="none" w:sz="0" w:space="0" w:color="auto"/>
          </w:divBdr>
        </w:div>
        <w:div w:id="272249125">
          <w:marLeft w:val="0"/>
          <w:marRight w:val="0"/>
          <w:marTop w:val="0"/>
          <w:marBottom w:val="0"/>
          <w:divBdr>
            <w:top w:val="none" w:sz="0" w:space="0" w:color="auto"/>
            <w:left w:val="none" w:sz="0" w:space="0" w:color="auto"/>
            <w:bottom w:val="none" w:sz="0" w:space="0" w:color="auto"/>
            <w:right w:val="none" w:sz="0" w:space="0" w:color="auto"/>
          </w:divBdr>
        </w:div>
        <w:div w:id="272249134">
          <w:marLeft w:val="0"/>
          <w:marRight w:val="0"/>
          <w:marTop w:val="0"/>
          <w:marBottom w:val="0"/>
          <w:divBdr>
            <w:top w:val="none" w:sz="0" w:space="0" w:color="auto"/>
            <w:left w:val="none" w:sz="0" w:space="0" w:color="auto"/>
            <w:bottom w:val="none" w:sz="0" w:space="0" w:color="auto"/>
            <w:right w:val="none" w:sz="0" w:space="0" w:color="auto"/>
          </w:divBdr>
        </w:div>
        <w:div w:id="272249138">
          <w:marLeft w:val="0"/>
          <w:marRight w:val="0"/>
          <w:marTop w:val="0"/>
          <w:marBottom w:val="0"/>
          <w:divBdr>
            <w:top w:val="none" w:sz="0" w:space="0" w:color="auto"/>
            <w:left w:val="none" w:sz="0" w:space="0" w:color="auto"/>
            <w:bottom w:val="none" w:sz="0" w:space="0" w:color="auto"/>
            <w:right w:val="none" w:sz="0" w:space="0" w:color="auto"/>
          </w:divBdr>
        </w:div>
        <w:div w:id="272249145">
          <w:marLeft w:val="0"/>
          <w:marRight w:val="0"/>
          <w:marTop w:val="0"/>
          <w:marBottom w:val="0"/>
          <w:divBdr>
            <w:top w:val="none" w:sz="0" w:space="0" w:color="auto"/>
            <w:left w:val="none" w:sz="0" w:space="0" w:color="auto"/>
            <w:bottom w:val="none" w:sz="0" w:space="0" w:color="auto"/>
            <w:right w:val="none" w:sz="0" w:space="0" w:color="auto"/>
          </w:divBdr>
        </w:div>
        <w:div w:id="272249146">
          <w:marLeft w:val="0"/>
          <w:marRight w:val="0"/>
          <w:marTop w:val="0"/>
          <w:marBottom w:val="0"/>
          <w:divBdr>
            <w:top w:val="none" w:sz="0" w:space="0" w:color="auto"/>
            <w:left w:val="none" w:sz="0" w:space="0" w:color="auto"/>
            <w:bottom w:val="none" w:sz="0" w:space="0" w:color="auto"/>
            <w:right w:val="none" w:sz="0" w:space="0" w:color="auto"/>
          </w:divBdr>
        </w:div>
        <w:div w:id="272249147">
          <w:marLeft w:val="0"/>
          <w:marRight w:val="0"/>
          <w:marTop w:val="0"/>
          <w:marBottom w:val="0"/>
          <w:divBdr>
            <w:top w:val="none" w:sz="0" w:space="0" w:color="auto"/>
            <w:left w:val="none" w:sz="0" w:space="0" w:color="auto"/>
            <w:bottom w:val="none" w:sz="0" w:space="0" w:color="auto"/>
            <w:right w:val="none" w:sz="0" w:space="0" w:color="auto"/>
          </w:divBdr>
        </w:div>
        <w:div w:id="272249165">
          <w:marLeft w:val="0"/>
          <w:marRight w:val="0"/>
          <w:marTop w:val="0"/>
          <w:marBottom w:val="0"/>
          <w:divBdr>
            <w:top w:val="none" w:sz="0" w:space="0" w:color="auto"/>
            <w:left w:val="none" w:sz="0" w:space="0" w:color="auto"/>
            <w:bottom w:val="none" w:sz="0" w:space="0" w:color="auto"/>
            <w:right w:val="none" w:sz="0" w:space="0" w:color="auto"/>
          </w:divBdr>
        </w:div>
        <w:div w:id="272249178">
          <w:marLeft w:val="0"/>
          <w:marRight w:val="0"/>
          <w:marTop w:val="0"/>
          <w:marBottom w:val="0"/>
          <w:divBdr>
            <w:top w:val="none" w:sz="0" w:space="0" w:color="auto"/>
            <w:left w:val="none" w:sz="0" w:space="0" w:color="auto"/>
            <w:bottom w:val="none" w:sz="0" w:space="0" w:color="auto"/>
            <w:right w:val="none" w:sz="0" w:space="0" w:color="auto"/>
          </w:divBdr>
        </w:div>
        <w:div w:id="272249182">
          <w:marLeft w:val="0"/>
          <w:marRight w:val="0"/>
          <w:marTop w:val="0"/>
          <w:marBottom w:val="0"/>
          <w:divBdr>
            <w:top w:val="none" w:sz="0" w:space="0" w:color="auto"/>
            <w:left w:val="none" w:sz="0" w:space="0" w:color="auto"/>
            <w:bottom w:val="none" w:sz="0" w:space="0" w:color="auto"/>
            <w:right w:val="none" w:sz="0" w:space="0" w:color="auto"/>
          </w:divBdr>
        </w:div>
        <w:div w:id="272249186">
          <w:marLeft w:val="0"/>
          <w:marRight w:val="0"/>
          <w:marTop w:val="0"/>
          <w:marBottom w:val="0"/>
          <w:divBdr>
            <w:top w:val="none" w:sz="0" w:space="0" w:color="auto"/>
            <w:left w:val="none" w:sz="0" w:space="0" w:color="auto"/>
            <w:bottom w:val="none" w:sz="0" w:space="0" w:color="auto"/>
            <w:right w:val="none" w:sz="0" w:space="0" w:color="auto"/>
          </w:divBdr>
        </w:div>
        <w:div w:id="272249199">
          <w:marLeft w:val="0"/>
          <w:marRight w:val="0"/>
          <w:marTop w:val="0"/>
          <w:marBottom w:val="0"/>
          <w:divBdr>
            <w:top w:val="none" w:sz="0" w:space="0" w:color="auto"/>
            <w:left w:val="none" w:sz="0" w:space="0" w:color="auto"/>
            <w:bottom w:val="none" w:sz="0" w:space="0" w:color="auto"/>
            <w:right w:val="none" w:sz="0" w:space="0" w:color="auto"/>
          </w:divBdr>
        </w:div>
        <w:div w:id="272249200">
          <w:marLeft w:val="0"/>
          <w:marRight w:val="0"/>
          <w:marTop w:val="0"/>
          <w:marBottom w:val="0"/>
          <w:divBdr>
            <w:top w:val="none" w:sz="0" w:space="0" w:color="auto"/>
            <w:left w:val="none" w:sz="0" w:space="0" w:color="auto"/>
            <w:bottom w:val="none" w:sz="0" w:space="0" w:color="auto"/>
            <w:right w:val="none" w:sz="0" w:space="0" w:color="auto"/>
          </w:divBdr>
        </w:div>
        <w:div w:id="272249205">
          <w:marLeft w:val="0"/>
          <w:marRight w:val="0"/>
          <w:marTop w:val="0"/>
          <w:marBottom w:val="0"/>
          <w:divBdr>
            <w:top w:val="none" w:sz="0" w:space="0" w:color="auto"/>
            <w:left w:val="none" w:sz="0" w:space="0" w:color="auto"/>
            <w:bottom w:val="none" w:sz="0" w:space="0" w:color="auto"/>
            <w:right w:val="none" w:sz="0" w:space="0" w:color="auto"/>
          </w:divBdr>
        </w:div>
        <w:div w:id="272249240">
          <w:marLeft w:val="0"/>
          <w:marRight w:val="0"/>
          <w:marTop w:val="0"/>
          <w:marBottom w:val="0"/>
          <w:divBdr>
            <w:top w:val="none" w:sz="0" w:space="0" w:color="auto"/>
            <w:left w:val="none" w:sz="0" w:space="0" w:color="auto"/>
            <w:bottom w:val="none" w:sz="0" w:space="0" w:color="auto"/>
            <w:right w:val="none" w:sz="0" w:space="0" w:color="auto"/>
          </w:divBdr>
        </w:div>
        <w:div w:id="272249241">
          <w:marLeft w:val="0"/>
          <w:marRight w:val="0"/>
          <w:marTop w:val="0"/>
          <w:marBottom w:val="0"/>
          <w:divBdr>
            <w:top w:val="none" w:sz="0" w:space="0" w:color="auto"/>
            <w:left w:val="none" w:sz="0" w:space="0" w:color="auto"/>
            <w:bottom w:val="none" w:sz="0" w:space="0" w:color="auto"/>
            <w:right w:val="none" w:sz="0" w:space="0" w:color="auto"/>
          </w:divBdr>
        </w:div>
        <w:div w:id="272249261">
          <w:marLeft w:val="0"/>
          <w:marRight w:val="0"/>
          <w:marTop w:val="0"/>
          <w:marBottom w:val="0"/>
          <w:divBdr>
            <w:top w:val="none" w:sz="0" w:space="0" w:color="auto"/>
            <w:left w:val="none" w:sz="0" w:space="0" w:color="auto"/>
            <w:bottom w:val="none" w:sz="0" w:space="0" w:color="auto"/>
            <w:right w:val="none" w:sz="0" w:space="0" w:color="auto"/>
          </w:divBdr>
        </w:div>
      </w:divsChild>
    </w:div>
    <w:div w:id="272249139">
      <w:marLeft w:val="0"/>
      <w:marRight w:val="0"/>
      <w:marTop w:val="0"/>
      <w:marBottom w:val="0"/>
      <w:divBdr>
        <w:top w:val="none" w:sz="0" w:space="0" w:color="auto"/>
        <w:left w:val="none" w:sz="0" w:space="0" w:color="auto"/>
        <w:bottom w:val="none" w:sz="0" w:space="0" w:color="auto"/>
        <w:right w:val="none" w:sz="0" w:space="0" w:color="auto"/>
      </w:divBdr>
    </w:div>
    <w:div w:id="272249142">
      <w:marLeft w:val="0"/>
      <w:marRight w:val="0"/>
      <w:marTop w:val="0"/>
      <w:marBottom w:val="0"/>
      <w:divBdr>
        <w:top w:val="none" w:sz="0" w:space="0" w:color="auto"/>
        <w:left w:val="none" w:sz="0" w:space="0" w:color="auto"/>
        <w:bottom w:val="none" w:sz="0" w:space="0" w:color="auto"/>
        <w:right w:val="none" w:sz="0" w:space="0" w:color="auto"/>
      </w:divBdr>
    </w:div>
    <w:div w:id="272249144">
      <w:marLeft w:val="0"/>
      <w:marRight w:val="0"/>
      <w:marTop w:val="0"/>
      <w:marBottom w:val="0"/>
      <w:divBdr>
        <w:top w:val="none" w:sz="0" w:space="0" w:color="auto"/>
        <w:left w:val="none" w:sz="0" w:space="0" w:color="auto"/>
        <w:bottom w:val="none" w:sz="0" w:space="0" w:color="auto"/>
        <w:right w:val="none" w:sz="0" w:space="0" w:color="auto"/>
      </w:divBdr>
    </w:div>
    <w:div w:id="272249168">
      <w:marLeft w:val="0"/>
      <w:marRight w:val="0"/>
      <w:marTop w:val="0"/>
      <w:marBottom w:val="0"/>
      <w:divBdr>
        <w:top w:val="none" w:sz="0" w:space="0" w:color="auto"/>
        <w:left w:val="none" w:sz="0" w:space="0" w:color="auto"/>
        <w:bottom w:val="none" w:sz="0" w:space="0" w:color="auto"/>
        <w:right w:val="none" w:sz="0" w:space="0" w:color="auto"/>
      </w:divBdr>
    </w:div>
    <w:div w:id="272249173">
      <w:marLeft w:val="0"/>
      <w:marRight w:val="0"/>
      <w:marTop w:val="0"/>
      <w:marBottom w:val="0"/>
      <w:divBdr>
        <w:top w:val="none" w:sz="0" w:space="0" w:color="auto"/>
        <w:left w:val="none" w:sz="0" w:space="0" w:color="auto"/>
        <w:bottom w:val="none" w:sz="0" w:space="0" w:color="auto"/>
        <w:right w:val="none" w:sz="0" w:space="0" w:color="auto"/>
      </w:divBdr>
    </w:div>
    <w:div w:id="272249192">
      <w:marLeft w:val="0"/>
      <w:marRight w:val="0"/>
      <w:marTop w:val="0"/>
      <w:marBottom w:val="0"/>
      <w:divBdr>
        <w:top w:val="none" w:sz="0" w:space="0" w:color="auto"/>
        <w:left w:val="none" w:sz="0" w:space="0" w:color="auto"/>
        <w:bottom w:val="none" w:sz="0" w:space="0" w:color="auto"/>
        <w:right w:val="none" w:sz="0" w:space="0" w:color="auto"/>
      </w:divBdr>
    </w:div>
    <w:div w:id="272249193">
      <w:marLeft w:val="0"/>
      <w:marRight w:val="0"/>
      <w:marTop w:val="0"/>
      <w:marBottom w:val="0"/>
      <w:divBdr>
        <w:top w:val="none" w:sz="0" w:space="0" w:color="auto"/>
        <w:left w:val="none" w:sz="0" w:space="0" w:color="auto"/>
        <w:bottom w:val="none" w:sz="0" w:space="0" w:color="auto"/>
        <w:right w:val="none" w:sz="0" w:space="0" w:color="auto"/>
      </w:divBdr>
    </w:div>
    <w:div w:id="272249197">
      <w:marLeft w:val="0"/>
      <w:marRight w:val="0"/>
      <w:marTop w:val="0"/>
      <w:marBottom w:val="0"/>
      <w:divBdr>
        <w:top w:val="none" w:sz="0" w:space="0" w:color="auto"/>
        <w:left w:val="none" w:sz="0" w:space="0" w:color="auto"/>
        <w:bottom w:val="none" w:sz="0" w:space="0" w:color="auto"/>
        <w:right w:val="none" w:sz="0" w:space="0" w:color="auto"/>
      </w:divBdr>
    </w:div>
    <w:div w:id="272249202">
      <w:marLeft w:val="0"/>
      <w:marRight w:val="0"/>
      <w:marTop w:val="0"/>
      <w:marBottom w:val="0"/>
      <w:divBdr>
        <w:top w:val="none" w:sz="0" w:space="0" w:color="auto"/>
        <w:left w:val="none" w:sz="0" w:space="0" w:color="auto"/>
        <w:bottom w:val="none" w:sz="0" w:space="0" w:color="auto"/>
        <w:right w:val="none" w:sz="0" w:space="0" w:color="auto"/>
      </w:divBdr>
    </w:div>
    <w:div w:id="272249208">
      <w:marLeft w:val="0"/>
      <w:marRight w:val="0"/>
      <w:marTop w:val="0"/>
      <w:marBottom w:val="0"/>
      <w:divBdr>
        <w:top w:val="none" w:sz="0" w:space="0" w:color="auto"/>
        <w:left w:val="none" w:sz="0" w:space="0" w:color="auto"/>
        <w:bottom w:val="none" w:sz="0" w:space="0" w:color="auto"/>
        <w:right w:val="none" w:sz="0" w:space="0" w:color="auto"/>
      </w:divBdr>
    </w:div>
    <w:div w:id="272249210">
      <w:marLeft w:val="0"/>
      <w:marRight w:val="0"/>
      <w:marTop w:val="0"/>
      <w:marBottom w:val="0"/>
      <w:divBdr>
        <w:top w:val="none" w:sz="0" w:space="0" w:color="auto"/>
        <w:left w:val="none" w:sz="0" w:space="0" w:color="auto"/>
        <w:bottom w:val="none" w:sz="0" w:space="0" w:color="auto"/>
        <w:right w:val="none" w:sz="0" w:space="0" w:color="auto"/>
      </w:divBdr>
    </w:div>
    <w:div w:id="272249216">
      <w:marLeft w:val="0"/>
      <w:marRight w:val="0"/>
      <w:marTop w:val="0"/>
      <w:marBottom w:val="0"/>
      <w:divBdr>
        <w:top w:val="none" w:sz="0" w:space="0" w:color="auto"/>
        <w:left w:val="none" w:sz="0" w:space="0" w:color="auto"/>
        <w:bottom w:val="none" w:sz="0" w:space="0" w:color="auto"/>
        <w:right w:val="none" w:sz="0" w:space="0" w:color="auto"/>
      </w:divBdr>
    </w:div>
    <w:div w:id="272249220">
      <w:marLeft w:val="0"/>
      <w:marRight w:val="0"/>
      <w:marTop w:val="0"/>
      <w:marBottom w:val="0"/>
      <w:divBdr>
        <w:top w:val="none" w:sz="0" w:space="0" w:color="auto"/>
        <w:left w:val="none" w:sz="0" w:space="0" w:color="auto"/>
        <w:bottom w:val="none" w:sz="0" w:space="0" w:color="auto"/>
        <w:right w:val="none" w:sz="0" w:space="0" w:color="auto"/>
      </w:divBdr>
    </w:div>
    <w:div w:id="272249223">
      <w:marLeft w:val="0"/>
      <w:marRight w:val="0"/>
      <w:marTop w:val="0"/>
      <w:marBottom w:val="0"/>
      <w:divBdr>
        <w:top w:val="none" w:sz="0" w:space="0" w:color="auto"/>
        <w:left w:val="none" w:sz="0" w:space="0" w:color="auto"/>
        <w:bottom w:val="none" w:sz="0" w:space="0" w:color="auto"/>
        <w:right w:val="none" w:sz="0" w:space="0" w:color="auto"/>
      </w:divBdr>
    </w:div>
    <w:div w:id="272249225">
      <w:marLeft w:val="0"/>
      <w:marRight w:val="0"/>
      <w:marTop w:val="0"/>
      <w:marBottom w:val="0"/>
      <w:divBdr>
        <w:top w:val="none" w:sz="0" w:space="0" w:color="auto"/>
        <w:left w:val="none" w:sz="0" w:space="0" w:color="auto"/>
        <w:bottom w:val="none" w:sz="0" w:space="0" w:color="auto"/>
        <w:right w:val="none" w:sz="0" w:space="0" w:color="auto"/>
      </w:divBdr>
      <w:divsChild>
        <w:div w:id="272249097">
          <w:marLeft w:val="0"/>
          <w:marRight w:val="0"/>
          <w:marTop w:val="0"/>
          <w:marBottom w:val="0"/>
          <w:divBdr>
            <w:top w:val="none" w:sz="0" w:space="0" w:color="auto"/>
            <w:left w:val="none" w:sz="0" w:space="0" w:color="auto"/>
            <w:bottom w:val="none" w:sz="0" w:space="0" w:color="auto"/>
            <w:right w:val="none" w:sz="0" w:space="0" w:color="auto"/>
          </w:divBdr>
        </w:div>
        <w:div w:id="272249098">
          <w:marLeft w:val="0"/>
          <w:marRight w:val="0"/>
          <w:marTop w:val="0"/>
          <w:marBottom w:val="0"/>
          <w:divBdr>
            <w:top w:val="none" w:sz="0" w:space="0" w:color="auto"/>
            <w:left w:val="none" w:sz="0" w:space="0" w:color="auto"/>
            <w:bottom w:val="none" w:sz="0" w:space="0" w:color="auto"/>
            <w:right w:val="none" w:sz="0" w:space="0" w:color="auto"/>
          </w:divBdr>
        </w:div>
        <w:div w:id="272249104">
          <w:marLeft w:val="0"/>
          <w:marRight w:val="0"/>
          <w:marTop w:val="0"/>
          <w:marBottom w:val="0"/>
          <w:divBdr>
            <w:top w:val="none" w:sz="0" w:space="0" w:color="auto"/>
            <w:left w:val="none" w:sz="0" w:space="0" w:color="auto"/>
            <w:bottom w:val="none" w:sz="0" w:space="0" w:color="auto"/>
            <w:right w:val="none" w:sz="0" w:space="0" w:color="auto"/>
          </w:divBdr>
        </w:div>
        <w:div w:id="272249109">
          <w:marLeft w:val="0"/>
          <w:marRight w:val="0"/>
          <w:marTop w:val="0"/>
          <w:marBottom w:val="0"/>
          <w:divBdr>
            <w:top w:val="none" w:sz="0" w:space="0" w:color="auto"/>
            <w:left w:val="none" w:sz="0" w:space="0" w:color="auto"/>
            <w:bottom w:val="none" w:sz="0" w:space="0" w:color="auto"/>
            <w:right w:val="none" w:sz="0" w:space="0" w:color="auto"/>
          </w:divBdr>
        </w:div>
        <w:div w:id="272249118">
          <w:marLeft w:val="0"/>
          <w:marRight w:val="0"/>
          <w:marTop w:val="0"/>
          <w:marBottom w:val="0"/>
          <w:divBdr>
            <w:top w:val="none" w:sz="0" w:space="0" w:color="auto"/>
            <w:left w:val="none" w:sz="0" w:space="0" w:color="auto"/>
            <w:bottom w:val="none" w:sz="0" w:space="0" w:color="auto"/>
            <w:right w:val="none" w:sz="0" w:space="0" w:color="auto"/>
          </w:divBdr>
        </w:div>
        <w:div w:id="272249124">
          <w:marLeft w:val="0"/>
          <w:marRight w:val="0"/>
          <w:marTop w:val="0"/>
          <w:marBottom w:val="0"/>
          <w:divBdr>
            <w:top w:val="none" w:sz="0" w:space="0" w:color="auto"/>
            <w:left w:val="none" w:sz="0" w:space="0" w:color="auto"/>
            <w:bottom w:val="none" w:sz="0" w:space="0" w:color="auto"/>
            <w:right w:val="none" w:sz="0" w:space="0" w:color="auto"/>
          </w:divBdr>
        </w:div>
        <w:div w:id="272249126">
          <w:marLeft w:val="0"/>
          <w:marRight w:val="0"/>
          <w:marTop w:val="0"/>
          <w:marBottom w:val="0"/>
          <w:divBdr>
            <w:top w:val="none" w:sz="0" w:space="0" w:color="auto"/>
            <w:left w:val="none" w:sz="0" w:space="0" w:color="auto"/>
            <w:bottom w:val="none" w:sz="0" w:space="0" w:color="auto"/>
            <w:right w:val="none" w:sz="0" w:space="0" w:color="auto"/>
          </w:divBdr>
        </w:div>
        <w:div w:id="272249133">
          <w:marLeft w:val="0"/>
          <w:marRight w:val="0"/>
          <w:marTop w:val="0"/>
          <w:marBottom w:val="0"/>
          <w:divBdr>
            <w:top w:val="none" w:sz="0" w:space="0" w:color="auto"/>
            <w:left w:val="none" w:sz="0" w:space="0" w:color="auto"/>
            <w:bottom w:val="none" w:sz="0" w:space="0" w:color="auto"/>
            <w:right w:val="none" w:sz="0" w:space="0" w:color="auto"/>
          </w:divBdr>
        </w:div>
        <w:div w:id="272249156">
          <w:marLeft w:val="0"/>
          <w:marRight w:val="0"/>
          <w:marTop w:val="0"/>
          <w:marBottom w:val="0"/>
          <w:divBdr>
            <w:top w:val="none" w:sz="0" w:space="0" w:color="auto"/>
            <w:left w:val="none" w:sz="0" w:space="0" w:color="auto"/>
            <w:bottom w:val="none" w:sz="0" w:space="0" w:color="auto"/>
            <w:right w:val="none" w:sz="0" w:space="0" w:color="auto"/>
          </w:divBdr>
        </w:div>
        <w:div w:id="272249157">
          <w:marLeft w:val="0"/>
          <w:marRight w:val="0"/>
          <w:marTop w:val="0"/>
          <w:marBottom w:val="0"/>
          <w:divBdr>
            <w:top w:val="none" w:sz="0" w:space="0" w:color="auto"/>
            <w:left w:val="none" w:sz="0" w:space="0" w:color="auto"/>
            <w:bottom w:val="none" w:sz="0" w:space="0" w:color="auto"/>
            <w:right w:val="none" w:sz="0" w:space="0" w:color="auto"/>
          </w:divBdr>
        </w:div>
        <w:div w:id="272249161">
          <w:marLeft w:val="0"/>
          <w:marRight w:val="0"/>
          <w:marTop w:val="0"/>
          <w:marBottom w:val="0"/>
          <w:divBdr>
            <w:top w:val="none" w:sz="0" w:space="0" w:color="auto"/>
            <w:left w:val="none" w:sz="0" w:space="0" w:color="auto"/>
            <w:bottom w:val="none" w:sz="0" w:space="0" w:color="auto"/>
            <w:right w:val="none" w:sz="0" w:space="0" w:color="auto"/>
          </w:divBdr>
        </w:div>
        <w:div w:id="272249164">
          <w:marLeft w:val="0"/>
          <w:marRight w:val="0"/>
          <w:marTop w:val="0"/>
          <w:marBottom w:val="0"/>
          <w:divBdr>
            <w:top w:val="none" w:sz="0" w:space="0" w:color="auto"/>
            <w:left w:val="none" w:sz="0" w:space="0" w:color="auto"/>
            <w:bottom w:val="none" w:sz="0" w:space="0" w:color="auto"/>
            <w:right w:val="none" w:sz="0" w:space="0" w:color="auto"/>
          </w:divBdr>
        </w:div>
        <w:div w:id="272249167">
          <w:marLeft w:val="0"/>
          <w:marRight w:val="0"/>
          <w:marTop w:val="0"/>
          <w:marBottom w:val="0"/>
          <w:divBdr>
            <w:top w:val="none" w:sz="0" w:space="0" w:color="auto"/>
            <w:left w:val="none" w:sz="0" w:space="0" w:color="auto"/>
            <w:bottom w:val="none" w:sz="0" w:space="0" w:color="auto"/>
            <w:right w:val="none" w:sz="0" w:space="0" w:color="auto"/>
          </w:divBdr>
        </w:div>
        <w:div w:id="272249170">
          <w:marLeft w:val="0"/>
          <w:marRight w:val="0"/>
          <w:marTop w:val="0"/>
          <w:marBottom w:val="0"/>
          <w:divBdr>
            <w:top w:val="none" w:sz="0" w:space="0" w:color="auto"/>
            <w:left w:val="none" w:sz="0" w:space="0" w:color="auto"/>
            <w:bottom w:val="none" w:sz="0" w:space="0" w:color="auto"/>
            <w:right w:val="none" w:sz="0" w:space="0" w:color="auto"/>
          </w:divBdr>
        </w:div>
        <w:div w:id="272249172">
          <w:marLeft w:val="0"/>
          <w:marRight w:val="0"/>
          <w:marTop w:val="0"/>
          <w:marBottom w:val="0"/>
          <w:divBdr>
            <w:top w:val="none" w:sz="0" w:space="0" w:color="auto"/>
            <w:left w:val="none" w:sz="0" w:space="0" w:color="auto"/>
            <w:bottom w:val="none" w:sz="0" w:space="0" w:color="auto"/>
            <w:right w:val="none" w:sz="0" w:space="0" w:color="auto"/>
          </w:divBdr>
        </w:div>
        <w:div w:id="272249177">
          <w:marLeft w:val="0"/>
          <w:marRight w:val="0"/>
          <w:marTop w:val="0"/>
          <w:marBottom w:val="0"/>
          <w:divBdr>
            <w:top w:val="none" w:sz="0" w:space="0" w:color="auto"/>
            <w:left w:val="none" w:sz="0" w:space="0" w:color="auto"/>
            <w:bottom w:val="none" w:sz="0" w:space="0" w:color="auto"/>
            <w:right w:val="none" w:sz="0" w:space="0" w:color="auto"/>
          </w:divBdr>
        </w:div>
        <w:div w:id="272249179">
          <w:marLeft w:val="0"/>
          <w:marRight w:val="0"/>
          <w:marTop w:val="0"/>
          <w:marBottom w:val="0"/>
          <w:divBdr>
            <w:top w:val="none" w:sz="0" w:space="0" w:color="auto"/>
            <w:left w:val="none" w:sz="0" w:space="0" w:color="auto"/>
            <w:bottom w:val="none" w:sz="0" w:space="0" w:color="auto"/>
            <w:right w:val="none" w:sz="0" w:space="0" w:color="auto"/>
          </w:divBdr>
        </w:div>
        <w:div w:id="272249185">
          <w:marLeft w:val="0"/>
          <w:marRight w:val="0"/>
          <w:marTop w:val="0"/>
          <w:marBottom w:val="0"/>
          <w:divBdr>
            <w:top w:val="none" w:sz="0" w:space="0" w:color="auto"/>
            <w:left w:val="none" w:sz="0" w:space="0" w:color="auto"/>
            <w:bottom w:val="none" w:sz="0" w:space="0" w:color="auto"/>
            <w:right w:val="none" w:sz="0" w:space="0" w:color="auto"/>
          </w:divBdr>
        </w:div>
        <w:div w:id="272249187">
          <w:marLeft w:val="0"/>
          <w:marRight w:val="0"/>
          <w:marTop w:val="0"/>
          <w:marBottom w:val="0"/>
          <w:divBdr>
            <w:top w:val="none" w:sz="0" w:space="0" w:color="auto"/>
            <w:left w:val="none" w:sz="0" w:space="0" w:color="auto"/>
            <w:bottom w:val="none" w:sz="0" w:space="0" w:color="auto"/>
            <w:right w:val="none" w:sz="0" w:space="0" w:color="auto"/>
          </w:divBdr>
        </w:div>
        <w:div w:id="272249203">
          <w:marLeft w:val="0"/>
          <w:marRight w:val="0"/>
          <w:marTop w:val="0"/>
          <w:marBottom w:val="0"/>
          <w:divBdr>
            <w:top w:val="none" w:sz="0" w:space="0" w:color="auto"/>
            <w:left w:val="none" w:sz="0" w:space="0" w:color="auto"/>
            <w:bottom w:val="none" w:sz="0" w:space="0" w:color="auto"/>
            <w:right w:val="none" w:sz="0" w:space="0" w:color="auto"/>
          </w:divBdr>
        </w:div>
        <w:div w:id="272249234">
          <w:marLeft w:val="0"/>
          <w:marRight w:val="0"/>
          <w:marTop w:val="0"/>
          <w:marBottom w:val="0"/>
          <w:divBdr>
            <w:top w:val="none" w:sz="0" w:space="0" w:color="auto"/>
            <w:left w:val="none" w:sz="0" w:space="0" w:color="auto"/>
            <w:bottom w:val="none" w:sz="0" w:space="0" w:color="auto"/>
            <w:right w:val="none" w:sz="0" w:space="0" w:color="auto"/>
          </w:divBdr>
        </w:div>
        <w:div w:id="272249245">
          <w:marLeft w:val="0"/>
          <w:marRight w:val="0"/>
          <w:marTop w:val="0"/>
          <w:marBottom w:val="0"/>
          <w:divBdr>
            <w:top w:val="none" w:sz="0" w:space="0" w:color="auto"/>
            <w:left w:val="none" w:sz="0" w:space="0" w:color="auto"/>
            <w:bottom w:val="none" w:sz="0" w:space="0" w:color="auto"/>
            <w:right w:val="none" w:sz="0" w:space="0" w:color="auto"/>
          </w:divBdr>
        </w:div>
        <w:div w:id="272249253">
          <w:marLeft w:val="0"/>
          <w:marRight w:val="0"/>
          <w:marTop w:val="0"/>
          <w:marBottom w:val="0"/>
          <w:divBdr>
            <w:top w:val="none" w:sz="0" w:space="0" w:color="auto"/>
            <w:left w:val="none" w:sz="0" w:space="0" w:color="auto"/>
            <w:bottom w:val="none" w:sz="0" w:space="0" w:color="auto"/>
            <w:right w:val="none" w:sz="0" w:space="0" w:color="auto"/>
          </w:divBdr>
        </w:div>
        <w:div w:id="272249263">
          <w:marLeft w:val="0"/>
          <w:marRight w:val="0"/>
          <w:marTop w:val="0"/>
          <w:marBottom w:val="0"/>
          <w:divBdr>
            <w:top w:val="none" w:sz="0" w:space="0" w:color="auto"/>
            <w:left w:val="none" w:sz="0" w:space="0" w:color="auto"/>
            <w:bottom w:val="none" w:sz="0" w:space="0" w:color="auto"/>
            <w:right w:val="none" w:sz="0" w:space="0" w:color="auto"/>
          </w:divBdr>
        </w:div>
      </w:divsChild>
    </w:div>
    <w:div w:id="272249226">
      <w:marLeft w:val="0"/>
      <w:marRight w:val="0"/>
      <w:marTop w:val="0"/>
      <w:marBottom w:val="0"/>
      <w:divBdr>
        <w:top w:val="none" w:sz="0" w:space="0" w:color="auto"/>
        <w:left w:val="none" w:sz="0" w:space="0" w:color="auto"/>
        <w:bottom w:val="none" w:sz="0" w:space="0" w:color="auto"/>
        <w:right w:val="none" w:sz="0" w:space="0" w:color="auto"/>
      </w:divBdr>
    </w:div>
    <w:div w:id="272249231">
      <w:marLeft w:val="0"/>
      <w:marRight w:val="0"/>
      <w:marTop w:val="0"/>
      <w:marBottom w:val="0"/>
      <w:divBdr>
        <w:top w:val="none" w:sz="0" w:space="0" w:color="auto"/>
        <w:left w:val="none" w:sz="0" w:space="0" w:color="auto"/>
        <w:bottom w:val="none" w:sz="0" w:space="0" w:color="auto"/>
        <w:right w:val="none" w:sz="0" w:space="0" w:color="auto"/>
      </w:divBdr>
      <w:divsChild>
        <w:div w:id="272249067">
          <w:marLeft w:val="0"/>
          <w:marRight w:val="0"/>
          <w:marTop w:val="0"/>
          <w:marBottom w:val="0"/>
          <w:divBdr>
            <w:top w:val="none" w:sz="0" w:space="0" w:color="auto"/>
            <w:left w:val="none" w:sz="0" w:space="0" w:color="auto"/>
            <w:bottom w:val="none" w:sz="0" w:space="0" w:color="auto"/>
            <w:right w:val="none" w:sz="0" w:space="0" w:color="auto"/>
          </w:divBdr>
        </w:div>
        <w:div w:id="272249071">
          <w:marLeft w:val="0"/>
          <w:marRight w:val="0"/>
          <w:marTop w:val="0"/>
          <w:marBottom w:val="0"/>
          <w:divBdr>
            <w:top w:val="none" w:sz="0" w:space="0" w:color="auto"/>
            <w:left w:val="none" w:sz="0" w:space="0" w:color="auto"/>
            <w:bottom w:val="none" w:sz="0" w:space="0" w:color="auto"/>
            <w:right w:val="none" w:sz="0" w:space="0" w:color="auto"/>
          </w:divBdr>
        </w:div>
        <w:div w:id="272249073">
          <w:marLeft w:val="0"/>
          <w:marRight w:val="0"/>
          <w:marTop w:val="0"/>
          <w:marBottom w:val="0"/>
          <w:divBdr>
            <w:top w:val="none" w:sz="0" w:space="0" w:color="auto"/>
            <w:left w:val="none" w:sz="0" w:space="0" w:color="auto"/>
            <w:bottom w:val="none" w:sz="0" w:space="0" w:color="auto"/>
            <w:right w:val="none" w:sz="0" w:space="0" w:color="auto"/>
          </w:divBdr>
        </w:div>
        <w:div w:id="272249076">
          <w:marLeft w:val="0"/>
          <w:marRight w:val="0"/>
          <w:marTop w:val="0"/>
          <w:marBottom w:val="0"/>
          <w:divBdr>
            <w:top w:val="none" w:sz="0" w:space="0" w:color="auto"/>
            <w:left w:val="none" w:sz="0" w:space="0" w:color="auto"/>
            <w:bottom w:val="none" w:sz="0" w:space="0" w:color="auto"/>
            <w:right w:val="none" w:sz="0" w:space="0" w:color="auto"/>
          </w:divBdr>
        </w:div>
        <w:div w:id="272249077">
          <w:marLeft w:val="0"/>
          <w:marRight w:val="0"/>
          <w:marTop w:val="0"/>
          <w:marBottom w:val="0"/>
          <w:divBdr>
            <w:top w:val="none" w:sz="0" w:space="0" w:color="auto"/>
            <w:left w:val="none" w:sz="0" w:space="0" w:color="auto"/>
            <w:bottom w:val="none" w:sz="0" w:space="0" w:color="auto"/>
            <w:right w:val="none" w:sz="0" w:space="0" w:color="auto"/>
          </w:divBdr>
        </w:div>
        <w:div w:id="272249082">
          <w:marLeft w:val="0"/>
          <w:marRight w:val="0"/>
          <w:marTop w:val="0"/>
          <w:marBottom w:val="0"/>
          <w:divBdr>
            <w:top w:val="none" w:sz="0" w:space="0" w:color="auto"/>
            <w:left w:val="none" w:sz="0" w:space="0" w:color="auto"/>
            <w:bottom w:val="none" w:sz="0" w:space="0" w:color="auto"/>
            <w:right w:val="none" w:sz="0" w:space="0" w:color="auto"/>
          </w:divBdr>
        </w:div>
        <w:div w:id="272249084">
          <w:marLeft w:val="0"/>
          <w:marRight w:val="0"/>
          <w:marTop w:val="0"/>
          <w:marBottom w:val="0"/>
          <w:divBdr>
            <w:top w:val="none" w:sz="0" w:space="0" w:color="auto"/>
            <w:left w:val="none" w:sz="0" w:space="0" w:color="auto"/>
            <w:bottom w:val="none" w:sz="0" w:space="0" w:color="auto"/>
            <w:right w:val="none" w:sz="0" w:space="0" w:color="auto"/>
          </w:divBdr>
        </w:div>
        <w:div w:id="272249089">
          <w:marLeft w:val="0"/>
          <w:marRight w:val="0"/>
          <w:marTop w:val="0"/>
          <w:marBottom w:val="0"/>
          <w:divBdr>
            <w:top w:val="none" w:sz="0" w:space="0" w:color="auto"/>
            <w:left w:val="none" w:sz="0" w:space="0" w:color="auto"/>
            <w:bottom w:val="none" w:sz="0" w:space="0" w:color="auto"/>
            <w:right w:val="none" w:sz="0" w:space="0" w:color="auto"/>
          </w:divBdr>
        </w:div>
        <w:div w:id="272249090">
          <w:marLeft w:val="0"/>
          <w:marRight w:val="0"/>
          <w:marTop w:val="0"/>
          <w:marBottom w:val="0"/>
          <w:divBdr>
            <w:top w:val="none" w:sz="0" w:space="0" w:color="auto"/>
            <w:left w:val="none" w:sz="0" w:space="0" w:color="auto"/>
            <w:bottom w:val="none" w:sz="0" w:space="0" w:color="auto"/>
            <w:right w:val="none" w:sz="0" w:space="0" w:color="auto"/>
          </w:divBdr>
        </w:div>
        <w:div w:id="272249092">
          <w:marLeft w:val="0"/>
          <w:marRight w:val="0"/>
          <w:marTop w:val="0"/>
          <w:marBottom w:val="0"/>
          <w:divBdr>
            <w:top w:val="none" w:sz="0" w:space="0" w:color="auto"/>
            <w:left w:val="none" w:sz="0" w:space="0" w:color="auto"/>
            <w:bottom w:val="none" w:sz="0" w:space="0" w:color="auto"/>
            <w:right w:val="none" w:sz="0" w:space="0" w:color="auto"/>
          </w:divBdr>
        </w:div>
        <w:div w:id="272249095">
          <w:marLeft w:val="0"/>
          <w:marRight w:val="0"/>
          <w:marTop w:val="0"/>
          <w:marBottom w:val="0"/>
          <w:divBdr>
            <w:top w:val="none" w:sz="0" w:space="0" w:color="auto"/>
            <w:left w:val="none" w:sz="0" w:space="0" w:color="auto"/>
            <w:bottom w:val="none" w:sz="0" w:space="0" w:color="auto"/>
            <w:right w:val="none" w:sz="0" w:space="0" w:color="auto"/>
          </w:divBdr>
        </w:div>
        <w:div w:id="272249096">
          <w:marLeft w:val="0"/>
          <w:marRight w:val="0"/>
          <w:marTop w:val="0"/>
          <w:marBottom w:val="0"/>
          <w:divBdr>
            <w:top w:val="none" w:sz="0" w:space="0" w:color="auto"/>
            <w:left w:val="none" w:sz="0" w:space="0" w:color="auto"/>
            <w:bottom w:val="none" w:sz="0" w:space="0" w:color="auto"/>
            <w:right w:val="none" w:sz="0" w:space="0" w:color="auto"/>
          </w:divBdr>
        </w:div>
        <w:div w:id="272249105">
          <w:marLeft w:val="0"/>
          <w:marRight w:val="0"/>
          <w:marTop w:val="0"/>
          <w:marBottom w:val="0"/>
          <w:divBdr>
            <w:top w:val="none" w:sz="0" w:space="0" w:color="auto"/>
            <w:left w:val="none" w:sz="0" w:space="0" w:color="auto"/>
            <w:bottom w:val="none" w:sz="0" w:space="0" w:color="auto"/>
            <w:right w:val="none" w:sz="0" w:space="0" w:color="auto"/>
          </w:divBdr>
        </w:div>
        <w:div w:id="272249110">
          <w:marLeft w:val="0"/>
          <w:marRight w:val="0"/>
          <w:marTop w:val="0"/>
          <w:marBottom w:val="0"/>
          <w:divBdr>
            <w:top w:val="none" w:sz="0" w:space="0" w:color="auto"/>
            <w:left w:val="none" w:sz="0" w:space="0" w:color="auto"/>
            <w:bottom w:val="none" w:sz="0" w:space="0" w:color="auto"/>
            <w:right w:val="none" w:sz="0" w:space="0" w:color="auto"/>
          </w:divBdr>
        </w:div>
        <w:div w:id="272249119">
          <w:marLeft w:val="0"/>
          <w:marRight w:val="0"/>
          <w:marTop w:val="0"/>
          <w:marBottom w:val="0"/>
          <w:divBdr>
            <w:top w:val="none" w:sz="0" w:space="0" w:color="auto"/>
            <w:left w:val="none" w:sz="0" w:space="0" w:color="auto"/>
            <w:bottom w:val="none" w:sz="0" w:space="0" w:color="auto"/>
            <w:right w:val="none" w:sz="0" w:space="0" w:color="auto"/>
          </w:divBdr>
        </w:div>
        <w:div w:id="272249122">
          <w:marLeft w:val="0"/>
          <w:marRight w:val="0"/>
          <w:marTop w:val="0"/>
          <w:marBottom w:val="0"/>
          <w:divBdr>
            <w:top w:val="none" w:sz="0" w:space="0" w:color="auto"/>
            <w:left w:val="none" w:sz="0" w:space="0" w:color="auto"/>
            <w:bottom w:val="none" w:sz="0" w:space="0" w:color="auto"/>
            <w:right w:val="none" w:sz="0" w:space="0" w:color="auto"/>
          </w:divBdr>
        </w:div>
        <w:div w:id="272249128">
          <w:marLeft w:val="0"/>
          <w:marRight w:val="0"/>
          <w:marTop w:val="0"/>
          <w:marBottom w:val="0"/>
          <w:divBdr>
            <w:top w:val="none" w:sz="0" w:space="0" w:color="auto"/>
            <w:left w:val="none" w:sz="0" w:space="0" w:color="auto"/>
            <w:bottom w:val="none" w:sz="0" w:space="0" w:color="auto"/>
            <w:right w:val="none" w:sz="0" w:space="0" w:color="auto"/>
          </w:divBdr>
        </w:div>
        <w:div w:id="272249129">
          <w:marLeft w:val="0"/>
          <w:marRight w:val="0"/>
          <w:marTop w:val="0"/>
          <w:marBottom w:val="0"/>
          <w:divBdr>
            <w:top w:val="none" w:sz="0" w:space="0" w:color="auto"/>
            <w:left w:val="none" w:sz="0" w:space="0" w:color="auto"/>
            <w:bottom w:val="none" w:sz="0" w:space="0" w:color="auto"/>
            <w:right w:val="none" w:sz="0" w:space="0" w:color="auto"/>
          </w:divBdr>
        </w:div>
        <w:div w:id="272249130">
          <w:marLeft w:val="0"/>
          <w:marRight w:val="0"/>
          <w:marTop w:val="0"/>
          <w:marBottom w:val="0"/>
          <w:divBdr>
            <w:top w:val="none" w:sz="0" w:space="0" w:color="auto"/>
            <w:left w:val="none" w:sz="0" w:space="0" w:color="auto"/>
            <w:bottom w:val="none" w:sz="0" w:space="0" w:color="auto"/>
            <w:right w:val="none" w:sz="0" w:space="0" w:color="auto"/>
          </w:divBdr>
        </w:div>
        <w:div w:id="272249131">
          <w:marLeft w:val="0"/>
          <w:marRight w:val="0"/>
          <w:marTop w:val="0"/>
          <w:marBottom w:val="0"/>
          <w:divBdr>
            <w:top w:val="none" w:sz="0" w:space="0" w:color="auto"/>
            <w:left w:val="none" w:sz="0" w:space="0" w:color="auto"/>
            <w:bottom w:val="none" w:sz="0" w:space="0" w:color="auto"/>
            <w:right w:val="none" w:sz="0" w:space="0" w:color="auto"/>
          </w:divBdr>
        </w:div>
        <w:div w:id="272249140">
          <w:marLeft w:val="0"/>
          <w:marRight w:val="0"/>
          <w:marTop w:val="0"/>
          <w:marBottom w:val="0"/>
          <w:divBdr>
            <w:top w:val="none" w:sz="0" w:space="0" w:color="auto"/>
            <w:left w:val="none" w:sz="0" w:space="0" w:color="auto"/>
            <w:bottom w:val="none" w:sz="0" w:space="0" w:color="auto"/>
            <w:right w:val="none" w:sz="0" w:space="0" w:color="auto"/>
          </w:divBdr>
        </w:div>
        <w:div w:id="272249141">
          <w:marLeft w:val="0"/>
          <w:marRight w:val="0"/>
          <w:marTop w:val="0"/>
          <w:marBottom w:val="0"/>
          <w:divBdr>
            <w:top w:val="none" w:sz="0" w:space="0" w:color="auto"/>
            <w:left w:val="none" w:sz="0" w:space="0" w:color="auto"/>
            <w:bottom w:val="none" w:sz="0" w:space="0" w:color="auto"/>
            <w:right w:val="none" w:sz="0" w:space="0" w:color="auto"/>
          </w:divBdr>
        </w:div>
        <w:div w:id="272249143">
          <w:marLeft w:val="0"/>
          <w:marRight w:val="0"/>
          <w:marTop w:val="0"/>
          <w:marBottom w:val="0"/>
          <w:divBdr>
            <w:top w:val="none" w:sz="0" w:space="0" w:color="auto"/>
            <w:left w:val="none" w:sz="0" w:space="0" w:color="auto"/>
            <w:bottom w:val="none" w:sz="0" w:space="0" w:color="auto"/>
            <w:right w:val="none" w:sz="0" w:space="0" w:color="auto"/>
          </w:divBdr>
        </w:div>
        <w:div w:id="272249150">
          <w:marLeft w:val="0"/>
          <w:marRight w:val="0"/>
          <w:marTop w:val="0"/>
          <w:marBottom w:val="0"/>
          <w:divBdr>
            <w:top w:val="none" w:sz="0" w:space="0" w:color="auto"/>
            <w:left w:val="none" w:sz="0" w:space="0" w:color="auto"/>
            <w:bottom w:val="none" w:sz="0" w:space="0" w:color="auto"/>
            <w:right w:val="none" w:sz="0" w:space="0" w:color="auto"/>
          </w:divBdr>
        </w:div>
        <w:div w:id="272249151">
          <w:marLeft w:val="0"/>
          <w:marRight w:val="0"/>
          <w:marTop w:val="0"/>
          <w:marBottom w:val="0"/>
          <w:divBdr>
            <w:top w:val="none" w:sz="0" w:space="0" w:color="auto"/>
            <w:left w:val="none" w:sz="0" w:space="0" w:color="auto"/>
            <w:bottom w:val="none" w:sz="0" w:space="0" w:color="auto"/>
            <w:right w:val="none" w:sz="0" w:space="0" w:color="auto"/>
          </w:divBdr>
        </w:div>
        <w:div w:id="272249152">
          <w:marLeft w:val="0"/>
          <w:marRight w:val="0"/>
          <w:marTop w:val="0"/>
          <w:marBottom w:val="0"/>
          <w:divBdr>
            <w:top w:val="none" w:sz="0" w:space="0" w:color="auto"/>
            <w:left w:val="none" w:sz="0" w:space="0" w:color="auto"/>
            <w:bottom w:val="none" w:sz="0" w:space="0" w:color="auto"/>
            <w:right w:val="none" w:sz="0" w:space="0" w:color="auto"/>
          </w:divBdr>
        </w:div>
        <w:div w:id="272249155">
          <w:marLeft w:val="0"/>
          <w:marRight w:val="0"/>
          <w:marTop w:val="0"/>
          <w:marBottom w:val="0"/>
          <w:divBdr>
            <w:top w:val="none" w:sz="0" w:space="0" w:color="auto"/>
            <w:left w:val="none" w:sz="0" w:space="0" w:color="auto"/>
            <w:bottom w:val="none" w:sz="0" w:space="0" w:color="auto"/>
            <w:right w:val="none" w:sz="0" w:space="0" w:color="auto"/>
          </w:divBdr>
        </w:div>
        <w:div w:id="272249158">
          <w:marLeft w:val="0"/>
          <w:marRight w:val="0"/>
          <w:marTop w:val="0"/>
          <w:marBottom w:val="0"/>
          <w:divBdr>
            <w:top w:val="none" w:sz="0" w:space="0" w:color="auto"/>
            <w:left w:val="none" w:sz="0" w:space="0" w:color="auto"/>
            <w:bottom w:val="none" w:sz="0" w:space="0" w:color="auto"/>
            <w:right w:val="none" w:sz="0" w:space="0" w:color="auto"/>
          </w:divBdr>
        </w:div>
        <w:div w:id="272249159">
          <w:marLeft w:val="0"/>
          <w:marRight w:val="0"/>
          <w:marTop w:val="0"/>
          <w:marBottom w:val="0"/>
          <w:divBdr>
            <w:top w:val="none" w:sz="0" w:space="0" w:color="auto"/>
            <w:left w:val="none" w:sz="0" w:space="0" w:color="auto"/>
            <w:bottom w:val="none" w:sz="0" w:space="0" w:color="auto"/>
            <w:right w:val="none" w:sz="0" w:space="0" w:color="auto"/>
          </w:divBdr>
        </w:div>
        <w:div w:id="272249160">
          <w:marLeft w:val="0"/>
          <w:marRight w:val="0"/>
          <w:marTop w:val="0"/>
          <w:marBottom w:val="0"/>
          <w:divBdr>
            <w:top w:val="none" w:sz="0" w:space="0" w:color="auto"/>
            <w:left w:val="none" w:sz="0" w:space="0" w:color="auto"/>
            <w:bottom w:val="none" w:sz="0" w:space="0" w:color="auto"/>
            <w:right w:val="none" w:sz="0" w:space="0" w:color="auto"/>
          </w:divBdr>
        </w:div>
        <w:div w:id="272249163">
          <w:marLeft w:val="0"/>
          <w:marRight w:val="0"/>
          <w:marTop w:val="0"/>
          <w:marBottom w:val="0"/>
          <w:divBdr>
            <w:top w:val="none" w:sz="0" w:space="0" w:color="auto"/>
            <w:left w:val="none" w:sz="0" w:space="0" w:color="auto"/>
            <w:bottom w:val="none" w:sz="0" w:space="0" w:color="auto"/>
            <w:right w:val="none" w:sz="0" w:space="0" w:color="auto"/>
          </w:divBdr>
        </w:div>
        <w:div w:id="272249169">
          <w:marLeft w:val="0"/>
          <w:marRight w:val="0"/>
          <w:marTop w:val="0"/>
          <w:marBottom w:val="0"/>
          <w:divBdr>
            <w:top w:val="none" w:sz="0" w:space="0" w:color="auto"/>
            <w:left w:val="none" w:sz="0" w:space="0" w:color="auto"/>
            <w:bottom w:val="none" w:sz="0" w:space="0" w:color="auto"/>
            <w:right w:val="none" w:sz="0" w:space="0" w:color="auto"/>
          </w:divBdr>
        </w:div>
        <w:div w:id="272249175">
          <w:marLeft w:val="0"/>
          <w:marRight w:val="0"/>
          <w:marTop w:val="0"/>
          <w:marBottom w:val="0"/>
          <w:divBdr>
            <w:top w:val="none" w:sz="0" w:space="0" w:color="auto"/>
            <w:left w:val="none" w:sz="0" w:space="0" w:color="auto"/>
            <w:bottom w:val="none" w:sz="0" w:space="0" w:color="auto"/>
            <w:right w:val="none" w:sz="0" w:space="0" w:color="auto"/>
          </w:divBdr>
        </w:div>
        <w:div w:id="272249180">
          <w:marLeft w:val="0"/>
          <w:marRight w:val="0"/>
          <w:marTop w:val="0"/>
          <w:marBottom w:val="0"/>
          <w:divBdr>
            <w:top w:val="none" w:sz="0" w:space="0" w:color="auto"/>
            <w:left w:val="none" w:sz="0" w:space="0" w:color="auto"/>
            <w:bottom w:val="none" w:sz="0" w:space="0" w:color="auto"/>
            <w:right w:val="none" w:sz="0" w:space="0" w:color="auto"/>
          </w:divBdr>
        </w:div>
        <w:div w:id="272249183">
          <w:marLeft w:val="0"/>
          <w:marRight w:val="0"/>
          <w:marTop w:val="0"/>
          <w:marBottom w:val="0"/>
          <w:divBdr>
            <w:top w:val="none" w:sz="0" w:space="0" w:color="auto"/>
            <w:left w:val="none" w:sz="0" w:space="0" w:color="auto"/>
            <w:bottom w:val="none" w:sz="0" w:space="0" w:color="auto"/>
            <w:right w:val="none" w:sz="0" w:space="0" w:color="auto"/>
          </w:divBdr>
        </w:div>
        <w:div w:id="272249188">
          <w:marLeft w:val="0"/>
          <w:marRight w:val="0"/>
          <w:marTop w:val="0"/>
          <w:marBottom w:val="0"/>
          <w:divBdr>
            <w:top w:val="none" w:sz="0" w:space="0" w:color="auto"/>
            <w:left w:val="none" w:sz="0" w:space="0" w:color="auto"/>
            <w:bottom w:val="none" w:sz="0" w:space="0" w:color="auto"/>
            <w:right w:val="none" w:sz="0" w:space="0" w:color="auto"/>
          </w:divBdr>
        </w:div>
        <w:div w:id="272249189">
          <w:marLeft w:val="0"/>
          <w:marRight w:val="0"/>
          <w:marTop w:val="0"/>
          <w:marBottom w:val="0"/>
          <w:divBdr>
            <w:top w:val="none" w:sz="0" w:space="0" w:color="auto"/>
            <w:left w:val="none" w:sz="0" w:space="0" w:color="auto"/>
            <w:bottom w:val="none" w:sz="0" w:space="0" w:color="auto"/>
            <w:right w:val="none" w:sz="0" w:space="0" w:color="auto"/>
          </w:divBdr>
        </w:div>
        <w:div w:id="272249198">
          <w:marLeft w:val="0"/>
          <w:marRight w:val="0"/>
          <w:marTop w:val="0"/>
          <w:marBottom w:val="0"/>
          <w:divBdr>
            <w:top w:val="none" w:sz="0" w:space="0" w:color="auto"/>
            <w:left w:val="none" w:sz="0" w:space="0" w:color="auto"/>
            <w:bottom w:val="none" w:sz="0" w:space="0" w:color="auto"/>
            <w:right w:val="none" w:sz="0" w:space="0" w:color="auto"/>
          </w:divBdr>
        </w:div>
        <w:div w:id="272249201">
          <w:marLeft w:val="0"/>
          <w:marRight w:val="0"/>
          <w:marTop w:val="0"/>
          <w:marBottom w:val="0"/>
          <w:divBdr>
            <w:top w:val="none" w:sz="0" w:space="0" w:color="auto"/>
            <w:left w:val="none" w:sz="0" w:space="0" w:color="auto"/>
            <w:bottom w:val="none" w:sz="0" w:space="0" w:color="auto"/>
            <w:right w:val="none" w:sz="0" w:space="0" w:color="auto"/>
          </w:divBdr>
        </w:div>
        <w:div w:id="272249204">
          <w:marLeft w:val="0"/>
          <w:marRight w:val="0"/>
          <w:marTop w:val="0"/>
          <w:marBottom w:val="0"/>
          <w:divBdr>
            <w:top w:val="none" w:sz="0" w:space="0" w:color="auto"/>
            <w:left w:val="none" w:sz="0" w:space="0" w:color="auto"/>
            <w:bottom w:val="none" w:sz="0" w:space="0" w:color="auto"/>
            <w:right w:val="none" w:sz="0" w:space="0" w:color="auto"/>
          </w:divBdr>
        </w:div>
        <w:div w:id="272249209">
          <w:marLeft w:val="0"/>
          <w:marRight w:val="0"/>
          <w:marTop w:val="0"/>
          <w:marBottom w:val="0"/>
          <w:divBdr>
            <w:top w:val="none" w:sz="0" w:space="0" w:color="auto"/>
            <w:left w:val="none" w:sz="0" w:space="0" w:color="auto"/>
            <w:bottom w:val="none" w:sz="0" w:space="0" w:color="auto"/>
            <w:right w:val="none" w:sz="0" w:space="0" w:color="auto"/>
          </w:divBdr>
        </w:div>
        <w:div w:id="272249212">
          <w:marLeft w:val="0"/>
          <w:marRight w:val="0"/>
          <w:marTop w:val="0"/>
          <w:marBottom w:val="0"/>
          <w:divBdr>
            <w:top w:val="none" w:sz="0" w:space="0" w:color="auto"/>
            <w:left w:val="none" w:sz="0" w:space="0" w:color="auto"/>
            <w:bottom w:val="none" w:sz="0" w:space="0" w:color="auto"/>
            <w:right w:val="none" w:sz="0" w:space="0" w:color="auto"/>
          </w:divBdr>
        </w:div>
        <w:div w:id="272249215">
          <w:marLeft w:val="0"/>
          <w:marRight w:val="0"/>
          <w:marTop w:val="0"/>
          <w:marBottom w:val="0"/>
          <w:divBdr>
            <w:top w:val="none" w:sz="0" w:space="0" w:color="auto"/>
            <w:left w:val="none" w:sz="0" w:space="0" w:color="auto"/>
            <w:bottom w:val="none" w:sz="0" w:space="0" w:color="auto"/>
            <w:right w:val="none" w:sz="0" w:space="0" w:color="auto"/>
          </w:divBdr>
        </w:div>
        <w:div w:id="272249217">
          <w:marLeft w:val="0"/>
          <w:marRight w:val="0"/>
          <w:marTop w:val="0"/>
          <w:marBottom w:val="0"/>
          <w:divBdr>
            <w:top w:val="none" w:sz="0" w:space="0" w:color="auto"/>
            <w:left w:val="none" w:sz="0" w:space="0" w:color="auto"/>
            <w:bottom w:val="none" w:sz="0" w:space="0" w:color="auto"/>
            <w:right w:val="none" w:sz="0" w:space="0" w:color="auto"/>
          </w:divBdr>
        </w:div>
        <w:div w:id="272249218">
          <w:marLeft w:val="0"/>
          <w:marRight w:val="0"/>
          <w:marTop w:val="0"/>
          <w:marBottom w:val="0"/>
          <w:divBdr>
            <w:top w:val="none" w:sz="0" w:space="0" w:color="auto"/>
            <w:left w:val="none" w:sz="0" w:space="0" w:color="auto"/>
            <w:bottom w:val="none" w:sz="0" w:space="0" w:color="auto"/>
            <w:right w:val="none" w:sz="0" w:space="0" w:color="auto"/>
          </w:divBdr>
        </w:div>
        <w:div w:id="272249221">
          <w:marLeft w:val="0"/>
          <w:marRight w:val="0"/>
          <w:marTop w:val="0"/>
          <w:marBottom w:val="0"/>
          <w:divBdr>
            <w:top w:val="none" w:sz="0" w:space="0" w:color="auto"/>
            <w:left w:val="none" w:sz="0" w:space="0" w:color="auto"/>
            <w:bottom w:val="none" w:sz="0" w:space="0" w:color="auto"/>
            <w:right w:val="none" w:sz="0" w:space="0" w:color="auto"/>
          </w:divBdr>
        </w:div>
        <w:div w:id="272249222">
          <w:marLeft w:val="0"/>
          <w:marRight w:val="0"/>
          <w:marTop w:val="0"/>
          <w:marBottom w:val="0"/>
          <w:divBdr>
            <w:top w:val="none" w:sz="0" w:space="0" w:color="auto"/>
            <w:left w:val="none" w:sz="0" w:space="0" w:color="auto"/>
            <w:bottom w:val="none" w:sz="0" w:space="0" w:color="auto"/>
            <w:right w:val="none" w:sz="0" w:space="0" w:color="auto"/>
          </w:divBdr>
        </w:div>
        <w:div w:id="272249228">
          <w:marLeft w:val="0"/>
          <w:marRight w:val="0"/>
          <w:marTop w:val="0"/>
          <w:marBottom w:val="0"/>
          <w:divBdr>
            <w:top w:val="none" w:sz="0" w:space="0" w:color="auto"/>
            <w:left w:val="none" w:sz="0" w:space="0" w:color="auto"/>
            <w:bottom w:val="none" w:sz="0" w:space="0" w:color="auto"/>
            <w:right w:val="none" w:sz="0" w:space="0" w:color="auto"/>
          </w:divBdr>
        </w:div>
        <w:div w:id="272249230">
          <w:marLeft w:val="0"/>
          <w:marRight w:val="0"/>
          <w:marTop w:val="0"/>
          <w:marBottom w:val="0"/>
          <w:divBdr>
            <w:top w:val="none" w:sz="0" w:space="0" w:color="auto"/>
            <w:left w:val="none" w:sz="0" w:space="0" w:color="auto"/>
            <w:bottom w:val="none" w:sz="0" w:space="0" w:color="auto"/>
            <w:right w:val="none" w:sz="0" w:space="0" w:color="auto"/>
          </w:divBdr>
        </w:div>
        <w:div w:id="272249238">
          <w:marLeft w:val="0"/>
          <w:marRight w:val="0"/>
          <w:marTop w:val="0"/>
          <w:marBottom w:val="0"/>
          <w:divBdr>
            <w:top w:val="none" w:sz="0" w:space="0" w:color="auto"/>
            <w:left w:val="none" w:sz="0" w:space="0" w:color="auto"/>
            <w:bottom w:val="none" w:sz="0" w:space="0" w:color="auto"/>
            <w:right w:val="none" w:sz="0" w:space="0" w:color="auto"/>
          </w:divBdr>
        </w:div>
        <w:div w:id="272249242">
          <w:marLeft w:val="0"/>
          <w:marRight w:val="0"/>
          <w:marTop w:val="0"/>
          <w:marBottom w:val="0"/>
          <w:divBdr>
            <w:top w:val="none" w:sz="0" w:space="0" w:color="auto"/>
            <w:left w:val="none" w:sz="0" w:space="0" w:color="auto"/>
            <w:bottom w:val="none" w:sz="0" w:space="0" w:color="auto"/>
            <w:right w:val="none" w:sz="0" w:space="0" w:color="auto"/>
          </w:divBdr>
        </w:div>
        <w:div w:id="272249243">
          <w:marLeft w:val="0"/>
          <w:marRight w:val="0"/>
          <w:marTop w:val="0"/>
          <w:marBottom w:val="0"/>
          <w:divBdr>
            <w:top w:val="none" w:sz="0" w:space="0" w:color="auto"/>
            <w:left w:val="none" w:sz="0" w:space="0" w:color="auto"/>
            <w:bottom w:val="none" w:sz="0" w:space="0" w:color="auto"/>
            <w:right w:val="none" w:sz="0" w:space="0" w:color="auto"/>
          </w:divBdr>
        </w:div>
        <w:div w:id="272249248">
          <w:marLeft w:val="0"/>
          <w:marRight w:val="0"/>
          <w:marTop w:val="0"/>
          <w:marBottom w:val="0"/>
          <w:divBdr>
            <w:top w:val="none" w:sz="0" w:space="0" w:color="auto"/>
            <w:left w:val="none" w:sz="0" w:space="0" w:color="auto"/>
            <w:bottom w:val="none" w:sz="0" w:space="0" w:color="auto"/>
            <w:right w:val="none" w:sz="0" w:space="0" w:color="auto"/>
          </w:divBdr>
        </w:div>
        <w:div w:id="272249252">
          <w:marLeft w:val="0"/>
          <w:marRight w:val="0"/>
          <w:marTop w:val="0"/>
          <w:marBottom w:val="0"/>
          <w:divBdr>
            <w:top w:val="none" w:sz="0" w:space="0" w:color="auto"/>
            <w:left w:val="none" w:sz="0" w:space="0" w:color="auto"/>
            <w:bottom w:val="none" w:sz="0" w:space="0" w:color="auto"/>
            <w:right w:val="none" w:sz="0" w:space="0" w:color="auto"/>
          </w:divBdr>
        </w:div>
        <w:div w:id="272249256">
          <w:marLeft w:val="0"/>
          <w:marRight w:val="0"/>
          <w:marTop w:val="0"/>
          <w:marBottom w:val="0"/>
          <w:divBdr>
            <w:top w:val="none" w:sz="0" w:space="0" w:color="auto"/>
            <w:left w:val="none" w:sz="0" w:space="0" w:color="auto"/>
            <w:bottom w:val="none" w:sz="0" w:space="0" w:color="auto"/>
            <w:right w:val="none" w:sz="0" w:space="0" w:color="auto"/>
          </w:divBdr>
        </w:div>
        <w:div w:id="272249262">
          <w:marLeft w:val="0"/>
          <w:marRight w:val="0"/>
          <w:marTop w:val="0"/>
          <w:marBottom w:val="0"/>
          <w:divBdr>
            <w:top w:val="none" w:sz="0" w:space="0" w:color="auto"/>
            <w:left w:val="none" w:sz="0" w:space="0" w:color="auto"/>
            <w:bottom w:val="none" w:sz="0" w:space="0" w:color="auto"/>
            <w:right w:val="none" w:sz="0" w:space="0" w:color="auto"/>
          </w:divBdr>
        </w:div>
      </w:divsChild>
    </w:div>
    <w:div w:id="272249232">
      <w:marLeft w:val="0"/>
      <w:marRight w:val="0"/>
      <w:marTop w:val="0"/>
      <w:marBottom w:val="0"/>
      <w:divBdr>
        <w:top w:val="none" w:sz="0" w:space="0" w:color="auto"/>
        <w:left w:val="none" w:sz="0" w:space="0" w:color="auto"/>
        <w:bottom w:val="none" w:sz="0" w:space="0" w:color="auto"/>
        <w:right w:val="none" w:sz="0" w:space="0" w:color="auto"/>
      </w:divBdr>
    </w:div>
    <w:div w:id="272249251">
      <w:marLeft w:val="0"/>
      <w:marRight w:val="0"/>
      <w:marTop w:val="0"/>
      <w:marBottom w:val="0"/>
      <w:divBdr>
        <w:top w:val="none" w:sz="0" w:space="0" w:color="auto"/>
        <w:left w:val="none" w:sz="0" w:space="0" w:color="auto"/>
        <w:bottom w:val="none" w:sz="0" w:space="0" w:color="auto"/>
        <w:right w:val="none" w:sz="0" w:space="0" w:color="auto"/>
      </w:divBdr>
    </w:div>
    <w:div w:id="272249255">
      <w:marLeft w:val="0"/>
      <w:marRight w:val="0"/>
      <w:marTop w:val="0"/>
      <w:marBottom w:val="0"/>
      <w:divBdr>
        <w:top w:val="none" w:sz="0" w:space="0" w:color="auto"/>
        <w:left w:val="none" w:sz="0" w:space="0" w:color="auto"/>
        <w:bottom w:val="none" w:sz="0" w:space="0" w:color="auto"/>
        <w:right w:val="none" w:sz="0" w:space="0" w:color="auto"/>
      </w:divBdr>
      <w:divsChild>
        <w:div w:id="272249068">
          <w:marLeft w:val="0"/>
          <w:marRight w:val="0"/>
          <w:marTop w:val="0"/>
          <w:marBottom w:val="0"/>
          <w:divBdr>
            <w:top w:val="none" w:sz="0" w:space="0" w:color="auto"/>
            <w:left w:val="none" w:sz="0" w:space="0" w:color="auto"/>
            <w:bottom w:val="none" w:sz="0" w:space="0" w:color="auto"/>
            <w:right w:val="none" w:sz="0" w:space="0" w:color="auto"/>
          </w:divBdr>
        </w:div>
        <w:div w:id="272249072">
          <w:marLeft w:val="0"/>
          <w:marRight w:val="0"/>
          <w:marTop w:val="0"/>
          <w:marBottom w:val="0"/>
          <w:divBdr>
            <w:top w:val="none" w:sz="0" w:space="0" w:color="auto"/>
            <w:left w:val="none" w:sz="0" w:space="0" w:color="auto"/>
            <w:bottom w:val="none" w:sz="0" w:space="0" w:color="auto"/>
            <w:right w:val="none" w:sz="0" w:space="0" w:color="auto"/>
          </w:divBdr>
        </w:div>
        <w:div w:id="272249078">
          <w:marLeft w:val="0"/>
          <w:marRight w:val="0"/>
          <w:marTop w:val="0"/>
          <w:marBottom w:val="0"/>
          <w:divBdr>
            <w:top w:val="none" w:sz="0" w:space="0" w:color="auto"/>
            <w:left w:val="none" w:sz="0" w:space="0" w:color="auto"/>
            <w:bottom w:val="none" w:sz="0" w:space="0" w:color="auto"/>
            <w:right w:val="none" w:sz="0" w:space="0" w:color="auto"/>
          </w:divBdr>
        </w:div>
        <w:div w:id="272249080">
          <w:marLeft w:val="0"/>
          <w:marRight w:val="0"/>
          <w:marTop w:val="0"/>
          <w:marBottom w:val="0"/>
          <w:divBdr>
            <w:top w:val="none" w:sz="0" w:space="0" w:color="auto"/>
            <w:left w:val="none" w:sz="0" w:space="0" w:color="auto"/>
            <w:bottom w:val="none" w:sz="0" w:space="0" w:color="auto"/>
            <w:right w:val="none" w:sz="0" w:space="0" w:color="auto"/>
          </w:divBdr>
        </w:div>
        <w:div w:id="272249087">
          <w:marLeft w:val="0"/>
          <w:marRight w:val="0"/>
          <w:marTop w:val="0"/>
          <w:marBottom w:val="0"/>
          <w:divBdr>
            <w:top w:val="none" w:sz="0" w:space="0" w:color="auto"/>
            <w:left w:val="none" w:sz="0" w:space="0" w:color="auto"/>
            <w:bottom w:val="none" w:sz="0" w:space="0" w:color="auto"/>
            <w:right w:val="none" w:sz="0" w:space="0" w:color="auto"/>
          </w:divBdr>
        </w:div>
        <w:div w:id="272249088">
          <w:marLeft w:val="0"/>
          <w:marRight w:val="0"/>
          <w:marTop w:val="0"/>
          <w:marBottom w:val="0"/>
          <w:divBdr>
            <w:top w:val="none" w:sz="0" w:space="0" w:color="auto"/>
            <w:left w:val="none" w:sz="0" w:space="0" w:color="auto"/>
            <w:bottom w:val="none" w:sz="0" w:space="0" w:color="auto"/>
            <w:right w:val="none" w:sz="0" w:space="0" w:color="auto"/>
          </w:divBdr>
        </w:div>
        <w:div w:id="272249091">
          <w:marLeft w:val="0"/>
          <w:marRight w:val="0"/>
          <w:marTop w:val="0"/>
          <w:marBottom w:val="0"/>
          <w:divBdr>
            <w:top w:val="none" w:sz="0" w:space="0" w:color="auto"/>
            <w:left w:val="none" w:sz="0" w:space="0" w:color="auto"/>
            <w:bottom w:val="none" w:sz="0" w:space="0" w:color="auto"/>
            <w:right w:val="none" w:sz="0" w:space="0" w:color="auto"/>
          </w:divBdr>
        </w:div>
        <w:div w:id="272249099">
          <w:marLeft w:val="0"/>
          <w:marRight w:val="0"/>
          <w:marTop w:val="0"/>
          <w:marBottom w:val="0"/>
          <w:divBdr>
            <w:top w:val="none" w:sz="0" w:space="0" w:color="auto"/>
            <w:left w:val="none" w:sz="0" w:space="0" w:color="auto"/>
            <w:bottom w:val="none" w:sz="0" w:space="0" w:color="auto"/>
            <w:right w:val="none" w:sz="0" w:space="0" w:color="auto"/>
          </w:divBdr>
        </w:div>
        <w:div w:id="272249101">
          <w:marLeft w:val="0"/>
          <w:marRight w:val="0"/>
          <w:marTop w:val="0"/>
          <w:marBottom w:val="0"/>
          <w:divBdr>
            <w:top w:val="none" w:sz="0" w:space="0" w:color="auto"/>
            <w:left w:val="none" w:sz="0" w:space="0" w:color="auto"/>
            <w:bottom w:val="none" w:sz="0" w:space="0" w:color="auto"/>
            <w:right w:val="none" w:sz="0" w:space="0" w:color="auto"/>
          </w:divBdr>
        </w:div>
        <w:div w:id="272249102">
          <w:marLeft w:val="0"/>
          <w:marRight w:val="0"/>
          <w:marTop w:val="0"/>
          <w:marBottom w:val="0"/>
          <w:divBdr>
            <w:top w:val="none" w:sz="0" w:space="0" w:color="auto"/>
            <w:left w:val="none" w:sz="0" w:space="0" w:color="auto"/>
            <w:bottom w:val="none" w:sz="0" w:space="0" w:color="auto"/>
            <w:right w:val="none" w:sz="0" w:space="0" w:color="auto"/>
          </w:divBdr>
        </w:div>
        <w:div w:id="272249103">
          <w:marLeft w:val="0"/>
          <w:marRight w:val="0"/>
          <w:marTop w:val="0"/>
          <w:marBottom w:val="0"/>
          <w:divBdr>
            <w:top w:val="none" w:sz="0" w:space="0" w:color="auto"/>
            <w:left w:val="none" w:sz="0" w:space="0" w:color="auto"/>
            <w:bottom w:val="none" w:sz="0" w:space="0" w:color="auto"/>
            <w:right w:val="none" w:sz="0" w:space="0" w:color="auto"/>
          </w:divBdr>
        </w:div>
        <w:div w:id="272249106">
          <w:marLeft w:val="0"/>
          <w:marRight w:val="0"/>
          <w:marTop w:val="0"/>
          <w:marBottom w:val="0"/>
          <w:divBdr>
            <w:top w:val="none" w:sz="0" w:space="0" w:color="auto"/>
            <w:left w:val="none" w:sz="0" w:space="0" w:color="auto"/>
            <w:bottom w:val="none" w:sz="0" w:space="0" w:color="auto"/>
            <w:right w:val="none" w:sz="0" w:space="0" w:color="auto"/>
          </w:divBdr>
        </w:div>
        <w:div w:id="272249113">
          <w:marLeft w:val="0"/>
          <w:marRight w:val="0"/>
          <w:marTop w:val="0"/>
          <w:marBottom w:val="0"/>
          <w:divBdr>
            <w:top w:val="none" w:sz="0" w:space="0" w:color="auto"/>
            <w:left w:val="none" w:sz="0" w:space="0" w:color="auto"/>
            <w:bottom w:val="none" w:sz="0" w:space="0" w:color="auto"/>
            <w:right w:val="none" w:sz="0" w:space="0" w:color="auto"/>
          </w:divBdr>
        </w:div>
        <w:div w:id="272249115">
          <w:marLeft w:val="0"/>
          <w:marRight w:val="0"/>
          <w:marTop w:val="0"/>
          <w:marBottom w:val="0"/>
          <w:divBdr>
            <w:top w:val="none" w:sz="0" w:space="0" w:color="auto"/>
            <w:left w:val="none" w:sz="0" w:space="0" w:color="auto"/>
            <w:bottom w:val="none" w:sz="0" w:space="0" w:color="auto"/>
            <w:right w:val="none" w:sz="0" w:space="0" w:color="auto"/>
          </w:divBdr>
        </w:div>
        <w:div w:id="272249120">
          <w:marLeft w:val="0"/>
          <w:marRight w:val="0"/>
          <w:marTop w:val="0"/>
          <w:marBottom w:val="0"/>
          <w:divBdr>
            <w:top w:val="none" w:sz="0" w:space="0" w:color="auto"/>
            <w:left w:val="none" w:sz="0" w:space="0" w:color="auto"/>
            <w:bottom w:val="none" w:sz="0" w:space="0" w:color="auto"/>
            <w:right w:val="none" w:sz="0" w:space="0" w:color="auto"/>
          </w:divBdr>
        </w:div>
        <w:div w:id="272249127">
          <w:marLeft w:val="0"/>
          <w:marRight w:val="0"/>
          <w:marTop w:val="0"/>
          <w:marBottom w:val="0"/>
          <w:divBdr>
            <w:top w:val="none" w:sz="0" w:space="0" w:color="auto"/>
            <w:left w:val="none" w:sz="0" w:space="0" w:color="auto"/>
            <w:bottom w:val="none" w:sz="0" w:space="0" w:color="auto"/>
            <w:right w:val="none" w:sz="0" w:space="0" w:color="auto"/>
          </w:divBdr>
        </w:div>
        <w:div w:id="272249132">
          <w:marLeft w:val="0"/>
          <w:marRight w:val="0"/>
          <w:marTop w:val="0"/>
          <w:marBottom w:val="0"/>
          <w:divBdr>
            <w:top w:val="none" w:sz="0" w:space="0" w:color="auto"/>
            <w:left w:val="none" w:sz="0" w:space="0" w:color="auto"/>
            <w:bottom w:val="none" w:sz="0" w:space="0" w:color="auto"/>
            <w:right w:val="none" w:sz="0" w:space="0" w:color="auto"/>
          </w:divBdr>
        </w:div>
        <w:div w:id="272249135">
          <w:marLeft w:val="0"/>
          <w:marRight w:val="0"/>
          <w:marTop w:val="0"/>
          <w:marBottom w:val="0"/>
          <w:divBdr>
            <w:top w:val="none" w:sz="0" w:space="0" w:color="auto"/>
            <w:left w:val="none" w:sz="0" w:space="0" w:color="auto"/>
            <w:bottom w:val="none" w:sz="0" w:space="0" w:color="auto"/>
            <w:right w:val="none" w:sz="0" w:space="0" w:color="auto"/>
          </w:divBdr>
        </w:div>
        <w:div w:id="272249137">
          <w:marLeft w:val="0"/>
          <w:marRight w:val="0"/>
          <w:marTop w:val="0"/>
          <w:marBottom w:val="0"/>
          <w:divBdr>
            <w:top w:val="none" w:sz="0" w:space="0" w:color="auto"/>
            <w:left w:val="none" w:sz="0" w:space="0" w:color="auto"/>
            <w:bottom w:val="none" w:sz="0" w:space="0" w:color="auto"/>
            <w:right w:val="none" w:sz="0" w:space="0" w:color="auto"/>
          </w:divBdr>
        </w:div>
        <w:div w:id="272249148">
          <w:marLeft w:val="0"/>
          <w:marRight w:val="0"/>
          <w:marTop w:val="0"/>
          <w:marBottom w:val="0"/>
          <w:divBdr>
            <w:top w:val="none" w:sz="0" w:space="0" w:color="auto"/>
            <w:left w:val="none" w:sz="0" w:space="0" w:color="auto"/>
            <w:bottom w:val="none" w:sz="0" w:space="0" w:color="auto"/>
            <w:right w:val="none" w:sz="0" w:space="0" w:color="auto"/>
          </w:divBdr>
        </w:div>
        <w:div w:id="272249149">
          <w:marLeft w:val="0"/>
          <w:marRight w:val="0"/>
          <w:marTop w:val="0"/>
          <w:marBottom w:val="0"/>
          <w:divBdr>
            <w:top w:val="none" w:sz="0" w:space="0" w:color="auto"/>
            <w:left w:val="none" w:sz="0" w:space="0" w:color="auto"/>
            <w:bottom w:val="none" w:sz="0" w:space="0" w:color="auto"/>
            <w:right w:val="none" w:sz="0" w:space="0" w:color="auto"/>
          </w:divBdr>
        </w:div>
        <w:div w:id="272249153">
          <w:marLeft w:val="0"/>
          <w:marRight w:val="0"/>
          <w:marTop w:val="0"/>
          <w:marBottom w:val="0"/>
          <w:divBdr>
            <w:top w:val="none" w:sz="0" w:space="0" w:color="auto"/>
            <w:left w:val="none" w:sz="0" w:space="0" w:color="auto"/>
            <w:bottom w:val="none" w:sz="0" w:space="0" w:color="auto"/>
            <w:right w:val="none" w:sz="0" w:space="0" w:color="auto"/>
          </w:divBdr>
        </w:div>
        <w:div w:id="272249154">
          <w:marLeft w:val="0"/>
          <w:marRight w:val="0"/>
          <w:marTop w:val="0"/>
          <w:marBottom w:val="0"/>
          <w:divBdr>
            <w:top w:val="none" w:sz="0" w:space="0" w:color="auto"/>
            <w:left w:val="none" w:sz="0" w:space="0" w:color="auto"/>
            <w:bottom w:val="none" w:sz="0" w:space="0" w:color="auto"/>
            <w:right w:val="none" w:sz="0" w:space="0" w:color="auto"/>
          </w:divBdr>
        </w:div>
        <w:div w:id="272249162">
          <w:marLeft w:val="0"/>
          <w:marRight w:val="0"/>
          <w:marTop w:val="0"/>
          <w:marBottom w:val="0"/>
          <w:divBdr>
            <w:top w:val="none" w:sz="0" w:space="0" w:color="auto"/>
            <w:left w:val="none" w:sz="0" w:space="0" w:color="auto"/>
            <w:bottom w:val="none" w:sz="0" w:space="0" w:color="auto"/>
            <w:right w:val="none" w:sz="0" w:space="0" w:color="auto"/>
          </w:divBdr>
        </w:div>
        <w:div w:id="272249166">
          <w:marLeft w:val="0"/>
          <w:marRight w:val="0"/>
          <w:marTop w:val="0"/>
          <w:marBottom w:val="0"/>
          <w:divBdr>
            <w:top w:val="none" w:sz="0" w:space="0" w:color="auto"/>
            <w:left w:val="none" w:sz="0" w:space="0" w:color="auto"/>
            <w:bottom w:val="none" w:sz="0" w:space="0" w:color="auto"/>
            <w:right w:val="none" w:sz="0" w:space="0" w:color="auto"/>
          </w:divBdr>
        </w:div>
        <w:div w:id="272249171">
          <w:marLeft w:val="0"/>
          <w:marRight w:val="0"/>
          <w:marTop w:val="0"/>
          <w:marBottom w:val="0"/>
          <w:divBdr>
            <w:top w:val="none" w:sz="0" w:space="0" w:color="auto"/>
            <w:left w:val="none" w:sz="0" w:space="0" w:color="auto"/>
            <w:bottom w:val="none" w:sz="0" w:space="0" w:color="auto"/>
            <w:right w:val="none" w:sz="0" w:space="0" w:color="auto"/>
          </w:divBdr>
        </w:div>
        <w:div w:id="272249174">
          <w:marLeft w:val="0"/>
          <w:marRight w:val="0"/>
          <w:marTop w:val="0"/>
          <w:marBottom w:val="0"/>
          <w:divBdr>
            <w:top w:val="none" w:sz="0" w:space="0" w:color="auto"/>
            <w:left w:val="none" w:sz="0" w:space="0" w:color="auto"/>
            <w:bottom w:val="none" w:sz="0" w:space="0" w:color="auto"/>
            <w:right w:val="none" w:sz="0" w:space="0" w:color="auto"/>
          </w:divBdr>
        </w:div>
        <w:div w:id="272249176">
          <w:marLeft w:val="0"/>
          <w:marRight w:val="0"/>
          <w:marTop w:val="0"/>
          <w:marBottom w:val="0"/>
          <w:divBdr>
            <w:top w:val="none" w:sz="0" w:space="0" w:color="auto"/>
            <w:left w:val="none" w:sz="0" w:space="0" w:color="auto"/>
            <w:bottom w:val="none" w:sz="0" w:space="0" w:color="auto"/>
            <w:right w:val="none" w:sz="0" w:space="0" w:color="auto"/>
          </w:divBdr>
        </w:div>
        <w:div w:id="272249181">
          <w:marLeft w:val="0"/>
          <w:marRight w:val="0"/>
          <w:marTop w:val="0"/>
          <w:marBottom w:val="0"/>
          <w:divBdr>
            <w:top w:val="none" w:sz="0" w:space="0" w:color="auto"/>
            <w:left w:val="none" w:sz="0" w:space="0" w:color="auto"/>
            <w:bottom w:val="none" w:sz="0" w:space="0" w:color="auto"/>
            <w:right w:val="none" w:sz="0" w:space="0" w:color="auto"/>
          </w:divBdr>
        </w:div>
        <w:div w:id="272249184">
          <w:marLeft w:val="0"/>
          <w:marRight w:val="0"/>
          <w:marTop w:val="0"/>
          <w:marBottom w:val="0"/>
          <w:divBdr>
            <w:top w:val="none" w:sz="0" w:space="0" w:color="auto"/>
            <w:left w:val="none" w:sz="0" w:space="0" w:color="auto"/>
            <w:bottom w:val="none" w:sz="0" w:space="0" w:color="auto"/>
            <w:right w:val="none" w:sz="0" w:space="0" w:color="auto"/>
          </w:divBdr>
        </w:div>
        <w:div w:id="272249190">
          <w:marLeft w:val="0"/>
          <w:marRight w:val="0"/>
          <w:marTop w:val="0"/>
          <w:marBottom w:val="0"/>
          <w:divBdr>
            <w:top w:val="none" w:sz="0" w:space="0" w:color="auto"/>
            <w:left w:val="none" w:sz="0" w:space="0" w:color="auto"/>
            <w:bottom w:val="none" w:sz="0" w:space="0" w:color="auto"/>
            <w:right w:val="none" w:sz="0" w:space="0" w:color="auto"/>
          </w:divBdr>
        </w:div>
        <w:div w:id="272249191">
          <w:marLeft w:val="0"/>
          <w:marRight w:val="0"/>
          <w:marTop w:val="0"/>
          <w:marBottom w:val="0"/>
          <w:divBdr>
            <w:top w:val="none" w:sz="0" w:space="0" w:color="auto"/>
            <w:left w:val="none" w:sz="0" w:space="0" w:color="auto"/>
            <w:bottom w:val="none" w:sz="0" w:space="0" w:color="auto"/>
            <w:right w:val="none" w:sz="0" w:space="0" w:color="auto"/>
          </w:divBdr>
        </w:div>
        <w:div w:id="272249194">
          <w:marLeft w:val="0"/>
          <w:marRight w:val="0"/>
          <w:marTop w:val="0"/>
          <w:marBottom w:val="0"/>
          <w:divBdr>
            <w:top w:val="none" w:sz="0" w:space="0" w:color="auto"/>
            <w:left w:val="none" w:sz="0" w:space="0" w:color="auto"/>
            <w:bottom w:val="none" w:sz="0" w:space="0" w:color="auto"/>
            <w:right w:val="none" w:sz="0" w:space="0" w:color="auto"/>
          </w:divBdr>
        </w:div>
        <w:div w:id="272249195">
          <w:marLeft w:val="0"/>
          <w:marRight w:val="0"/>
          <w:marTop w:val="0"/>
          <w:marBottom w:val="0"/>
          <w:divBdr>
            <w:top w:val="none" w:sz="0" w:space="0" w:color="auto"/>
            <w:left w:val="none" w:sz="0" w:space="0" w:color="auto"/>
            <w:bottom w:val="none" w:sz="0" w:space="0" w:color="auto"/>
            <w:right w:val="none" w:sz="0" w:space="0" w:color="auto"/>
          </w:divBdr>
        </w:div>
        <w:div w:id="272249196">
          <w:marLeft w:val="0"/>
          <w:marRight w:val="0"/>
          <w:marTop w:val="0"/>
          <w:marBottom w:val="0"/>
          <w:divBdr>
            <w:top w:val="none" w:sz="0" w:space="0" w:color="auto"/>
            <w:left w:val="none" w:sz="0" w:space="0" w:color="auto"/>
            <w:bottom w:val="none" w:sz="0" w:space="0" w:color="auto"/>
            <w:right w:val="none" w:sz="0" w:space="0" w:color="auto"/>
          </w:divBdr>
        </w:div>
        <w:div w:id="272249206">
          <w:marLeft w:val="0"/>
          <w:marRight w:val="0"/>
          <w:marTop w:val="0"/>
          <w:marBottom w:val="0"/>
          <w:divBdr>
            <w:top w:val="none" w:sz="0" w:space="0" w:color="auto"/>
            <w:left w:val="none" w:sz="0" w:space="0" w:color="auto"/>
            <w:bottom w:val="none" w:sz="0" w:space="0" w:color="auto"/>
            <w:right w:val="none" w:sz="0" w:space="0" w:color="auto"/>
          </w:divBdr>
        </w:div>
        <w:div w:id="272249207">
          <w:marLeft w:val="0"/>
          <w:marRight w:val="0"/>
          <w:marTop w:val="0"/>
          <w:marBottom w:val="0"/>
          <w:divBdr>
            <w:top w:val="none" w:sz="0" w:space="0" w:color="auto"/>
            <w:left w:val="none" w:sz="0" w:space="0" w:color="auto"/>
            <w:bottom w:val="none" w:sz="0" w:space="0" w:color="auto"/>
            <w:right w:val="none" w:sz="0" w:space="0" w:color="auto"/>
          </w:divBdr>
        </w:div>
        <w:div w:id="272249211">
          <w:marLeft w:val="0"/>
          <w:marRight w:val="0"/>
          <w:marTop w:val="0"/>
          <w:marBottom w:val="0"/>
          <w:divBdr>
            <w:top w:val="none" w:sz="0" w:space="0" w:color="auto"/>
            <w:left w:val="none" w:sz="0" w:space="0" w:color="auto"/>
            <w:bottom w:val="none" w:sz="0" w:space="0" w:color="auto"/>
            <w:right w:val="none" w:sz="0" w:space="0" w:color="auto"/>
          </w:divBdr>
        </w:div>
        <w:div w:id="272249213">
          <w:marLeft w:val="0"/>
          <w:marRight w:val="0"/>
          <w:marTop w:val="0"/>
          <w:marBottom w:val="0"/>
          <w:divBdr>
            <w:top w:val="none" w:sz="0" w:space="0" w:color="auto"/>
            <w:left w:val="none" w:sz="0" w:space="0" w:color="auto"/>
            <w:bottom w:val="none" w:sz="0" w:space="0" w:color="auto"/>
            <w:right w:val="none" w:sz="0" w:space="0" w:color="auto"/>
          </w:divBdr>
        </w:div>
        <w:div w:id="272249214">
          <w:marLeft w:val="0"/>
          <w:marRight w:val="0"/>
          <w:marTop w:val="0"/>
          <w:marBottom w:val="0"/>
          <w:divBdr>
            <w:top w:val="none" w:sz="0" w:space="0" w:color="auto"/>
            <w:left w:val="none" w:sz="0" w:space="0" w:color="auto"/>
            <w:bottom w:val="none" w:sz="0" w:space="0" w:color="auto"/>
            <w:right w:val="none" w:sz="0" w:space="0" w:color="auto"/>
          </w:divBdr>
        </w:div>
        <w:div w:id="272249219">
          <w:marLeft w:val="0"/>
          <w:marRight w:val="0"/>
          <w:marTop w:val="0"/>
          <w:marBottom w:val="0"/>
          <w:divBdr>
            <w:top w:val="none" w:sz="0" w:space="0" w:color="auto"/>
            <w:left w:val="none" w:sz="0" w:space="0" w:color="auto"/>
            <w:bottom w:val="none" w:sz="0" w:space="0" w:color="auto"/>
            <w:right w:val="none" w:sz="0" w:space="0" w:color="auto"/>
          </w:divBdr>
        </w:div>
        <w:div w:id="272249224">
          <w:marLeft w:val="0"/>
          <w:marRight w:val="0"/>
          <w:marTop w:val="0"/>
          <w:marBottom w:val="0"/>
          <w:divBdr>
            <w:top w:val="none" w:sz="0" w:space="0" w:color="auto"/>
            <w:left w:val="none" w:sz="0" w:space="0" w:color="auto"/>
            <w:bottom w:val="none" w:sz="0" w:space="0" w:color="auto"/>
            <w:right w:val="none" w:sz="0" w:space="0" w:color="auto"/>
          </w:divBdr>
        </w:div>
        <w:div w:id="272249227">
          <w:marLeft w:val="0"/>
          <w:marRight w:val="0"/>
          <w:marTop w:val="0"/>
          <w:marBottom w:val="0"/>
          <w:divBdr>
            <w:top w:val="none" w:sz="0" w:space="0" w:color="auto"/>
            <w:left w:val="none" w:sz="0" w:space="0" w:color="auto"/>
            <w:bottom w:val="none" w:sz="0" w:space="0" w:color="auto"/>
            <w:right w:val="none" w:sz="0" w:space="0" w:color="auto"/>
          </w:divBdr>
        </w:div>
        <w:div w:id="272249229">
          <w:marLeft w:val="0"/>
          <w:marRight w:val="0"/>
          <w:marTop w:val="0"/>
          <w:marBottom w:val="0"/>
          <w:divBdr>
            <w:top w:val="none" w:sz="0" w:space="0" w:color="auto"/>
            <w:left w:val="none" w:sz="0" w:space="0" w:color="auto"/>
            <w:bottom w:val="none" w:sz="0" w:space="0" w:color="auto"/>
            <w:right w:val="none" w:sz="0" w:space="0" w:color="auto"/>
          </w:divBdr>
        </w:div>
        <w:div w:id="272249233">
          <w:marLeft w:val="0"/>
          <w:marRight w:val="0"/>
          <w:marTop w:val="0"/>
          <w:marBottom w:val="0"/>
          <w:divBdr>
            <w:top w:val="none" w:sz="0" w:space="0" w:color="auto"/>
            <w:left w:val="none" w:sz="0" w:space="0" w:color="auto"/>
            <w:bottom w:val="none" w:sz="0" w:space="0" w:color="auto"/>
            <w:right w:val="none" w:sz="0" w:space="0" w:color="auto"/>
          </w:divBdr>
        </w:div>
        <w:div w:id="272249235">
          <w:marLeft w:val="0"/>
          <w:marRight w:val="0"/>
          <w:marTop w:val="0"/>
          <w:marBottom w:val="0"/>
          <w:divBdr>
            <w:top w:val="none" w:sz="0" w:space="0" w:color="auto"/>
            <w:left w:val="none" w:sz="0" w:space="0" w:color="auto"/>
            <w:bottom w:val="none" w:sz="0" w:space="0" w:color="auto"/>
            <w:right w:val="none" w:sz="0" w:space="0" w:color="auto"/>
          </w:divBdr>
        </w:div>
        <w:div w:id="272249236">
          <w:marLeft w:val="0"/>
          <w:marRight w:val="0"/>
          <w:marTop w:val="0"/>
          <w:marBottom w:val="0"/>
          <w:divBdr>
            <w:top w:val="none" w:sz="0" w:space="0" w:color="auto"/>
            <w:left w:val="none" w:sz="0" w:space="0" w:color="auto"/>
            <w:bottom w:val="none" w:sz="0" w:space="0" w:color="auto"/>
            <w:right w:val="none" w:sz="0" w:space="0" w:color="auto"/>
          </w:divBdr>
        </w:div>
        <w:div w:id="272249237">
          <w:marLeft w:val="0"/>
          <w:marRight w:val="0"/>
          <w:marTop w:val="0"/>
          <w:marBottom w:val="0"/>
          <w:divBdr>
            <w:top w:val="none" w:sz="0" w:space="0" w:color="auto"/>
            <w:left w:val="none" w:sz="0" w:space="0" w:color="auto"/>
            <w:bottom w:val="none" w:sz="0" w:space="0" w:color="auto"/>
            <w:right w:val="none" w:sz="0" w:space="0" w:color="auto"/>
          </w:divBdr>
        </w:div>
        <w:div w:id="272249239">
          <w:marLeft w:val="0"/>
          <w:marRight w:val="0"/>
          <w:marTop w:val="0"/>
          <w:marBottom w:val="0"/>
          <w:divBdr>
            <w:top w:val="none" w:sz="0" w:space="0" w:color="auto"/>
            <w:left w:val="none" w:sz="0" w:space="0" w:color="auto"/>
            <w:bottom w:val="none" w:sz="0" w:space="0" w:color="auto"/>
            <w:right w:val="none" w:sz="0" w:space="0" w:color="auto"/>
          </w:divBdr>
        </w:div>
        <w:div w:id="272249244">
          <w:marLeft w:val="0"/>
          <w:marRight w:val="0"/>
          <w:marTop w:val="0"/>
          <w:marBottom w:val="0"/>
          <w:divBdr>
            <w:top w:val="none" w:sz="0" w:space="0" w:color="auto"/>
            <w:left w:val="none" w:sz="0" w:space="0" w:color="auto"/>
            <w:bottom w:val="none" w:sz="0" w:space="0" w:color="auto"/>
            <w:right w:val="none" w:sz="0" w:space="0" w:color="auto"/>
          </w:divBdr>
        </w:div>
        <w:div w:id="272249246">
          <w:marLeft w:val="0"/>
          <w:marRight w:val="0"/>
          <w:marTop w:val="0"/>
          <w:marBottom w:val="0"/>
          <w:divBdr>
            <w:top w:val="none" w:sz="0" w:space="0" w:color="auto"/>
            <w:left w:val="none" w:sz="0" w:space="0" w:color="auto"/>
            <w:bottom w:val="none" w:sz="0" w:space="0" w:color="auto"/>
            <w:right w:val="none" w:sz="0" w:space="0" w:color="auto"/>
          </w:divBdr>
        </w:div>
        <w:div w:id="272249247">
          <w:marLeft w:val="0"/>
          <w:marRight w:val="0"/>
          <w:marTop w:val="0"/>
          <w:marBottom w:val="0"/>
          <w:divBdr>
            <w:top w:val="none" w:sz="0" w:space="0" w:color="auto"/>
            <w:left w:val="none" w:sz="0" w:space="0" w:color="auto"/>
            <w:bottom w:val="none" w:sz="0" w:space="0" w:color="auto"/>
            <w:right w:val="none" w:sz="0" w:space="0" w:color="auto"/>
          </w:divBdr>
        </w:div>
        <w:div w:id="272249249">
          <w:marLeft w:val="0"/>
          <w:marRight w:val="0"/>
          <w:marTop w:val="0"/>
          <w:marBottom w:val="0"/>
          <w:divBdr>
            <w:top w:val="none" w:sz="0" w:space="0" w:color="auto"/>
            <w:left w:val="none" w:sz="0" w:space="0" w:color="auto"/>
            <w:bottom w:val="none" w:sz="0" w:space="0" w:color="auto"/>
            <w:right w:val="none" w:sz="0" w:space="0" w:color="auto"/>
          </w:divBdr>
        </w:div>
        <w:div w:id="272249250">
          <w:marLeft w:val="0"/>
          <w:marRight w:val="0"/>
          <w:marTop w:val="0"/>
          <w:marBottom w:val="0"/>
          <w:divBdr>
            <w:top w:val="none" w:sz="0" w:space="0" w:color="auto"/>
            <w:left w:val="none" w:sz="0" w:space="0" w:color="auto"/>
            <w:bottom w:val="none" w:sz="0" w:space="0" w:color="auto"/>
            <w:right w:val="none" w:sz="0" w:space="0" w:color="auto"/>
          </w:divBdr>
        </w:div>
        <w:div w:id="272249254">
          <w:marLeft w:val="0"/>
          <w:marRight w:val="0"/>
          <w:marTop w:val="0"/>
          <w:marBottom w:val="0"/>
          <w:divBdr>
            <w:top w:val="none" w:sz="0" w:space="0" w:color="auto"/>
            <w:left w:val="none" w:sz="0" w:space="0" w:color="auto"/>
            <w:bottom w:val="none" w:sz="0" w:space="0" w:color="auto"/>
            <w:right w:val="none" w:sz="0" w:space="0" w:color="auto"/>
          </w:divBdr>
        </w:div>
        <w:div w:id="272249258">
          <w:marLeft w:val="0"/>
          <w:marRight w:val="0"/>
          <w:marTop w:val="0"/>
          <w:marBottom w:val="0"/>
          <w:divBdr>
            <w:top w:val="none" w:sz="0" w:space="0" w:color="auto"/>
            <w:left w:val="none" w:sz="0" w:space="0" w:color="auto"/>
            <w:bottom w:val="none" w:sz="0" w:space="0" w:color="auto"/>
            <w:right w:val="none" w:sz="0" w:space="0" w:color="auto"/>
          </w:divBdr>
        </w:div>
      </w:divsChild>
    </w:div>
    <w:div w:id="272249257">
      <w:marLeft w:val="0"/>
      <w:marRight w:val="0"/>
      <w:marTop w:val="0"/>
      <w:marBottom w:val="0"/>
      <w:divBdr>
        <w:top w:val="none" w:sz="0" w:space="0" w:color="auto"/>
        <w:left w:val="none" w:sz="0" w:space="0" w:color="auto"/>
        <w:bottom w:val="none" w:sz="0" w:space="0" w:color="auto"/>
        <w:right w:val="none" w:sz="0" w:space="0" w:color="auto"/>
      </w:divBdr>
    </w:div>
    <w:div w:id="272249259">
      <w:marLeft w:val="0"/>
      <w:marRight w:val="0"/>
      <w:marTop w:val="0"/>
      <w:marBottom w:val="0"/>
      <w:divBdr>
        <w:top w:val="none" w:sz="0" w:space="0" w:color="auto"/>
        <w:left w:val="none" w:sz="0" w:space="0" w:color="auto"/>
        <w:bottom w:val="none" w:sz="0" w:space="0" w:color="auto"/>
        <w:right w:val="none" w:sz="0" w:space="0" w:color="auto"/>
      </w:divBdr>
    </w:div>
    <w:div w:id="2722492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aniakhiruddin@umsu.ac.id"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feniseptianingsihningsih@gmail.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urhalimah96340@gmail.com" TargetMode="Externa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yperlink" Target="mailto:Melandamayanti67@gmail.com"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mailto:maulidasalsabila135@gmail.com" TargetMode="External"/><Relationship Id="rId14" Type="http://schemas.openxmlformats.org/officeDocument/2006/relationships/hyperlink" Target="http://jurnal.uinsu.ac.id/index.php/analytica"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analytica"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56704-30A1-4F89-BF3F-78255500E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2574</Words>
  <Characters>14675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TELKOMNIKA</vt:lpstr>
    </vt:vector>
  </TitlesOfParts>
  <Manager>Tole Sutikno</Manager>
  <Company>Universitas Ahmad Dahlan</Company>
  <LinksUpToDate>false</LinksUpToDate>
  <CharactersWithSpaces>17215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TELKOMNIKA</dc:title>
  <dc:subject>TELKOMNIKA Telecommunication, Computing, Electronics and Control</dc:subject>
  <dc:creator>TELKOMNIKA</dc:creator>
  <cp:keywords>Telecommunication, Computing, Electrical, Electronics and Control</cp:keywords>
  <dc:description>TELKOMNIKA Template and Guide of Authors</dc:description>
  <cp:lastModifiedBy>Windows User</cp:lastModifiedBy>
  <cp:revision>2</cp:revision>
  <cp:lastPrinted>2020-07-02T16:43:00Z</cp:lastPrinted>
  <dcterms:created xsi:type="dcterms:W3CDTF">2024-06-03T15:00:00Z</dcterms:created>
  <dcterms:modified xsi:type="dcterms:W3CDTF">2024-06-03T15:00:00Z</dcterms:modified>
  <cp:category>Scopus indexed journal</cp:category>
</cp:coreProperties>
</file>