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BACB5D" w14:textId="77777777" w:rsidR="00637A14" w:rsidRPr="00771917" w:rsidRDefault="00637A14" w:rsidP="00637A14">
      <w:pPr>
        <w:tabs>
          <w:tab w:val="right" w:pos="8505"/>
        </w:tabs>
        <w:spacing w:after="0"/>
        <w:contextualSpacing/>
        <w:jc w:val="both"/>
        <w:rPr>
          <w:rFonts w:ascii="Century Gothic" w:hAnsi="Century Gothic"/>
          <w:i/>
          <w:iCs/>
          <w:sz w:val="20"/>
          <w:szCs w:val="20"/>
        </w:rPr>
      </w:pPr>
      <w:r w:rsidRPr="00771917">
        <w:rPr>
          <w:rFonts w:ascii="Century Gothic" w:hAnsi="Century Gothic"/>
          <w:i/>
          <w:iCs/>
          <w:sz w:val="20"/>
          <w:szCs w:val="20"/>
        </w:rPr>
        <w:t xml:space="preserve">FISITEK: </w:t>
      </w:r>
      <w:proofErr w:type="spellStart"/>
      <w:r w:rsidRPr="00771917">
        <w:rPr>
          <w:rFonts w:ascii="Century Gothic" w:hAnsi="Century Gothic"/>
          <w:i/>
          <w:iCs/>
          <w:sz w:val="20"/>
          <w:szCs w:val="20"/>
        </w:rPr>
        <w:t>Jurnal</w:t>
      </w:r>
      <w:proofErr w:type="spellEnd"/>
      <w:r w:rsidRPr="00771917">
        <w:rPr>
          <w:rFonts w:ascii="Century Gothic" w:hAnsi="Century Gothic"/>
          <w:i/>
          <w:iCs/>
          <w:sz w:val="20"/>
          <w:szCs w:val="20"/>
        </w:rPr>
        <w:t xml:space="preserve"> </w:t>
      </w:r>
      <w:proofErr w:type="spellStart"/>
      <w:r w:rsidRPr="00771917">
        <w:rPr>
          <w:rFonts w:ascii="Century Gothic" w:hAnsi="Century Gothic"/>
          <w:i/>
          <w:iCs/>
          <w:sz w:val="20"/>
          <w:szCs w:val="20"/>
        </w:rPr>
        <w:t>Ilmu</w:t>
      </w:r>
      <w:proofErr w:type="spellEnd"/>
      <w:r w:rsidRPr="00771917">
        <w:rPr>
          <w:rFonts w:ascii="Century Gothic" w:hAnsi="Century Gothic"/>
          <w:i/>
          <w:iCs/>
          <w:sz w:val="20"/>
          <w:szCs w:val="20"/>
        </w:rPr>
        <w:t xml:space="preserve"> </w:t>
      </w:r>
      <w:proofErr w:type="spellStart"/>
      <w:r w:rsidRPr="00771917">
        <w:rPr>
          <w:rFonts w:ascii="Century Gothic" w:hAnsi="Century Gothic"/>
          <w:i/>
          <w:iCs/>
          <w:sz w:val="20"/>
          <w:szCs w:val="20"/>
        </w:rPr>
        <w:t>Fisika</w:t>
      </w:r>
      <w:proofErr w:type="spellEnd"/>
      <w:r w:rsidRPr="00771917">
        <w:rPr>
          <w:rFonts w:ascii="Century Gothic" w:hAnsi="Century Gothic"/>
          <w:i/>
          <w:iCs/>
          <w:sz w:val="20"/>
          <w:szCs w:val="20"/>
        </w:rPr>
        <w:t xml:space="preserve"> </w:t>
      </w:r>
      <w:proofErr w:type="spellStart"/>
      <w:r w:rsidRPr="00771917">
        <w:rPr>
          <w:rFonts w:ascii="Century Gothic" w:hAnsi="Century Gothic"/>
          <w:i/>
          <w:iCs/>
          <w:sz w:val="20"/>
          <w:szCs w:val="20"/>
        </w:rPr>
        <w:t>dan</w:t>
      </w:r>
      <w:proofErr w:type="spellEnd"/>
      <w:r w:rsidRPr="00771917">
        <w:rPr>
          <w:rFonts w:ascii="Century Gothic" w:hAnsi="Century Gothic"/>
          <w:i/>
          <w:iCs/>
          <w:sz w:val="20"/>
          <w:szCs w:val="20"/>
        </w:rPr>
        <w:t xml:space="preserve"> </w:t>
      </w:r>
      <w:proofErr w:type="spellStart"/>
      <w:r w:rsidRPr="00771917">
        <w:rPr>
          <w:rFonts w:ascii="Century Gothic" w:hAnsi="Century Gothic"/>
          <w:i/>
          <w:iCs/>
          <w:sz w:val="20"/>
          <w:szCs w:val="20"/>
        </w:rPr>
        <w:t>Teknologi</w:t>
      </w:r>
      <w:proofErr w:type="spellEnd"/>
      <w:r>
        <w:rPr>
          <w:rFonts w:ascii="Century Gothic" w:hAnsi="Century Gothic"/>
          <w:i/>
          <w:iCs/>
          <w:sz w:val="20"/>
          <w:szCs w:val="20"/>
        </w:rPr>
        <w:t xml:space="preserve">, Vol. 1, No. </w:t>
      </w:r>
      <w:proofErr w:type="gramStart"/>
      <w:r>
        <w:rPr>
          <w:rFonts w:ascii="Century Gothic" w:hAnsi="Century Gothic"/>
          <w:i/>
          <w:iCs/>
          <w:sz w:val="20"/>
          <w:szCs w:val="20"/>
        </w:rPr>
        <w:t>2 ,</w:t>
      </w:r>
      <w:proofErr w:type="gramEnd"/>
      <w:r>
        <w:rPr>
          <w:rFonts w:ascii="Century Gothic" w:hAnsi="Century Gothic"/>
          <w:i/>
          <w:iCs/>
          <w:sz w:val="20"/>
          <w:szCs w:val="20"/>
        </w:rPr>
        <w:t xml:space="preserve"> 2017, 16-22 </w:t>
      </w:r>
      <w:r w:rsidRPr="00771917">
        <w:rPr>
          <w:rFonts w:ascii="Century Gothic" w:hAnsi="Century Gothic"/>
          <w:i/>
          <w:iCs/>
          <w:sz w:val="20"/>
          <w:szCs w:val="20"/>
        </w:rPr>
        <w:tab/>
        <w:t>ISSN: 2580-989X</w:t>
      </w:r>
    </w:p>
    <w:p w14:paraId="1A18AE8A" w14:textId="3075D619" w:rsidR="00637A14" w:rsidRPr="00145BA1" w:rsidRDefault="00637A14" w:rsidP="00637A14">
      <w:pPr>
        <w:spacing w:after="0" w:line="276" w:lineRule="auto"/>
        <w:ind w:right="-1"/>
        <w:contextualSpacing/>
        <w:jc w:val="both"/>
        <w:rPr>
          <w:sz w:val="28"/>
          <w:szCs w:val="28"/>
        </w:rPr>
      </w:pPr>
      <w:r>
        <w:rPr>
          <w:noProof/>
        </w:rPr>
        <mc:AlternateContent>
          <mc:Choice Requires="wps">
            <w:drawing>
              <wp:anchor distT="4294967292" distB="4294967292" distL="114300" distR="114300" simplePos="0" relativeHeight="251659264" behindDoc="0" locked="0" layoutInCell="1" allowOverlap="1" wp14:anchorId="3F07A516" wp14:editId="6718760E">
                <wp:simplePos x="0" y="0"/>
                <wp:positionH relativeFrom="column">
                  <wp:posOffset>0</wp:posOffset>
                </wp:positionH>
                <wp:positionV relativeFrom="paragraph">
                  <wp:posOffset>17779</wp:posOffset>
                </wp:positionV>
                <wp:extent cx="5735955" cy="0"/>
                <wp:effectExtent l="0" t="19050" r="36195" b="19050"/>
                <wp:wrapNone/>
                <wp:docPr id="704495568"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5955" cy="0"/>
                        </a:xfrm>
                        <a:prstGeom prst="straightConnector1">
                          <a:avLst/>
                        </a:prstGeom>
                        <a:noFill/>
                        <a:ln w="285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45AD7B4" id="_x0000_t32" coordsize="21600,21600" o:spt="32" o:oned="t" path="m,l21600,21600e" filled="f">
                <v:path arrowok="t" fillok="f" o:connecttype="none"/>
                <o:lock v:ext="edit" shapetype="t"/>
              </v:shapetype>
              <v:shape id="Straight Arrow Connector 23" o:spid="_x0000_s1026" type="#_x0000_t32" style="position:absolute;margin-left:0;margin-top:1.4pt;width:451.65pt;height:0;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" strokeweight="2.25pt"/>
            </w:pict>
          </mc:Fallback>
        </mc:AlternateContent>
      </w:r>
    </w:p>
    <w:p w14:paraId="3FECB26F" w14:textId="77777777" w:rsidR="00637A14" w:rsidRDefault="00637A14" w:rsidP="00637A14">
      <w:pPr>
        <w:pStyle w:val="Title"/>
        <w:spacing w:line="228" w:lineRule="auto"/>
        <w:rPr>
          <w:spacing w:val="-7"/>
          <w:sz w:val="28"/>
          <w:szCs w:val="28"/>
        </w:rPr>
      </w:pPr>
    </w:p>
    <w:p w14:paraId="76861F0B" w14:textId="25C8EED0" w:rsidR="00637A14" w:rsidRPr="00B3165B" w:rsidRDefault="006D477A" w:rsidP="00637A14">
      <w:pPr>
        <w:pStyle w:val="Title"/>
        <w:tabs>
          <w:tab w:val="left" w:pos="-5400"/>
          <w:tab w:val="left" w:pos="-3330"/>
          <w:tab w:val="center" w:pos="4240"/>
        </w:tabs>
        <w:spacing w:line="276" w:lineRule="auto"/>
        <w:rPr>
          <w:rFonts w:ascii="Times New Roman" w:hAnsi="Times New Roman" w:cs="Times New Roman"/>
          <w:b/>
          <w:sz w:val="28"/>
        </w:rPr>
      </w:pPr>
      <w:r w:rsidRPr="00B3165B">
        <w:rPr>
          <w:rFonts w:ascii="Times New Roman" w:hAnsi="Times New Roman" w:cs="Times New Roman"/>
          <w:b/>
          <w:sz w:val="28"/>
        </w:rPr>
        <w:t>PENGEND</w:t>
      </w:r>
      <w:r w:rsidR="00747CA8">
        <w:rPr>
          <w:rFonts w:ascii="Times New Roman" w:hAnsi="Times New Roman" w:cs="Times New Roman"/>
          <w:b/>
          <w:sz w:val="28"/>
        </w:rPr>
        <w:t xml:space="preserve">ALIAN TINGKAT KEBISINGAN KERETA </w:t>
      </w:r>
      <w:r w:rsidRPr="00B3165B">
        <w:rPr>
          <w:rFonts w:ascii="Times New Roman" w:hAnsi="Times New Roman" w:cs="Times New Roman"/>
          <w:b/>
          <w:sz w:val="28"/>
        </w:rPr>
        <w:t xml:space="preserve">API </w:t>
      </w:r>
      <w:r w:rsidR="00B3165B">
        <w:rPr>
          <w:rFonts w:ascii="Times New Roman" w:hAnsi="Times New Roman" w:cs="Times New Roman"/>
          <w:b/>
          <w:sz w:val="28"/>
        </w:rPr>
        <w:t xml:space="preserve">DI KOTA BINJAI </w:t>
      </w:r>
      <w:r w:rsidRPr="00B3165B">
        <w:rPr>
          <w:rFonts w:ascii="Times New Roman" w:hAnsi="Times New Roman" w:cs="Times New Roman"/>
          <w:b/>
          <w:sz w:val="28"/>
        </w:rPr>
        <w:t xml:space="preserve">DENGAN MENGGUNAKAN </w:t>
      </w:r>
      <w:r w:rsidRPr="00B3165B">
        <w:rPr>
          <w:rFonts w:ascii="Times New Roman" w:hAnsi="Times New Roman" w:cs="Times New Roman"/>
          <w:b/>
          <w:i/>
          <w:sz w:val="28"/>
        </w:rPr>
        <w:t>BARRIER</w:t>
      </w:r>
      <w:r w:rsidRPr="00B3165B">
        <w:rPr>
          <w:rFonts w:ascii="Times New Roman" w:hAnsi="Times New Roman" w:cs="Times New Roman"/>
          <w:b/>
          <w:sz w:val="28"/>
        </w:rPr>
        <w:t xml:space="preserve"> BUATAN</w:t>
      </w:r>
    </w:p>
    <w:p w14:paraId="1261D738" w14:textId="77777777" w:rsidR="00637A14" w:rsidRPr="00954A91" w:rsidRDefault="00637A14" w:rsidP="00637A14">
      <w:pPr>
        <w:spacing w:after="240" w:line="240" w:lineRule="auto"/>
        <w:rPr>
          <w:rFonts w:ascii="Times New Roman" w:hAnsi="Times New Roman"/>
          <w:b/>
          <w:u w:val="single"/>
        </w:rPr>
      </w:pPr>
      <w:r w:rsidRPr="00954A91">
        <w:rPr>
          <w:rFonts w:ascii="Times New Roman" w:hAnsi="Times New Roman"/>
          <w:b/>
          <w:u w:val="single"/>
          <w:lang w:val="id-ID"/>
        </w:rPr>
        <w:t>Elvira Dwi Fahlewi Lubis</w:t>
      </w:r>
      <w:r w:rsidRPr="00954A91">
        <w:rPr>
          <w:rFonts w:ascii="Times New Roman" w:hAnsi="Times New Roman"/>
          <w:b/>
          <w:u w:val="single"/>
          <w:vertAlign w:val="superscript"/>
        </w:rPr>
        <w:t>1</w:t>
      </w:r>
      <w:r w:rsidRPr="00954A91">
        <w:rPr>
          <w:rFonts w:ascii="Times New Roman" w:hAnsi="Times New Roman"/>
          <w:b/>
          <w:u w:val="single"/>
        </w:rPr>
        <w:t xml:space="preserve">, </w:t>
      </w:r>
      <w:r w:rsidRPr="00954A91">
        <w:rPr>
          <w:rFonts w:ascii="Times New Roman" w:hAnsi="Times New Roman"/>
          <w:b/>
          <w:u w:val="single"/>
          <w:lang w:val="id-ID"/>
        </w:rPr>
        <w:t>Mulkan Iskandar Nasution</w:t>
      </w:r>
      <w:r w:rsidRPr="00954A91">
        <w:rPr>
          <w:rFonts w:ascii="Times New Roman" w:hAnsi="Times New Roman"/>
          <w:b/>
          <w:u w:val="single"/>
          <w:vertAlign w:val="superscript"/>
        </w:rPr>
        <w:t>2</w:t>
      </w:r>
      <w:r w:rsidRPr="00954A91">
        <w:rPr>
          <w:rFonts w:ascii="Times New Roman" w:hAnsi="Times New Roman"/>
          <w:b/>
          <w:u w:val="single"/>
          <w:lang w:val="id-ID"/>
        </w:rPr>
        <w:t>, Zubair Aman Daulay</w:t>
      </w:r>
      <w:r w:rsidRPr="00954A91">
        <w:rPr>
          <w:rFonts w:ascii="Times New Roman" w:hAnsi="Times New Roman"/>
          <w:b/>
          <w:u w:val="single"/>
          <w:vertAlign w:val="superscript"/>
          <w:lang w:val="id-ID"/>
        </w:rPr>
        <w:t>3</w:t>
      </w:r>
      <w:r w:rsidRPr="00954A91">
        <w:rPr>
          <w:rFonts w:ascii="Times New Roman" w:hAnsi="Times New Roman"/>
          <w:b/>
          <w:u w:val="single"/>
          <w:vertAlign w:val="superscript"/>
        </w:rPr>
        <w:t xml:space="preserve"> </w:t>
      </w:r>
    </w:p>
    <w:p w14:paraId="4E8A3A50" w14:textId="77777777" w:rsidR="00637A14" w:rsidRPr="00954A91" w:rsidRDefault="00637A14" w:rsidP="00637A14">
      <w:pPr>
        <w:spacing w:after="0" w:line="276" w:lineRule="auto"/>
        <w:rPr>
          <w:rFonts w:ascii="Times New Roman" w:hAnsi="Times New Roman"/>
          <w:i/>
          <w:iCs/>
        </w:rPr>
      </w:pPr>
      <w:r w:rsidRPr="00954A91">
        <w:rPr>
          <w:rFonts w:ascii="Times New Roman" w:hAnsi="Times New Roman"/>
          <w:i/>
          <w:iCs/>
          <w:vertAlign w:val="superscript"/>
        </w:rPr>
        <w:t>1</w:t>
      </w:r>
      <w:r w:rsidRPr="00954A91">
        <w:rPr>
          <w:rFonts w:ascii="Times New Roman" w:hAnsi="Times New Roman"/>
          <w:i/>
          <w:iCs/>
          <w:lang w:val="id-ID"/>
        </w:rPr>
        <w:t>Fisika</w:t>
      </w:r>
      <w:r w:rsidRPr="00954A91">
        <w:rPr>
          <w:rFonts w:ascii="Times New Roman" w:hAnsi="Times New Roman"/>
          <w:i/>
          <w:iCs/>
        </w:rPr>
        <w:t xml:space="preserve">, </w:t>
      </w:r>
      <w:r w:rsidRPr="00954A91">
        <w:rPr>
          <w:rFonts w:ascii="Times New Roman" w:hAnsi="Times New Roman"/>
          <w:i/>
          <w:iCs/>
          <w:lang w:val="id-ID"/>
        </w:rPr>
        <w:t>Universitas Islam Negeri Sumatera Utara</w:t>
      </w:r>
      <w:r w:rsidRPr="00954A91">
        <w:rPr>
          <w:rFonts w:ascii="Times New Roman" w:hAnsi="Times New Roman"/>
          <w:i/>
          <w:iCs/>
        </w:rPr>
        <w:t xml:space="preserve">  </w:t>
      </w:r>
    </w:p>
    <w:p w14:paraId="27EBE708" w14:textId="77777777" w:rsidR="00637A14" w:rsidRPr="00954A91" w:rsidRDefault="00637A14" w:rsidP="00637A14">
      <w:pPr>
        <w:spacing w:after="0" w:line="276" w:lineRule="auto"/>
        <w:rPr>
          <w:rFonts w:ascii="Times New Roman" w:hAnsi="Times New Roman"/>
          <w:i/>
          <w:iCs/>
          <w:lang w:val="id-ID"/>
        </w:rPr>
      </w:pPr>
      <w:r w:rsidRPr="00954A91">
        <w:rPr>
          <w:rFonts w:ascii="Times New Roman" w:hAnsi="Times New Roman"/>
          <w:i/>
          <w:iCs/>
          <w:vertAlign w:val="superscript"/>
          <w:lang w:val="id-ID"/>
        </w:rPr>
        <w:t>2</w:t>
      </w:r>
      <w:r w:rsidRPr="00954A91">
        <w:rPr>
          <w:rFonts w:ascii="Times New Roman" w:hAnsi="Times New Roman"/>
          <w:i/>
          <w:iCs/>
          <w:lang w:val="id-ID"/>
        </w:rPr>
        <w:t>Fisika</w:t>
      </w:r>
      <w:r w:rsidRPr="00954A91">
        <w:rPr>
          <w:rFonts w:ascii="Times New Roman" w:hAnsi="Times New Roman"/>
          <w:i/>
          <w:iCs/>
        </w:rPr>
        <w:t xml:space="preserve">, </w:t>
      </w:r>
      <w:r w:rsidRPr="00954A91">
        <w:rPr>
          <w:rFonts w:ascii="Times New Roman" w:hAnsi="Times New Roman"/>
          <w:i/>
          <w:iCs/>
          <w:lang w:val="id-ID"/>
        </w:rPr>
        <w:t>Universitas Islam Negeri Sumatera Utara</w:t>
      </w:r>
      <w:r w:rsidRPr="00954A91">
        <w:rPr>
          <w:rFonts w:ascii="Times New Roman" w:hAnsi="Times New Roman"/>
          <w:i/>
          <w:iCs/>
        </w:rPr>
        <w:t xml:space="preserve"> </w:t>
      </w:r>
    </w:p>
    <w:p w14:paraId="200ADAD3" w14:textId="77777777" w:rsidR="00637A14" w:rsidRDefault="00637A14" w:rsidP="00637A14">
      <w:pPr>
        <w:spacing w:after="0" w:line="276" w:lineRule="auto"/>
        <w:rPr>
          <w:rFonts w:ascii="Times New Roman" w:hAnsi="Times New Roman"/>
          <w:i/>
          <w:iCs/>
        </w:rPr>
      </w:pPr>
      <w:r w:rsidRPr="00954A91">
        <w:rPr>
          <w:rFonts w:ascii="Times New Roman" w:hAnsi="Times New Roman"/>
          <w:i/>
          <w:iCs/>
          <w:vertAlign w:val="superscript"/>
          <w:lang w:val="id-ID"/>
        </w:rPr>
        <w:t>3</w:t>
      </w:r>
      <w:r w:rsidRPr="00954A91">
        <w:rPr>
          <w:rFonts w:ascii="Times New Roman" w:hAnsi="Times New Roman"/>
          <w:i/>
          <w:iCs/>
          <w:lang w:val="id-ID"/>
        </w:rPr>
        <w:t>Fisika</w:t>
      </w:r>
      <w:r w:rsidRPr="00954A91">
        <w:rPr>
          <w:rFonts w:ascii="Times New Roman" w:hAnsi="Times New Roman"/>
          <w:i/>
          <w:iCs/>
        </w:rPr>
        <w:t xml:space="preserve">, </w:t>
      </w:r>
      <w:r w:rsidRPr="00954A91">
        <w:rPr>
          <w:rFonts w:ascii="Times New Roman" w:hAnsi="Times New Roman"/>
          <w:i/>
          <w:iCs/>
          <w:lang w:val="id-ID"/>
        </w:rPr>
        <w:t>Universitas Islam Negeri Sumatera Utara</w:t>
      </w:r>
      <w:r w:rsidRPr="00954A91">
        <w:rPr>
          <w:rFonts w:ascii="Times New Roman" w:hAnsi="Times New Roman"/>
          <w:i/>
          <w:iCs/>
        </w:rPr>
        <w:t xml:space="preserve">  </w:t>
      </w:r>
    </w:p>
    <w:p w14:paraId="5B799DFA" w14:textId="77777777" w:rsidR="00637A14" w:rsidRPr="00954A91" w:rsidRDefault="00637A14" w:rsidP="00637A14">
      <w:pPr>
        <w:spacing w:line="240" w:lineRule="auto"/>
        <w:rPr>
          <w:rFonts w:ascii="Times New Roman" w:hAnsi="Times New Roman"/>
          <w:i/>
          <w:iCs/>
        </w:rPr>
      </w:pPr>
      <w:r w:rsidRPr="00954A91">
        <w:rPr>
          <w:rFonts w:ascii="Times New Roman" w:hAnsi="Times New Roman"/>
          <w:i/>
          <w:iCs/>
        </w:rPr>
        <w:t xml:space="preserve">*Email: </w:t>
      </w:r>
      <w:r w:rsidRPr="00954A91">
        <w:rPr>
          <w:rFonts w:ascii="Times New Roman" w:hAnsi="Times New Roman"/>
          <w:i/>
          <w:iCs/>
          <w:lang w:val="id-ID"/>
        </w:rPr>
        <w:t>elviradwifahlewilubis309@gmail.com</w:t>
      </w:r>
      <w:r w:rsidRPr="00954A91">
        <w:rPr>
          <w:rFonts w:ascii="Times New Roman" w:hAnsi="Times New Roman"/>
          <w:i/>
          <w:iCs/>
        </w:rPr>
        <w:t xml:space="preserve"> </w:t>
      </w:r>
    </w:p>
    <w:p w14:paraId="63AE6B0A" w14:textId="77777777" w:rsidR="00637A14" w:rsidRPr="00954A91" w:rsidRDefault="00637A14" w:rsidP="00637A14">
      <w:pPr>
        <w:spacing w:line="240" w:lineRule="auto"/>
        <w:jc w:val="both"/>
        <w:rPr>
          <w:rFonts w:ascii="Times New Roman" w:hAnsi="Times New Roman"/>
          <w:sz w:val="20"/>
          <w:szCs w:val="20"/>
          <w:lang w:val="id-ID"/>
        </w:rPr>
      </w:pPr>
    </w:p>
    <w:p w14:paraId="354D5C10" w14:textId="77777777" w:rsidR="00637A14" w:rsidRDefault="00637A14" w:rsidP="00637A14">
      <w:pPr>
        <w:spacing w:after="240" w:line="240" w:lineRule="auto"/>
        <w:ind w:left="567" w:right="521"/>
        <w:rPr>
          <w:rFonts w:ascii="Times New Roman" w:hAnsi="Times New Roman"/>
          <w:b/>
          <w:lang w:val="id-ID"/>
        </w:rPr>
      </w:pPr>
      <w:r w:rsidRPr="00A55780">
        <w:rPr>
          <w:rFonts w:ascii="Times New Roman" w:hAnsi="Times New Roman"/>
          <w:b/>
          <w:szCs w:val="24"/>
          <w:lang w:val="id-ID"/>
        </w:rPr>
        <w:t xml:space="preserve">ABSTRAK </w:t>
      </w:r>
    </w:p>
    <w:p w14:paraId="5A969D03" w14:textId="55ACB001" w:rsidR="006D477A" w:rsidRPr="006D477A" w:rsidRDefault="006D477A" w:rsidP="00D60789">
      <w:pPr>
        <w:pBdr>
          <w:top w:val="nil"/>
          <w:left w:val="nil"/>
          <w:bottom w:val="nil"/>
          <w:right w:val="nil"/>
          <w:between w:val="nil"/>
        </w:pBdr>
        <w:spacing w:line="276" w:lineRule="auto"/>
        <w:ind w:firstLine="1"/>
        <w:jc w:val="both"/>
        <w:rPr>
          <w:rFonts w:asciiTheme="majorBidi" w:hAnsiTheme="majorBidi" w:cstheme="majorBidi"/>
          <w:i/>
          <w:iCs/>
          <w:color w:val="000000"/>
          <w:lang w:val="id-ID"/>
        </w:rPr>
      </w:pPr>
      <w:r w:rsidRPr="006D477A">
        <w:rPr>
          <w:rFonts w:asciiTheme="majorBidi" w:hAnsiTheme="majorBidi" w:cstheme="majorBidi"/>
          <w:i/>
          <w:iCs/>
          <w:lang w:val="id-ID"/>
        </w:rPr>
        <w:t>Kebisingan kereta api merupakan suara yang melebihi standar tingkat kebisingan yang berasal dari kegiatan operasional kereta api dalam tingkat dan waktu terten</w:t>
      </w:r>
      <w:bookmarkStart w:id="0" w:name="_GoBack"/>
      <w:bookmarkEnd w:id="0"/>
      <w:r w:rsidRPr="006D477A">
        <w:rPr>
          <w:rFonts w:asciiTheme="majorBidi" w:hAnsiTheme="majorBidi" w:cstheme="majorBidi"/>
          <w:i/>
          <w:iCs/>
          <w:lang w:val="id-ID"/>
        </w:rPr>
        <w:t xml:space="preserve">tu yang dapat menimbulkan gangguan kesehatan dan kenyamanan makhluk hidup serta lingkungan. Penelitian ini meggunakan metode deskriptif analitik, yaitu menguraikan fakta-fakta kebisingan yang terjadi pada sekitar lintasan kereta api dengan mengukur tingkat kebisingan, lalu dilanjutkan dengan membandingkan dengan standar baku mutu yang ditetapkan </w:t>
      </w:r>
      <w:r w:rsidRPr="006D477A">
        <w:rPr>
          <w:rFonts w:asciiTheme="majorBidi" w:hAnsiTheme="majorBidi" w:cstheme="majorBidi"/>
          <w:i/>
          <w:iCs/>
          <w:color w:val="000000"/>
          <w:lang w:val="id-ID"/>
        </w:rPr>
        <w:t>oleh Keputusan Menteri Negara Lingkungan Hidup RI Nomor : Kep-48/MENLH/11/1996.</w:t>
      </w:r>
      <w:r w:rsidRPr="006D477A">
        <w:rPr>
          <w:rFonts w:asciiTheme="majorBidi" w:hAnsiTheme="majorBidi" w:cstheme="majorBidi"/>
          <w:i/>
          <w:iCs/>
          <w:lang w:val="id-ID"/>
        </w:rPr>
        <w:t xml:space="preserve"> Penelitian ini bertujuan</w:t>
      </w:r>
      <w:r w:rsidRPr="006D477A">
        <w:rPr>
          <w:rFonts w:asciiTheme="majorBidi" w:hAnsiTheme="majorBidi" w:cstheme="majorBidi"/>
          <w:i/>
          <w:iCs/>
          <w:color w:val="000000"/>
          <w:lang w:val="id-ID"/>
        </w:rPr>
        <w:t xml:space="preserve"> untuk mengetahui tingkat kebisingan kereta api, untuk mengetahui jarak ideal permukiman penduduk dari kebisingan kereta api, dan untuk mengetahui pengurangan tingkat kebisingan kereta api dengan menggunakan barrier buatan pada wilayah permukiman yang dilewati jalur kereta api di Kota Binjai. </w:t>
      </w:r>
      <w:proofErr w:type="spellStart"/>
      <w:r w:rsidRPr="006D477A">
        <w:rPr>
          <w:rFonts w:asciiTheme="majorBidi" w:hAnsiTheme="majorBidi" w:cstheme="majorBidi"/>
          <w:i/>
          <w:iCs/>
          <w:color w:val="000000"/>
        </w:rPr>
        <w:t>Dalam</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penelitian</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ini</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jumlah</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titik</w:t>
      </w:r>
      <w:proofErr w:type="spellEnd"/>
      <w:r w:rsidRPr="006D477A">
        <w:rPr>
          <w:rFonts w:asciiTheme="majorBidi" w:hAnsiTheme="majorBidi" w:cstheme="majorBidi"/>
          <w:i/>
          <w:iCs/>
          <w:color w:val="000000"/>
        </w:rPr>
        <w:t xml:space="preserve"> yang </w:t>
      </w:r>
      <w:proofErr w:type="spellStart"/>
      <w:r w:rsidRPr="006D477A">
        <w:rPr>
          <w:rFonts w:asciiTheme="majorBidi" w:hAnsiTheme="majorBidi" w:cstheme="majorBidi"/>
          <w:i/>
          <w:iCs/>
          <w:color w:val="000000"/>
        </w:rPr>
        <w:t>diukur</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sebanyak</w:t>
      </w:r>
      <w:proofErr w:type="spellEnd"/>
      <w:r w:rsidRPr="006D477A">
        <w:rPr>
          <w:rFonts w:asciiTheme="majorBidi" w:hAnsiTheme="majorBidi" w:cstheme="majorBidi"/>
          <w:i/>
          <w:iCs/>
          <w:color w:val="000000"/>
        </w:rPr>
        <w:t xml:space="preserve"> 9 </w:t>
      </w:r>
      <w:proofErr w:type="spellStart"/>
      <w:r w:rsidRPr="006D477A">
        <w:rPr>
          <w:rFonts w:asciiTheme="majorBidi" w:hAnsiTheme="majorBidi" w:cstheme="majorBidi"/>
          <w:i/>
          <w:iCs/>
          <w:color w:val="000000"/>
        </w:rPr>
        <w:t>titik</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ukur</w:t>
      </w:r>
      <w:proofErr w:type="spellEnd"/>
      <w:proofErr w:type="gramStart"/>
      <w:r w:rsidRPr="006D477A">
        <w:rPr>
          <w:rFonts w:asciiTheme="majorBidi" w:hAnsiTheme="majorBidi" w:cstheme="majorBidi"/>
          <w:i/>
          <w:iCs/>
          <w:color w:val="000000"/>
          <w:lang w:val="id-ID"/>
        </w:rPr>
        <w:t>.</w:t>
      </w:r>
      <w:r w:rsidRPr="006D477A">
        <w:rPr>
          <w:rFonts w:asciiTheme="majorBidi" w:hAnsiTheme="majorBidi" w:cstheme="majorBidi"/>
          <w:i/>
          <w:iCs/>
          <w:color w:val="000000"/>
        </w:rPr>
        <w:t>.</w:t>
      </w:r>
      <w:proofErr w:type="gram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Pada</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penelitian</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ini</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menggunakan</w:t>
      </w:r>
      <w:proofErr w:type="spellEnd"/>
      <w:r w:rsidRPr="006D477A">
        <w:rPr>
          <w:rFonts w:asciiTheme="majorBidi" w:hAnsiTheme="majorBidi" w:cstheme="majorBidi"/>
          <w:i/>
          <w:iCs/>
          <w:color w:val="000000"/>
        </w:rPr>
        <w:t xml:space="preserve"> barrier </w:t>
      </w:r>
      <w:proofErr w:type="spellStart"/>
      <w:r w:rsidRPr="006D477A">
        <w:rPr>
          <w:rFonts w:asciiTheme="majorBidi" w:hAnsiTheme="majorBidi" w:cstheme="majorBidi"/>
          <w:i/>
          <w:iCs/>
          <w:color w:val="000000"/>
        </w:rPr>
        <w:t>berupa</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triplek</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kayu</w:t>
      </w:r>
      <w:proofErr w:type="spellEnd"/>
      <w:r w:rsidRPr="006D477A">
        <w:rPr>
          <w:rFonts w:asciiTheme="majorBidi" w:hAnsiTheme="majorBidi" w:cstheme="majorBidi"/>
          <w:i/>
          <w:iCs/>
          <w:color w:val="000000"/>
        </w:rPr>
        <w:t xml:space="preserve"> yang </w:t>
      </w:r>
      <w:proofErr w:type="spellStart"/>
      <w:r w:rsidRPr="006D477A">
        <w:rPr>
          <w:rFonts w:asciiTheme="majorBidi" w:hAnsiTheme="majorBidi" w:cstheme="majorBidi"/>
          <w:i/>
          <w:iCs/>
          <w:color w:val="000000"/>
        </w:rPr>
        <w:t>bertujuan</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sebagai</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peredam</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atau</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menghalangi</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sumber</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bunyi</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Adapun</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alat</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ukur</w:t>
      </w:r>
      <w:proofErr w:type="spellEnd"/>
      <w:r w:rsidRPr="006D477A">
        <w:rPr>
          <w:rFonts w:asciiTheme="majorBidi" w:hAnsiTheme="majorBidi" w:cstheme="majorBidi"/>
          <w:i/>
          <w:iCs/>
          <w:color w:val="000000"/>
        </w:rPr>
        <w:t xml:space="preserve"> yang </w:t>
      </w:r>
      <w:proofErr w:type="spellStart"/>
      <w:r w:rsidRPr="006D477A">
        <w:rPr>
          <w:rFonts w:asciiTheme="majorBidi" w:hAnsiTheme="majorBidi" w:cstheme="majorBidi"/>
          <w:i/>
          <w:iCs/>
          <w:color w:val="000000"/>
        </w:rPr>
        <w:t>digunakan</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yaitu</w:t>
      </w:r>
      <w:proofErr w:type="spellEnd"/>
      <w:r w:rsidRPr="006D477A">
        <w:rPr>
          <w:rFonts w:asciiTheme="majorBidi" w:hAnsiTheme="majorBidi" w:cstheme="majorBidi"/>
          <w:i/>
          <w:iCs/>
          <w:color w:val="000000"/>
        </w:rPr>
        <w:t xml:space="preserve"> SLM (Sound Level Meter). </w:t>
      </w:r>
      <w:proofErr w:type="spellStart"/>
      <w:r w:rsidRPr="006D477A">
        <w:rPr>
          <w:rFonts w:asciiTheme="majorBidi" w:hAnsiTheme="majorBidi" w:cstheme="majorBidi"/>
          <w:i/>
          <w:iCs/>
          <w:color w:val="000000"/>
        </w:rPr>
        <w:t>Pengolahan</w:t>
      </w:r>
      <w:proofErr w:type="spellEnd"/>
      <w:r w:rsidRPr="006D477A">
        <w:rPr>
          <w:rFonts w:asciiTheme="majorBidi" w:hAnsiTheme="majorBidi" w:cstheme="majorBidi"/>
          <w:i/>
          <w:iCs/>
          <w:color w:val="000000"/>
        </w:rPr>
        <w:t xml:space="preserve"> data </w:t>
      </w:r>
      <w:proofErr w:type="spellStart"/>
      <w:r w:rsidRPr="006D477A">
        <w:rPr>
          <w:rFonts w:asciiTheme="majorBidi" w:hAnsiTheme="majorBidi" w:cstheme="majorBidi"/>
          <w:i/>
          <w:iCs/>
          <w:color w:val="000000"/>
        </w:rPr>
        <w:t>penelitian</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menggunakan</w:t>
      </w:r>
      <w:proofErr w:type="spellEnd"/>
      <w:r w:rsidRPr="006D477A">
        <w:rPr>
          <w:rFonts w:asciiTheme="majorBidi" w:hAnsiTheme="majorBidi" w:cstheme="majorBidi"/>
          <w:i/>
          <w:iCs/>
          <w:color w:val="000000"/>
        </w:rPr>
        <w:t xml:space="preserve"> software </w:t>
      </w:r>
      <w:proofErr w:type="spellStart"/>
      <w:r w:rsidRPr="006D477A">
        <w:rPr>
          <w:rFonts w:asciiTheme="majorBidi" w:hAnsiTheme="majorBidi" w:cstheme="majorBidi"/>
          <w:i/>
          <w:iCs/>
          <w:color w:val="000000"/>
        </w:rPr>
        <w:t>sufer</w:t>
      </w:r>
      <w:proofErr w:type="spellEnd"/>
      <w:r w:rsidRPr="006D477A">
        <w:rPr>
          <w:rFonts w:asciiTheme="majorBidi" w:hAnsiTheme="majorBidi" w:cstheme="majorBidi"/>
          <w:i/>
          <w:iCs/>
          <w:color w:val="000000"/>
        </w:rPr>
        <w:t xml:space="preserve"> golden </w:t>
      </w:r>
      <w:proofErr w:type="spellStart"/>
      <w:r w:rsidRPr="006D477A">
        <w:rPr>
          <w:rFonts w:asciiTheme="majorBidi" w:hAnsiTheme="majorBidi" w:cstheme="majorBidi"/>
          <w:i/>
          <w:iCs/>
          <w:color w:val="000000"/>
        </w:rPr>
        <w:t>untuk</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membuat</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peta</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kontur</w:t>
      </w:r>
      <w:proofErr w:type="spellEnd"/>
      <w:r w:rsidRPr="006D477A">
        <w:rPr>
          <w:rFonts w:asciiTheme="majorBidi" w:hAnsiTheme="majorBidi" w:cstheme="majorBidi"/>
          <w:i/>
          <w:iCs/>
          <w:color w:val="000000"/>
        </w:rPr>
        <w:t xml:space="preserve"> 2D </w:t>
      </w:r>
      <w:proofErr w:type="spellStart"/>
      <w:r w:rsidRPr="006D477A">
        <w:rPr>
          <w:rFonts w:asciiTheme="majorBidi" w:hAnsiTheme="majorBidi" w:cstheme="majorBidi"/>
          <w:i/>
          <w:iCs/>
          <w:color w:val="000000"/>
        </w:rPr>
        <w:t>dan</w:t>
      </w:r>
      <w:proofErr w:type="spellEnd"/>
      <w:r w:rsidRPr="006D477A">
        <w:rPr>
          <w:rFonts w:asciiTheme="majorBidi" w:hAnsiTheme="majorBidi" w:cstheme="majorBidi"/>
          <w:i/>
          <w:iCs/>
          <w:color w:val="000000"/>
        </w:rPr>
        <w:t xml:space="preserve"> 3D. </w:t>
      </w:r>
      <w:proofErr w:type="spellStart"/>
      <w:r w:rsidRPr="006D477A">
        <w:rPr>
          <w:rFonts w:asciiTheme="majorBidi" w:hAnsiTheme="majorBidi" w:cstheme="majorBidi"/>
          <w:i/>
          <w:iCs/>
          <w:color w:val="000000"/>
        </w:rPr>
        <w:t>Hasil</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penelitian</w:t>
      </w:r>
      <w:proofErr w:type="spellEnd"/>
      <w:r w:rsidRPr="006D477A">
        <w:rPr>
          <w:rFonts w:asciiTheme="majorBidi" w:hAnsiTheme="majorBidi" w:cstheme="majorBidi"/>
          <w:i/>
          <w:iCs/>
          <w:color w:val="000000"/>
        </w:rPr>
        <w:t xml:space="preserve"> yang </w:t>
      </w:r>
      <w:proofErr w:type="spellStart"/>
      <w:r w:rsidRPr="006D477A">
        <w:rPr>
          <w:rFonts w:asciiTheme="majorBidi" w:hAnsiTheme="majorBidi" w:cstheme="majorBidi"/>
          <w:i/>
          <w:iCs/>
          <w:color w:val="000000"/>
        </w:rPr>
        <w:t>telah</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dilakukan</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tingkat</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kebisingan</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pada</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wilayah</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permukiman</w:t>
      </w:r>
      <w:proofErr w:type="spellEnd"/>
      <w:r w:rsidRPr="006D477A">
        <w:rPr>
          <w:rFonts w:asciiTheme="majorBidi" w:hAnsiTheme="majorBidi" w:cstheme="majorBidi"/>
          <w:i/>
          <w:iCs/>
          <w:color w:val="000000"/>
        </w:rPr>
        <w:t xml:space="preserve"> yang </w:t>
      </w:r>
      <w:proofErr w:type="spellStart"/>
      <w:r w:rsidRPr="006D477A">
        <w:rPr>
          <w:rFonts w:asciiTheme="majorBidi" w:hAnsiTheme="majorBidi" w:cstheme="majorBidi"/>
          <w:i/>
          <w:iCs/>
          <w:color w:val="000000"/>
        </w:rPr>
        <w:t>dilalui</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jalur</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kereta</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api</w:t>
      </w:r>
      <w:proofErr w:type="spellEnd"/>
      <w:r w:rsidRPr="006D477A">
        <w:rPr>
          <w:rFonts w:asciiTheme="majorBidi" w:hAnsiTheme="majorBidi" w:cstheme="majorBidi"/>
          <w:i/>
          <w:iCs/>
          <w:color w:val="000000"/>
        </w:rPr>
        <w:t xml:space="preserve"> di Kota </w:t>
      </w:r>
      <w:proofErr w:type="spellStart"/>
      <w:r w:rsidRPr="006D477A">
        <w:rPr>
          <w:rFonts w:asciiTheme="majorBidi" w:hAnsiTheme="majorBidi" w:cstheme="majorBidi"/>
          <w:i/>
          <w:iCs/>
          <w:color w:val="000000"/>
        </w:rPr>
        <w:t>Binjai</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masih</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melebihi</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baku</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mutu</w:t>
      </w:r>
      <w:proofErr w:type="spellEnd"/>
      <w:r w:rsidRPr="006D477A">
        <w:rPr>
          <w:rFonts w:asciiTheme="majorBidi" w:hAnsiTheme="majorBidi" w:cstheme="majorBidi"/>
          <w:i/>
          <w:iCs/>
          <w:color w:val="000000"/>
        </w:rPr>
        <w:t xml:space="preserve"> yang </w:t>
      </w:r>
      <w:proofErr w:type="spellStart"/>
      <w:r w:rsidRPr="006D477A">
        <w:rPr>
          <w:rFonts w:asciiTheme="majorBidi" w:hAnsiTheme="majorBidi" w:cstheme="majorBidi"/>
          <w:i/>
          <w:iCs/>
          <w:color w:val="000000"/>
        </w:rPr>
        <w:t>ditetapkan</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oleh</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Keputusan</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Menteri</w:t>
      </w:r>
      <w:proofErr w:type="spellEnd"/>
      <w:r w:rsidRPr="006D477A">
        <w:rPr>
          <w:rFonts w:asciiTheme="majorBidi" w:hAnsiTheme="majorBidi" w:cstheme="majorBidi"/>
          <w:i/>
          <w:iCs/>
          <w:color w:val="000000"/>
        </w:rPr>
        <w:t xml:space="preserve"> Negara </w:t>
      </w:r>
      <w:proofErr w:type="spellStart"/>
      <w:r w:rsidRPr="006D477A">
        <w:rPr>
          <w:rFonts w:asciiTheme="majorBidi" w:hAnsiTheme="majorBidi" w:cstheme="majorBidi"/>
          <w:i/>
          <w:iCs/>
          <w:color w:val="000000"/>
        </w:rPr>
        <w:t>Lingkungan</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Hidup</w:t>
      </w:r>
      <w:proofErr w:type="spellEnd"/>
      <w:r w:rsidRPr="006D477A">
        <w:rPr>
          <w:rFonts w:asciiTheme="majorBidi" w:hAnsiTheme="majorBidi" w:cstheme="majorBidi"/>
          <w:i/>
          <w:iCs/>
          <w:color w:val="000000"/>
        </w:rPr>
        <w:t xml:space="preserve"> RI </w:t>
      </w:r>
      <w:proofErr w:type="spellStart"/>
      <w:proofErr w:type="gramStart"/>
      <w:r w:rsidRPr="006D477A">
        <w:rPr>
          <w:rFonts w:asciiTheme="majorBidi" w:hAnsiTheme="majorBidi" w:cstheme="majorBidi"/>
          <w:i/>
          <w:iCs/>
          <w:color w:val="000000"/>
        </w:rPr>
        <w:t>Nomor</w:t>
      </w:r>
      <w:proofErr w:type="spellEnd"/>
      <w:r w:rsidRPr="006D477A">
        <w:rPr>
          <w:rFonts w:asciiTheme="majorBidi" w:hAnsiTheme="majorBidi" w:cstheme="majorBidi"/>
          <w:i/>
          <w:iCs/>
          <w:color w:val="000000"/>
        </w:rPr>
        <w:t xml:space="preserve"> :</w:t>
      </w:r>
      <w:proofErr w:type="gramEnd"/>
      <w:r w:rsidRPr="006D477A">
        <w:rPr>
          <w:rFonts w:asciiTheme="majorBidi" w:hAnsiTheme="majorBidi" w:cstheme="majorBidi"/>
          <w:i/>
          <w:iCs/>
          <w:color w:val="000000"/>
        </w:rPr>
        <w:t xml:space="preserve"> Kep-48/MENLH/11/1996 </w:t>
      </w:r>
      <w:proofErr w:type="spellStart"/>
      <w:r w:rsidRPr="006D477A">
        <w:rPr>
          <w:rFonts w:asciiTheme="majorBidi" w:hAnsiTheme="majorBidi" w:cstheme="majorBidi"/>
          <w:i/>
          <w:iCs/>
          <w:color w:val="000000"/>
        </w:rPr>
        <w:t>untuk</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tingkat</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kebisingan</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tertinggi</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sebesar</w:t>
      </w:r>
      <w:proofErr w:type="spellEnd"/>
      <w:r w:rsidRPr="006D477A">
        <w:rPr>
          <w:rFonts w:asciiTheme="majorBidi" w:hAnsiTheme="majorBidi" w:cstheme="majorBidi"/>
          <w:i/>
          <w:iCs/>
          <w:color w:val="000000"/>
        </w:rPr>
        <w:t xml:space="preserve"> 92,82 dB </w:t>
      </w:r>
      <w:proofErr w:type="spellStart"/>
      <w:r w:rsidRPr="006D477A">
        <w:rPr>
          <w:rFonts w:asciiTheme="majorBidi" w:hAnsiTheme="majorBidi" w:cstheme="majorBidi"/>
          <w:i/>
          <w:iCs/>
          <w:color w:val="000000"/>
        </w:rPr>
        <w:t>dan</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tingkat</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kebisingan</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terendah</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yakni</w:t>
      </w:r>
      <w:proofErr w:type="spellEnd"/>
      <w:r w:rsidRPr="006D477A">
        <w:rPr>
          <w:rFonts w:asciiTheme="majorBidi" w:hAnsiTheme="majorBidi" w:cstheme="majorBidi"/>
          <w:i/>
          <w:iCs/>
          <w:color w:val="000000"/>
        </w:rPr>
        <w:t xml:space="preserve"> 74,12 </w:t>
      </w:r>
      <w:proofErr w:type="spellStart"/>
      <w:r w:rsidRPr="006D477A">
        <w:rPr>
          <w:rFonts w:asciiTheme="majorBidi" w:hAnsiTheme="majorBidi" w:cstheme="majorBidi"/>
          <w:i/>
          <w:iCs/>
          <w:color w:val="000000"/>
        </w:rPr>
        <w:t>dB.</w:t>
      </w:r>
      <w:proofErr w:type="spellEnd"/>
    </w:p>
    <w:p w14:paraId="386A21E5" w14:textId="5AA316DF" w:rsidR="002D780A" w:rsidRDefault="006D477A" w:rsidP="002D780A">
      <w:pPr>
        <w:pBdr>
          <w:top w:val="nil"/>
          <w:left w:val="nil"/>
          <w:bottom w:val="nil"/>
          <w:right w:val="nil"/>
          <w:between w:val="nil"/>
        </w:pBdr>
        <w:spacing w:line="276" w:lineRule="auto"/>
        <w:ind w:firstLine="1"/>
        <w:jc w:val="left"/>
        <w:rPr>
          <w:rFonts w:asciiTheme="majorBidi" w:hAnsiTheme="majorBidi" w:cstheme="majorBidi"/>
          <w:i/>
          <w:iCs/>
          <w:color w:val="000000"/>
        </w:rPr>
      </w:pPr>
      <w:r w:rsidRPr="006D477A">
        <w:rPr>
          <w:rFonts w:asciiTheme="majorBidi" w:hAnsiTheme="majorBidi" w:cstheme="majorBidi"/>
          <w:i/>
          <w:iCs/>
          <w:color w:val="000000"/>
        </w:rPr>
        <w:t xml:space="preserve">Kata </w:t>
      </w:r>
      <w:proofErr w:type="spellStart"/>
      <w:proofErr w:type="gramStart"/>
      <w:r w:rsidRPr="006D477A">
        <w:rPr>
          <w:rFonts w:asciiTheme="majorBidi" w:hAnsiTheme="majorBidi" w:cstheme="majorBidi"/>
          <w:i/>
          <w:iCs/>
          <w:color w:val="000000"/>
        </w:rPr>
        <w:t>Kunci</w:t>
      </w:r>
      <w:proofErr w:type="spellEnd"/>
      <w:r w:rsidRPr="006D477A">
        <w:rPr>
          <w:rFonts w:asciiTheme="majorBidi" w:hAnsiTheme="majorBidi" w:cstheme="majorBidi"/>
          <w:i/>
          <w:iCs/>
          <w:color w:val="000000"/>
        </w:rPr>
        <w:t xml:space="preserve"> :</w:t>
      </w:r>
      <w:proofErr w:type="gram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Kebisingan</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Kereta</w:t>
      </w:r>
      <w:proofErr w:type="spellEnd"/>
      <w:r w:rsidRPr="006D477A">
        <w:rPr>
          <w:rFonts w:asciiTheme="majorBidi" w:hAnsiTheme="majorBidi" w:cstheme="majorBidi"/>
          <w:i/>
          <w:iCs/>
          <w:color w:val="000000"/>
        </w:rPr>
        <w:t xml:space="preserve"> </w:t>
      </w:r>
      <w:proofErr w:type="spellStart"/>
      <w:r w:rsidRPr="006D477A">
        <w:rPr>
          <w:rFonts w:asciiTheme="majorBidi" w:hAnsiTheme="majorBidi" w:cstheme="majorBidi"/>
          <w:i/>
          <w:iCs/>
          <w:color w:val="000000"/>
        </w:rPr>
        <w:t>Api</w:t>
      </w:r>
      <w:proofErr w:type="spellEnd"/>
      <w:r w:rsidRPr="006D477A">
        <w:rPr>
          <w:rFonts w:asciiTheme="majorBidi" w:hAnsiTheme="majorBidi" w:cstheme="majorBidi"/>
          <w:i/>
          <w:iCs/>
          <w:color w:val="000000"/>
        </w:rPr>
        <w:t xml:space="preserve">, Barrier </w:t>
      </w:r>
      <w:proofErr w:type="spellStart"/>
      <w:r w:rsidRPr="006D477A">
        <w:rPr>
          <w:rFonts w:asciiTheme="majorBidi" w:hAnsiTheme="majorBidi" w:cstheme="majorBidi"/>
          <w:i/>
          <w:iCs/>
          <w:color w:val="000000"/>
        </w:rPr>
        <w:t>Buatan</w:t>
      </w:r>
      <w:proofErr w:type="spellEnd"/>
      <w:r w:rsidRPr="006D477A">
        <w:rPr>
          <w:rFonts w:asciiTheme="majorBidi" w:hAnsiTheme="majorBidi" w:cstheme="majorBidi"/>
          <w:i/>
          <w:iCs/>
          <w:color w:val="000000"/>
        </w:rPr>
        <w:t>.</w:t>
      </w:r>
    </w:p>
    <w:p w14:paraId="5A50C882" w14:textId="77777777" w:rsidR="0007663F" w:rsidRPr="002D780A" w:rsidRDefault="0007663F" w:rsidP="002D780A">
      <w:pPr>
        <w:pBdr>
          <w:top w:val="nil"/>
          <w:left w:val="nil"/>
          <w:bottom w:val="nil"/>
          <w:right w:val="nil"/>
          <w:between w:val="nil"/>
        </w:pBdr>
        <w:spacing w:line="276" w:lineRule="auto"/>
        <w:ind w:firstLine="1"/>
        <w:jc w:val="left"/>
        <w:rPr>
          <w:rFonts w:asciiTheme="majorBidi" w:hAnsiTheme="majorBidi" w:cstheme="majorBidi"/>
          <w:i/>
          <w:iCs/>
          <w:color w:val="000000"/>
        </w:rPr>
      </w:pPr>
    </w:p>
    <w:p w14:paraId="2627B4C2" w14:textId="5AA316DF" w:rsidR="00637A14" w:rsidRDefault="006D477A" w:rsidP="00F24ED6">
      <w:pPr>
        <w:spacing w:after="240" w:line="240" w:lineRule="auto"/>
        <w:ind w:left="567" w:right="521"/>
        <w:rPr>
          <w:rFonts w:ascii="Times New Roman" w:hAnsi="Times New Roman"/>
          <w:b/>
          <w:lang w:val="id-ID"/>
        </w:rPr>
      </w:pPr>
      <w:r>
        <w:rPr>
          <w:rFonts w:ascii="Times New Roman" w:hAnsi="Times New Roman"/>
          <w:b/>
          <w:szCs w:val="24"/>
          <w:lang w:val="id-ID"/>
        </w:rPr>
        <w:t>ABSTRACT</w:t>
      </w:r>
      <w:r w:rsidR="00637A14" w:rsidRPr="00A55780">
        <w:rPr>
          <w:rFonts w:ascii="Times New Roman" w:hAnsi="Times New Roman"/>
          <w:b/>
          <w:szCs w:val="24"/>
          <w:lang w:val="id-ID"/>
        </w:rPr>
        <w:t xml:space="preserve"> </w:t>
      </w:r>
    </w:p>
    <w:p w14:paraId="5DD75626" w14:textId="5CE8F273" w:rsidR="006D477A" w:rsidRPr="006D477A" w:rsidRDefault="006D477A" w:rsidP="00F24ED6">
      <w:pPr>
        <w:spacing w:line="240" w:lineRule="auto"/>
        <w:jc w:val="both"/>
        <w:rPr>
          <w:rFonts w:asciiTheme="majorBidi" w:hAnsiTheme="majorBidi" w:cstheme="majorBidi"/>
          <w:i/>
          <w:iCs/>
          <w:lang w:val="id-ID"/>
        </w:rPr>
      </w:pPr>
      <w:r w:rsidRPr="006D477A">
        <w:rPr>
          <w:rFonts w:asciiTheme="majorBidi" w:hAnsiTheme="majorBidi" w:cstheme="majorBidi"/>
          <w:i/>
          <w:iCs/>
        </w:rPr>
        <w:t xml:space="preserve">Train noise is a sound that exceeds the standard noise level originating from train operational activities at a certain level and time that can cause health problems and comfort of living things and the environment. This study uses a descriptive analytical method, which describes the facts of noise around the railway track by measuring the noise level, then continued by comparing with the quality standard set by the Decree of the State Minister of Environment of the Republic of Indonesia Number: Kep-48 / MENLH / 11/1996. This study aims to determine the level of train noise, to determine the ideal distance of residential areas from train noise, and to determine the reduction of train noise levels by using artificial barriers in residential areas passed by railway lines in </w:t>
      </w:r>
      <w:proofErr w:type="spellStart"/>
      <w:r w:rsidRPr="006D477A">
        <w:rPr>
          <w:rFonts w:asciiTheme="majorBidi" w:hAnsiTheme="majorBidi" w:cstheme="majorBidi"/>
          <w:i/>
          <w:iCs/>
        </w:rPr>
        <w:t>Binjai</w:t>
      </w:r>
      <w:proofErr w:type="spellEnd"/>
      <w:r w:rsidRPr="006D477A">
        <w:rPr>
          <w:rFonts w:asciiTheme="majorBidi" w:hAnsiTheme="majorBidi" w:cstheme="majorBidi"/>
          <w:i/>
          <w:iCs/>
        </w:rPr>
        <w:t xml:space="preserve"> City. In this study, the number of points measured was 9 measuring points</w:t>
      </w:r>
      <w:r w:rsidRPr="006D477A">
        <w:rPr>
          <w:rFonts w:asciiTheme="majorBidi" w:hAnsiTheme="majorBidi" w:cstheme="majorBidi"/>
          <w:i/>
          <w:iCs/>
          <w:lang w:val="id-ID"/>
        </w:rPr>
        <w:t>.</w:t>
      </w:r>
      <w:r w:rsidRPr="006D477A">
        <w:rPr>
          <w:rFonts w:asciiTheme="majorBidi" w:hAnsiTheme="majorBidi" w:cstheme="majorBidi"/>
          <w:i/>
          <w:iCs/>
        </w:rPr>
        <w:t xml:space="preserve">The source of the sound comes from the sound generated from the train. In this study using a barrier in the form of wood plywood which aims </w:t>
      </w:r>
      <w:r w:rsidRPr="006D477A">
        <w:rPr>
          <w:rFonts w:asciiTheme="majorBidi" w:hAnsiTheme="majorBidi" w:cstheme="majorBidi"/>
          <w:i/>
          <w:iCs/>
        </w:rPr>
        <w:lastRenderedPageBreak/>
        <w:t xml:space="preserve">as a damper or block the source of sound. The measuring instrument used is SLM (Sound Level Meter). Research data processing uses golden </w:t>
      </w:r>
      <w:proofErr w:type="spellStart"/>
      <w:r w:rsidRPr="006D477A">
        <w:rPr>
          <w:rFonts w:asciiTheme="majorBidi" w:hAnsiTheme="majorBidi" w:cstheme="majorBidi"/>
          <w:i/>
          <w:iCs/>
        </w:rPr>
        <w:t>sufer</w:t>
      </w:r>
      <w:proofErr w:type="spellEnd"/>
      <w:r w:rsidRPr="006D477A">
        <w:rPr>
          <w:rFonts w:asciiTheme="majorBidi" w:hAnsiTheme="majorBidi" w:cstheme="majorBidi"/>
          <w:i/>
          <w:iCs/>
        </w:rPr>
        <w:t xml:space="preserve"> software to create 2D and 3D contour maps. The results of research that have been carried out the noise level in residential areas traversed by railway lines in </w:t>
      </w:r>
      <w:proofErr w:type="spellStart"/>
      <w:r w:rsidRPr="006D477A">
        <w:rPr>
          <w:rFonts w:asciiTheme="majorBidi" w:hAnsiTheme="majorBidi" w:cstheme="majorBidi"/>
          <w:i/>
          <w:iCs/>
        </w:rPr>
        <w:t>Binjai</w:t>
      </w:r>
      <w:proofErr w:type="spellEnd"/>
      <w:r w:rsidRPr="006D477A">
        <w:rPr>
          <w:rFonts w:asciiTheme="majorBidi" w:hAnsiTheme="majorBidi" w:cstheme="majorBidi"/>
          <w:i/>
          <w:iCs/>
        </w:rPr>
        <w:t xml:space="preserve"> City still exceeds the quality standards set by the Decree of the State Minister of Environment of the Republic of Indonesia Number: Kep-48 / MENLH / 11/1996 for the highest noise level of 92.82 dB and the lowest noise level of 74.12 </w:t>
      </w:r>
      <w:proofErr w:type="spellStart"/>
      <w:r w:rsidRPr="006D477A">
        <w:rPr>
          <w:rFonts w:asciiTheme="majorBidi" w:hAnsiTheme="majorBidi" w:cstheme="majorBidi"/>
          <w:i/>
          <w:iCs/>
        </w:rPr>
        <w:t>dB.</w:t>
      </w:r>
      <w:proofErr w:type="spellEnd"/>
    </w:p>
    <w:p w14:paraId="2910D9C1" w14:textId="77777777" w:rsidR="006D477A" w:rsidRPr="006D477A" w:rsidRDefault="006D477A" w:rsidP="00F24ED6">
      <w:pPr>
        <w:spacing w:line="240" w:lineRule="auto"/>
        <w:jc w:val="both"/>
        <w:rPr>
          <w:rFonts w:asciiTheme="majorBidi" w:hAnsiTheme="majorBidi" w:cstheme="majorBidi"/>
          <w:i/>
          <w:iCs/>
          <w:lang w:val="id-ID"/>
        </w:rPr>
      </w:pPr>
      <w:r w:rsidRPr="006D477A">
        <w:rPr>
          <w:rFonts w:asciiTheme="majorBidi" w:hAnsiTheme="majorBidi" w:cstheme="majorBidi"/>
          <w:i/>
          <w:iCs/>
        </w:rPr>
        <w:t>Keywords: noise, train, artificial barrier.</w:t>
      </w:r>
    </w:p>
    <w:p w14:paraId="18B0C27E" w14:textId="77777777" w:rsidR="00637A14" w:rsidRDefault="00637A14" w:rsidP="0007663F">
      <w:pPr>
        <w:spacing w:after="0" w:line="240" w:lineRule="auto"/>
        <w:ind w:right="282"/>
        <w:jc w:val="both"/>
        <w:rPr>
          <w:rFonts w:ascii="Times New Roman" w:hAnsi="Times New Roman" w:cs="Times New Roman"/>
        </w:rPr>
      </w:pPr>
    </w:p>
    <w:p w14:paraId="502225BA" w14:textId="77777777" w:rsidR="00637A14" w:rsidRPr="00CF614D" w:rsidRDefault="00637A14" w:rsidP="0007663F">
      <w:pPr>
        <w:numPr>
          <w:ilvl w:val="0"/>
          <w:numId w:val="3"/>
        </w:numPr>
        <w:spacing w:after="0" w:line="240" w:lineRule="auto"/>
        <w:ind w:left="426" w:right="282" w:hanging="426"/>
        <w:jc w:val="both"/>
        <w:rPr>
          <w:rFonts w:ascii="Times New Roman" w:eastAsia="Times New Roman" w:hAnsi="Times New Roman" w:cs="Times New Roman"/>
          <w:b/>
          <w:bCs/>
          <w:kern w:val="36"/>
        </w:rPr>
      </w:pPr>
      <w:r w:rsidRPr="00CF614D">
        <w:rPr>
          <w:rFonts w:ascii="Times New Roman" w:hAnsi="Times New Roman" w:cs="Times New Roman"/>
          <w:b/>
        </w:rPr>
        <w:t>PENDAHULUAN</w:t>
      </w:r>
    </w:p>
    <w:p w14:paraId="5FECB98A" w14:textId="16BEBE2E" w:rsidR="00D95C31" w:rsidRDefault="00637A14" w:rsidP="00D95C31">
      <w:pPr>
        <w:spacing w:after="240" w:line="240" w:lineRule="auto"/>
        <w:ind w:firstLine="360"/>
        <w:jc w:val="both"/>
        <w:rPr>
          <w:rFonts w:ascii="Times New Roman" w:hAnsi="Times New Roman" w:cs="Times New Roman"/>
        </w:rPr>
      </w:pPr>
      <w:r w:rsidRPr="00072FD2">
        <w:rPr>
          <w:rFonts w:ascii="Times New Roman" w:hAnsi="Times New Roman" w:cs="Times New Roman"/>
          <w:lang w:val="id-ID"/>
        </w:rPr>
        <w:t xml:space="preserve">Tingginya jumlah penduduk di Kota Binjai mengakibatkan tingginya kebutuhan perumahan dan jumlah lahan permukiman yang dibutuhkan masyarakat. </w:t>
      </w:r>
      <w:r w:rsidRPr="00072FD2">
        <w:rPr>
          <w:rFonts w:ascii="Times New Roman" w:hAnsi="Times New Roman" w:cs="Times New Roman"/>
        </w:rPr>
        <w:t xml:space="preserve">Pembangunan </w:t>
      </w:r>
      <w:proofErr w:type="spellStart"/>
      <w:r w:rsidRPr="00072FD2">
        <w:rPr>
          <w:rFonts w:ascii="Times New Roman" w:hAnsi="Times New Roman" w:cs="Times New Roman"/>
        </w:rPr>
        <w:t>permukiman</w:t>
      </w:r>
      <w:proofErr w:type="spellEnd"/>
      <w:r w:rsidRPr="00072FD2">
        <w:rPr>
          <w:rFonts w:ascii="Times New Roman" w:hAnsi="Times New Roman" w:cs="Times New Roman"/>
        </w:rPr>
        <w:t xml:space="preserve"> yang </w:t>
      </w:r>
      <w:proofErr w:type="spellStart"/>
      <w:r w:rsidRPr="00072FD2">
        <w:rPr>
          <w:rFonts w:ascii="Times New Roman" w:hAnsi="Times New Roman" w:cs="Times New Roman"/>
        </w:rPr>
        <w:t>berdekatan</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dengan</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sarana</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fasilitas</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pelayanan</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publik</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seperti</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jalan</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raya</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sekitar</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rel</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kereta</w:t>
      </w:r>
      <w:proofErr w:type="spellEnd"/>
      <w:r w:rsidRPr="00072FD2">
        <w:rPr>
          <w:rFonts w:ascii="Times New Roman" w:hAnsi="Times New Roman" w:cs="Times New Roman"/>
        </w:rPr>
        <w:t xml:space="preserve"> </w:t>
      </w:r>
      <w:proofErr w:type="spellStart"/>
      <w:proofErr w:type="gramStart"/>
      <w:r w:rsidRPr="00072FD2">
        <w:rPr>
          <w:rFonts w:ascii="Times New Roman" w:hAnsi="Times New Roman" w:cs="Times New Roman"/>
        </w:rPr>
        <w:t>api</w:t>
      </w:r>
      <w:proofErr w:type="spellEnd"/>
      <w:proofErr w:type="gramEnd"/>
      <w:r w:rsidRPr="00072FD2">
        <w:rPr>
          <w:rFonts w:ascii="Times New Roman" w:hAnsi="Times New Roman" w:cs="Times New Roman"/>
        </w:rPr>
        <w:t xml:space="preserve">, </w:t>
      </w:r>
      <w:proofErr w:type="spellStart"/>
      <w:r w:rsidRPr="00072FD2">
        <w:rPr>
          <w:rFonts w:ascii="Times New Roman" w:hAnsi="Times New Roman" w:cs="Times New Roman"/>
        </w:rPr>
        <w:t>maupun</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bandara</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dipengaruhi</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oleh</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pertambahan</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penduduk</w:t>
      </w:r>
      <w:proofErr w:type="spellEnd"/>
      <w:r w:rsidRPr="00072FD2">
        <w:rPr>
          <w:rFonts w:ascii="Times New Roman" w:hAnsi="Times New Roman" w:cs="Times New Roman"/>
        </w:rPr>
        <w:t xml:space="preserve"> yang </w:t>
      </w:r>
      <w:proofErr w:type="spellStart"/>
      <w:r w:rsidRPr="00072FD2">
        <w:rPr>
          <w:rFonts w:ascii="Times New Roman" w:hAnsi="Times New Roman" w:cs="Times New Roman"/>
        </w:rPr>
        <w:t>tidak</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diimbangi</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dengan</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bertambahnya</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lahan</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permukiman</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Dwi</w:t>
      </w:r>
      <w:proofErr w:type="spellEnd"/>
      <w:r w:rsidRPr="00072FD2">
        <w:rPr>
          <w:rFonts w:ascii="Times New Roman" w:hAnsi="Times New Roman" w:cs="Times New Roman"/>
        </w:rPr>
        <w:t xml:space="preserve">, 2015). Salah </w:t>
      </w:r>
      <w:proofErr w:type="spellStart"/>
      <w:r w:rsidRPr="00072FD2">
        <w:rPr>
          <w:rFonts w:ascii="Times New Roman" w:hAnsi="Times New Roman" w:cs="Times New Roman"/>
        </w:rPr>
        <w:t>satu</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jenis</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transportasi</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darat</w:t>
      </w:r>
      <w:proofErr w:type="spellEnd"/>
      <w:r w:rsidRPr="00072FD2">
        <w:rPr>
          <w:rFonts w:ascii="Times New Roman" w:hAnsi="Times New Roman" w:cs="Times New Roman"/>
        </w:rPr>
        <w:t xml:space="preserve"> yang </w:t>
      </w:r>
      <w:proofErr w:type="spellStart"/>
      <w:r w:rsidRPr="00072FD2">
        <w:rPr>
          <w:rFonts w:ascii="Times New Roman" w:hAnsi="Times New Roman" w:cs="Times New Roman"/>
        </w:rPr>
        <w:t>saat</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ini</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diminati</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masyarakat</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dan</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namanya</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lagi</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naik</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daun</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adalah</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kereta</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api</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Kereta</w:t>
      </w:r>
      <w:proofErr w:type="spellEnd"/>
      <w:r w:rsidRPr="00072FD2">
        <w:rPr>
          <w:rFonts w:ascii="Times New Roman" w:hAnsi="Times New Roman" w:cs="Times New Roman"/>
        </w:rPr>
        <w:t xml:space="preserve"> </w:t>
      </w:r>
      <w:proofErr w:type="spellStart"/>
      <w:proofErr w:type="gramStart"/>
      <w:r w:rsidRPr="00072FD2">
        <w:rPr>
          <w:rFonts w:ascii="Times New Roman" w:hAnsi="Times New Roman" w:cs="Times New Roman"/>
        </w:rPr>
        <w:t>api</w:t>
      </w:r>
      <w:proofErr w:type="spellEnd"/>
      <w:proofErr w:type="gramEnd"/>
      <w:r w:rsidRPr="00072FD2">
        <w:rPr>
          <w:rFonts w:ascii="Times New Roman" w:hAnsi="Times New Roman" w:cs="Times New Roman"/>
        </w:rPr>
        <w:t xml:space="preserve"> </w:t>
      </w:r>
      <w:proofErr w:type="spellStart"/>
      <w:r w:rsidRPr="00072FD2">
        <w:rPr>
          <w:rFonts w:ascii="Times New Roman" w:hAnsi="Times New Roman" w:cs="Times New Roman"/>
        </w:rPr>
        <w:t>sering</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dijadikan</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alternatif</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dalam</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perjalanan</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oleh</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masyarakat</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karena</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dengan</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menggunakan</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kereta</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api</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dapat</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menghindari</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kemacetan</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bisa</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lebih</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cepat</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mencapai</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tujuan</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tingkat</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keamanan</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dan</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kenyamanannya</w:t>
      </w:r>
      <w:proofErr w:type="spellEnd"/>
      <w:r w:rsidRPr="00072FD2">
        <w:rPr>
          <w:rFonts w:ascii="Times New Roman" w:hAnsi="Times New Roman" w:cs="Times New Roman"/>
        </w:rPr>
        <w:t xml:space="preserve"> pun </w:t>
      </w:r>
      <w:proofErr w:type="spellStart"/>
      <w:r w:rsidRPr="00072FD2">
        <w:rPr>
          <w:rFonts w:ascii="Times New Roman" w:hAnsi="Times New Roman" w:cs="Times New Roman"/>
        </w:rPr>
        <w:t>sudah</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tidak</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diragukan</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lagi</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Perkeretaapian</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tidak</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hanya</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memberikan</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dampak</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positif</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bagi</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masyarakat</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tetapi</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juga</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memberikan</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dampak</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negatif</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bagi</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masyarakat</w:t>
      </w:r>
      <w:proofErr w:type="spellEnd"/>
      <w:r w:rsidRPr="00072FD2">
        <w:rPr>
          <w:rFonts w:ascii="Times New Roman" w:hAnsi="Times New Roman" w:cs="Times New Roman"/>
        </w:rPr>
        <w:t xml:space="preserve"> yang </w:t>
      </w:r>
      <w:proofErr w:type="spellStart"/>
      <w:r w:rsidRPr="00072FD2">
        <w:rPr>
          <w:rFonts w:ascii="Times New Roman" w:hAnsi="Times New Roman" w:cs="Times New Roman"/>
        </w:rPr>
        <w:t>setiap</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hari</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terpapar</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suara</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kereta</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api</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yaitu</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berupa</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kebisingan</w:t>
      </w:r>
      <w:proofErr w:type="spellEnd"/>
      <w:r w:rsidRPr="00072FD2">
        <w:rPr>
          <w:rFonts w:ascii="Times New Roman" w:hAnsi="Times New Roman" w:cs="Times New Roman"/>
        </w:rPr>
        <w:t xml:space="preserve"> yang </w:t>
      </w:r>
      <w:proofErr w:type="spellStart"/>
      <w:r w:rsidRPr="00072FD2">
        <w:rPr>
          <w:rFonts w:ascii="Times New Roman" w:hAnsi="Times New Roman" w:cs="Times New Roman"/>
        </w:rPr>
        <w:t>dihasilkan</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oleh</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bunyi</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pada</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kereta</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api</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saat</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melintas</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Kereta</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api</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merupakan</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salah</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satu</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sarana</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transportasi</w:t>
      </w:r>
      <w:proofErr w:type="spellEnd"/>
      <w:r w:rsidRPr="00072FD2">
        <w:rPr>
          <w:rFonts w:ascii="Times New Roman" w:hAnsi="Times New Roman" w:cs="Times New Roman"/>
        </w:rPr>
        <w:t xml:space="preserve"> yang </w:t>
      </w:r>
      <w:proofErr w:type="spellStart"/>
      <w:r w:rsidRPr="00072FD2">
        <w:rPr>
          <w:rFonts w:ascii="Times New Roman" w:hAnsi="Times New Roman" w:cs="Times New Roman"/>
        </w:rPr>
        <w:t>menimbulkan</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kebisingan</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dan</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getaran</w:t>
      </w:r>
      <w:proofErr w:type="spellEnd"/>
      <w:r w:rsidRPr="00072FD2">
        <w:rPr>
          <w:rFonts w:ascii="Times New Roman" w:hAnsi="Times New Roman" w:cs="Times New Roman"/>
        </w:rPr>
        <w:t xml:space="preserve">. </w:t>
      </w:r>
      <w:proofErr w:type="spellStart"/>
      <w:r w:rsidRPr="00072FD2">
        <w:rPr>
          <w:rFonts w:ascii="Times New Roman" w:hAnsi="Times New Roman" w:cs="Times New Roman"/>
        </w:rPr>
        <w:t>Menurut</w:t>
      </w:r>
      <w:proofErr w:type="spellEnd"/>
      <w:r w:rsidRPr="00072FD2">
        <w:rPr>
          <w:rFonts w:ascii="Times New Roman" w:hAnsi="Times New Roman" w:cs="Times New Roman"/>
        </w:rPr>
        <w:t xml:space="preserve"> </w:t>
      </w:r>
      <w:proofErr w:type="spellStart"/>
      <w:proofErr w:type="gramStart"/>
      <w:r w:rsidRPr="00072FD2">
        <w:rPr>
          <w:rFonts w:ascii="Times New Roman" w:hAnsi="Times New Roman" w:cs="Times New Roman"/>
        </w:rPr>
        <w:t>Dwi</w:t>
      </w:r>
      <w:proofErr w:type="spellEnd"/>
      <w:proofErr w:type="gramEnd"/>
      <w:r w:rsidRPr="00072FD2">
        <w:rPr>
          <w:rFonts w:ascii="Times New Roman" w:hAnsi="Times New Roman" w:cs="Times New Roman"/>
        </w:rPr>
        <w:t xml:space="preserve"> (2015), </w:t>
      </w:r>
    </w:p>
    <w:p w14:paraId="0C835224" w14:textId="0FB4BA17" w:rsidR="00D95C31" w:rsidRPr="00D95C31" w:rsidRDefault="00023B80" w:rsidP="00D95C31">
      <w:pPr>
        <w:tabs>
          <w:tab w:val="left" w:pos="284"/>
        </w:tabs>
        <w:spacing w:after="240" w:line="240" w:lineRule="auto"/>
        <w:jc w:val="both"/>
        <w:rPr>
          <w:rFonts w:asciiTheme="majorBidi" w:hAnsiTheme="majorBidi" w:cstheme="majorBidi"/>
          <w:lang w:val="id-ID"/>
        </w:rPr>
      </w:pPr>
      <w:r>
        <w:rPr>
          <w:rFonts w:asciiTheme="majorBidi" w:hAnsiTheme="majorBidi" w:cstheme="majorBidi"/>
        </w:rPr>
        <w:tab/>
      </w:r>
      <w:proofErr w:type="spellStart"/>
      <w:r w:rsidR="00D95C31" w:rsidRPr="00D95C31">
        <w:rPr>
          <w:rFonts w:asciiTheme="majorBidi" w:hAnsiTheme="majorBidi" w:cstheme="majorBidi"/>
        </w:rPr>
        <w:t>Akustik</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adalah</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ilmu</w:t>
      </w:r>
      <w:proofErr w:type="spellEnd"/>
      <w:r w:rsidR="00D95C31" w:rsidRPr="00D95C31">
        <w:rPr>
          <w:rFonts w:asciiTheme="majorBidi" w:hAnsiTheme="majorBidi" w:cstheme="majorBidi"/>
        </w:rPr>
        <w:t xml:space="preserve"> yang </w:t>
      </w:r>
      <w:proofErr w:type="spellStart"/>
      <w:r w:rsidR="00D95C31" w:rsidRPr="00D95C31">
        <w:rPr>
          <w:rFonts w:asciiTheme="majorBidi" w:hAnsiTheme="majorBidi" w:cstheme="majorBidi"/>
        </w:rPr>
        <w:t>mempelajari</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tentang</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bunyi</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dan</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semua</w:t>
      </w:r>
      <w:proofErr w:type="spellEnd"/>
      <w:r w:rsidR="00D95C31" w:rsidRPr="00D95C31">
        <w:rPr>
          <w:rFonts w:asciiTheme="majorBidi" w:hAnsiTheme="majorBidi" w:cstheme="majorBidi"/>
        </w:rPr>
        <w:t xml:space="preserve"> yang </w:t>
      </w:r>
      <w:proofErr w:type="spellStart"/>
      <w:r w:rsidR="00D95C31" w:rsidRPr="00D95C31">
        <w:rPr>
          <w:rFonts w:asciiTheme="majorBidi" w:hAnsiTheme="majorBidi" w:cstheme="majorBidi"/>
        </w:rPr>
        <w:t>berkaitan</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dengan</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bunyi</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serta</w:t>
      </w:r>
      <w:proofErr w:type="spellEnd"/>
      <w:r w:rsidR="00D95C31" w:rsidRPr="00D95C31">
        <w:rPr>
          <w:rFonts w:asciiTheme="majorBidi" w:hAnsiTheme="majorBidi" w:cstheme="majorBidi"/>
        </w:rPr>
        <w:t xml:space="preserve"> </w:t>
      </w:r>
      <w:proofErr w:type="spellStart"/>
      <w:proofErr w:type="gramStart"/>
      <w:r w:rsidR="00D95C31" w:rsidRPr="00D95C31">
        <w:rPr>
          <w:rFonts w:asciiTheme="majorBidi" w:hAnsiTheme="majorBidi" w:cstheme="majorBidi"/>
        </w:rPr>
        <w:t>cara</w:t>
      </w:r>
      <w:proofErr w:type="spellEnd"/>
      <w:proofErr w:type="gram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penanggulangan</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cacat</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akustik</w:t>
      </w:r>
      <w:proofErr w:type="spellEnd"/>
      <w:r w:rsidR="00D95C31" w:rsidRPr="00D95C31">
        <w:rPr>
          <w:rFonts w:asciiTheme="majorBidi" w:hAnsiTheme="majorBidi" w:cstheme="majorBidi"/>
        </w:rPr>
        <w:t xml:space="preserve">. Hal </w:t>
      </w:r>
      <w:proofErr w:type="spellStart"/>
      <w:r w:rsidR="00D95C31" w:rsidRPr="00D95C31">
        <w:rPr>
          <w:rFonts w:asciiTheme="majorBidi" w:hAnsiTheme="majorBidi" w:cstheme="majorBidi"/>
        </w:rPr>
        <w:t>hal</w:t>
      </w:r>
      <w:proofErr w:type="spellEnd"/>
      <w:r w:rsidR="00D95C31" w:rsidRPr="00D95C31">
        <w:rPr>
          <w:rFonts w:asciiTheme="majorBidi" w:hAnsiTheme="majorBidi" w:cstheme="majorBidi"/>
        </w:rPr>
        <w:t xml:space="preserve"> yang </w:t>
      </w:r>
      <w:proofErr w:type="spellStart"/>
      <w:r w:rsidR="00D95C31" w:rsidRPr="00D95C31">
        <w:rPr>
          <w:rFonts w:asciiTheme="majorBidi" w:hAnsiTheme="majorBidi" w:cstheme="majorBidi"/>
        </w:rPr>
        <w:t>dipelajari</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dalam</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akustik</w:t>
      </w:r>
      <w:proofErr w:type="spellEnd"/>
      <w:r w:rsidR="00D95C31" w:rsidRPr="00D95C31">
        <w:rPr>
          <w:rFonts w:asciiTheme="majorBidi" w:hAnsiTheme="majorBidi" w:cstheme="majorBidi"/>
        </w:rPr>
        <w:t xml:space="preserve"> </w:t>
      </w:r>
      <w:proofErr w:type="spellStart"/>
      <w:proofErr w:type="gramStart"/>
      <w:r w:rsidR="00D95C31" w:rsidRPr="00D95C31">
        <w:rPr>
          <w:rFonts w:asciiTheme="majorBidi" w:hAnsiTheme="majorBidi" w:cstheme="majorBidi"/>
        </w:rPr>
        <w:t>meliputi</w:t>
      </w:r>
      <w:proofErr w:type="spellEnd"/>
      <w:r w:rsidR="00D95C31" w:rsidRPr="00D95C31">
        <w:rPr>
          <w:rFonts w:asciiTheme="majorBidi" w:hAnsiTheme="majorBidi" w:cstheme="majorBidi"/>
        </w:rPr>
        <w:t xml:space="preserve"> :</w:t>
      </w:r>
      <w:proofErr w:type="gram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sifat-sifat</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bunyi</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usaha</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mendapatkan</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bunyi</w:t>
      </w:r>
      <w:proofErr w:type="spellEnd"/>
      <w:r w:rsidR="00D95C31" w:rsidRPr="00D95C31">
        <w:rPr>
          <w:rFonts w:asciiTheme="majorBidi" w:hAnsiTheme="majorBidi" w:cstheme="majorBidi"/>
        </w:rPr>
        <w:t xml:space="preserve"> yang </w:t>
      </w:r>
      <w:proofErr w:type="spellStart"/>
      <w:r w:rsidR="00D95C31" w:rsidRPr="00D95C31">
        <w:rPr>
          <w:rFonts w:asciiTheme="majorBidi" w:hAnsiTheme="majorBidi" w:cstheme="majorBidi"/>
        </w:rPr>
        <w:t>enak</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untuk</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didengar</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dalam</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sebuah</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ruangan</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isolasi</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bunyi</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persyaratan</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akustik</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dan</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sebagainya</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Bunyi</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adalah</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gelombang</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getaran</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mekanis</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dalam</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udara</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atau</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benda</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padat</w:t>
      </w:r>
      <w:proofErr w:type="spellEnd"/>
      <w:r w:rsidR="00D95C31" w:rsidRPr="00D95C31">
        <w:rPr>
          <w:rFonts w:asciiTheme="majorBidi" w:hAnsiTheme="majorBidi" w:cstheme="majorBidi"/>
        </w:rPr>
        <w:t xml:space="preserve"> yang </w:t>
      </w:r>
      <w:proofErr w:type="spellStart"/>
      <w:r w:rsidR="00D95C31" w:rsidRPr="00D95C31">
        <w:rPr>
          <w:rFonts w:asciiTheme="majorBidi" w:hAnsiTheme="majorBidi" w:cstheme="majorBidi"/>
        </w:rPr>
        <w:t>masih</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dapat</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terdengar</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oleh</w:t>
      </w:r>
      <w:proofErr w:type="spellEnd"/>
      <w:r w:rsidR="00D95C31" w:rsidRPr="00D95C31">
        <w:rPr>
          <w:rFonts w:asciiTheme="majorBidi" w:hAnsiTheme="majorBidi" w:cstheme="majorBidi"/>
        </w:rPr>
        <w:t xml:space="preserve"> </w:t>
      </w:r>
      <w:proofErr w:type="spellStart"/>
      <w:r w:rsidR="00D95C31" w:rsidRPr="00D95C31">
        <w:rPr>
          <w:rFonts w:asciiTheme="majorBidi" w:hAnsiTheme="majorBidi" w:cstheme="majorBidi"/>
        </w:rPr>
        <w:t>telinga</w:t>
      </w:r>
      <w:proofErr w:type="spellEnd"/>
      <w:r w:rsidR="00D95C31" w:rsidRPr="00D95C31">
        <w:rPr>
          <w:rFonts w:asciiTheme="majorBidi" w:hAnsiTheme="majorBidi" w:cstheme="majorBidi"/>
        </w:rPr>
        <w:t xml:space="preserve"> normal </w:t>
      </w:r>
      <w:proofErr w:type="spellStart"/>
      <w:r w:rsidR="00D95C31" w:rsidRPr="00D95C31">
        <w:rPr>
          <w:rFonts w:asciiTheme="majorBidi" w:hAnsiTheme="majorBidi" w:cstheme="majorBidi"/>
        </w:rPr>
        <w:t>manusia</w:t>
      </w:r>
      <w:proofErr w:type="spellEnd"/>
      <w:r w:rsidR="00D95C31" w:rsidRPr="00D95C31">
        <w:rPr>
          <w:rFonts w:asciiTheme="majorBidi" w:hAnsiTheme="majorBidi" w:cstheme="majorBidi"/>
        </w:rPr>
        <w:t>. (</w:t>
      </w:r>
      <w:proofErr w:type="spellStart"/>
      <w:r w:rsidR="00D95C31" w:rsidRPr="00D95C31">
        <w:rPr>
          <w:rFonts w:asciiTheme="majorBidi" w:hAnsiTheme="majorBidi" w:cstheme="majorBidi"/>
        </w:rPr>
        <w:t>Surhayani</w:t>
      </w:r>
      <w:proofErr w:type="spellEnd"/>
      <w:r w:rsidR="00D95C31" w:rsidRPr="00D95C31">
        <w:rPr>
          <w:rFonts w:asciiTheme="majorBidi" w:hAnsiTheme="majorBidi" w:cstheme="majorBidi"/>
        </w:rPr>
        <w:t>, 2013:63).</w:t>
      </w:r>
    </w:p>
    <w:p w14:paraId="1796BAA7" w14:textId="599AE14A" w:rsidR="00D95C31" w:rsidRPr="00D95C31" w:rsidRDefault="00D95C31" w:rsidP="00D95C31">
      <w:pPr>
        <w:tabs>
          <w:tab w:val="left" w:pos="284"/>
        </w:tabs>
        <w:spacing w:after="240" w:line="240" w:lineRule="auto"/>
        <w:jc w:val="both"/>
        <w:rPr>
          <w:rFonts w:asciiTheme="majorBidi" w:hAnsiTheme="majorBidi" w:cstheme="majorBidi"/>
          <w:lang w:val="id-ID"/>
        </w:rPr>
      </w:pPr>
      <w:r w:rsidRPr="00D95C31">
        <w:rPr>
          <w:rFonts w:asciiTheme="majorBidi" w:hAnsiTheme="majorBidi" w:cstheme="majorBidi"/>
          <w:lang w:val="id-ID"/>
        </w:rPr>
        <w:tab/>
      </w:r>
      <w:proofErr w:type="spellStart"/>
      <w:r w:rsidRPr="00D95C31">
        <w:rPr>
          <w:rFonts w:asciiTheme="majorBidi" w:hAnsiTheme="majorBidi" w:cstheme="majorBidi"/>
        </w:rPr>
        <w:t>Menurut</w:t>
      </w:r>
      <w:proofErr w:type="spellEnd"/>
      <w:r w:rsidRPr="00D95C31">
        <w:rPr>
          <w:rFonts w:asciiTheme="majorBidi" w:hAnsiTheme="majorBidi" w:cstheme="majorBidi"/>
        </w:rPr>
        <w:t xml:space="preserve"> </w:t>
      </w:r>
      <w:proofErr w:type="spellStart"/>
      <w:r w:rsidRPr="00D95C31">
        <w:rPr>
          <w:rFonts w:asciiTheme="majorBidi" w:hAnsiTheme="majorBidi" w:cstheme="majorBidi"/>
        </w:rPr>
        <w:t>Undang-undang</w:t>
      </w:r>
      <w:proofErr w:type="spellEnd"/>
      <w:r w:rsidRPr="00D95C31">
        <w:rPr>
          <w:rFonts w:asciiTheme="majorBidi" w:hAnsiTheme="majorBidi" w:cstheme="majorBidi"/>
        </w:rPr>
        <w:t xml:space="preserve"> </w:t>
      </w:r>
      <w:proofErr w:type="spellStart"/>
      <w:r w:rsidRPr="00D95C31">
        <w:rPr>
          <w:rFonts w:asciiTheme="majorBidi" w:hAnsiTheme="majorBidi" w:cstheme="majorBidi"/>
        </w:rPr>
        <w:t>Nomor</w:t>
      </w:r>
      <w:proofErr w:type="spellEnd"/>
      <w:r w:rsidRPr="00D95C31">
        <w:rPr>
          <w:rFonts w:asciiTheme="majorBidi" w:hAnsiTheme="majorBidi" w:cstheme="majorBidi"/>
        </w:rPr>
        <w:t xml:space="preserve"> 23 </w:t>
      </w:r>
      <w:proofErr w:type="spellStart"/>
      <w:r w:rsidRPr="00D95C31">
        <w:rPr>
          <w:rFonts w:asciiTheme="majorBidi" w:hAnsiTheme="majorBidi" w:cstheme="majorBidi"/>
        </w:rPr>
        <w:t>Tahun</w:t>
      </w:r>
      <w:proofErr w:type="spellEnd"/>
      <w:r w:rsidRPr="00D95C31">
        <w:rPr>
          <w:rFonts w:asciiTheme="majorBidi" w:hAnsiTheme="majorBidi" w:cstheme="majorBidi"/>
        </w:rPr>
        <w:t xml:space="preserve"> 2007 </w:t>
      </w:r>
      <w:proofErr w:type="spellStart"/>
      <w:r w:rsidRPr="00D95C31">
        <w:rPr>
          <w:rFonts w:asciiTheme="majorBidi" w:hAnsiTheme="majorBidi" w:cstheme="majorBidi"/>
        </w:rPr>
        <w:t>pasal</w:t>
      </w:r>
      <w:proofErr w:type="spellEnd"/>
      <w:r w:rsidRPr="00D95C31">
        <w:rPr>
          <w:rFonts w:asciiTheme="majorBidi" w:hAnsiTheme="majorBidi" w:cstheme="majorBidi"/>
        </w:rPr>
        <w:t xml:space="preserve"> 1, </w:t>
      </w:r>
      <w:proofErr w:type="spellStart"/>
      <w:r w:rsidRPr="00D95C31">
        <w:rPr>
          <w:rFonts w:asciiTheme="majorBidi" w:hAnsiTheme="majorBidi" w:cstheme="majorBidi"/>
        </w:rPr>
        <w:t>kereta</w:t>
      </w:r>
      <w:proofErr w:type="spellEnd"/>
      <w:r w:rsidRPr="00D95C31">
        <w:rPr>
          <w:rFonts w:asciiTheme="majorBidi" w:hAnsiTheme="majorBidi" w:cstheme="majorBidi"/>
        </w:rPr>
        <w:t xml:space="preserve"> </w:t>
      </w:r>
      <w:proofErr w:type="spellStart"/>
      <w:r w:rsidRPr="00D95C31">
        <w:rPr>
          <w:rFonts w:asciiTheme="majorBidi" w:hAnsiTheme="majorBidi" w:cstheme="majorBidi"/>
        </w:rPr>
        <w:t>api</w:t>
      </w:r>
      <w:proofErr w:type="spellEnd"/>
      <w:r w:rsidRPr="00D95C31">
        <w:rPr>
          <w:rFonts w:asciiTheme="majorBidi" w:hAnsiTheme="majorBidi" w:cstheme="majorBidi"/>
        </w:rPr>
        <w:t xml:space="preserve"> </w:t>
      </w:r>
      <w:proofErr w:type="spellStart"/>
      <w:r w:rsidRPr="00D95C31">
        <w:rPr>
          <w:rFonts w:asciiTheme="majorBidi" w:hAnsiTheme="majorBidi" w:cstheme="majorBidi"/>
        </w:rPr>
        <w:t>adalah</w:t>
      </w:r>
      <w:proofErr w:type="spellEnd"/>
      <w:r w:rsidRPr="00D95C31">
        <w:rPr>
          <w:rFonts w:asciiTheme="majorBidi" w:hAnsiTheme="majorBidi" w:cstheme="majorBidi"/>
        </w:rPr>
        <w:t xml:space="preserve"> </w:t>
      </w:r>
      <w:proofErr w:type="spellStart"/>
      <w:r w:rsidRPr="00D95C31">
        <w:rPr>
          <w:rFonts w:asciiTheme="majorBidi" w:hAnsiTheme="majorBidi" w:cstheme="majorBidi"/>
        </w:rPr>
        <w:t>sarana</w:t>
      </w:r>
      <w:proofErr w:type="spellEnd"/>
      <w:r w:rsidRPr="00D95C31">
        <w:rPr>
          <w:rFonts w:asciiTheme="majorBidi" w:hAnsiTheme="majorBidi" w:cstheme="majorBidi"/>
        </w:rPr>
        <w:t xml:space="preserve"> </w:t>
      </w:r>
      <w:proofErr w:type="spellStart"/>
      <w:r w:rsidRPr="00D95C31">
        <w:rPr>
          <w:rFonts w:asciiTheme="majorBidi" w:hAnsiTheme="majorBidi" w:cstheme="majorBidi"/>
        </w:rPr>
        <w:t>perkeretaapian</w:t>
      </w:r>
      <w:proofErr w:type="spellEnd"/>
      <w:r w:rsidRPr="00D95C31">
        <w:rPr>
          <w:rFonts w:asciiTheme="majorBidi" w:hAnsiTheme="majorBidi" w:cstheme="majorBidi"/>
        </w:rPr>
        <w:t xml:space="preserve"> </w:t>
      </w:r>
      <w:proofErr w:type="spellStart"/>
      <w:r w:rsidRPr="00D95C31">
        <w:rPr>
          <w:rFonts w:asciiTheme="majorBidi" w:hAnsiTheme="majorBidi" w:cstheme="majorBidi"/>
        </w:rPr>
        <w:t>dengan</w:t>
      </w:r>
      <w:proofErr w:type="spellEnd"/>
      <w:r w:rsidRPr="00D95C31">
        <w:rPr>
          <w:rFonts w:asciiTheme="majorBidi" w:hAnsiTheme="majorBidi" w:cstheme="majorBidi"/>
        </w:rPr>
        <w:t xml:space="preserve"> </w:t>
      </w:r>
      <w:proofErr w:type="spellStart"/>
      <w:r w:rsidRPr="00D95C31">
        <w:rPr>
          <w:rFonts w:asciiTheme="majorBidi" w:hAnsiTheme="majorBidi" w:cstheme="majorBidi"/>
        </w:rPr>
        <w:t>tenaga</w:t>
      </w:r>
      <w:proofErr w:type="spellEnd"/>
      <w:r w:rsidRPr="00D95C31">
        <w:rPr>
          <w:rFonts w:asciiTheme="majorBidi" w:hAnsiTheme="majorBidi" w:cstheme="majorBidi"/>
        </w:rPr>
        <w:t xml:space="preserve"> </w:t>
      </w:r>
      <w:proofErr w:type="spellStart"/>
      <w:r w:rsidRPr="00D95C31">
        <w:rPr>
          <w:rFonts w:asciiTheme="majorBidi" w:hAnsiTheme="majorBidi" w:cstheme="majorBidi"/>
        </w:rPr>
        <w:t>gerak</w:t>
      </w:r>
      <w:proofErr w:type="spellEnd"/>
      <w:r w:rsidRPr="00D95C31">
        <w:rPr>
          <w:rFonts w:asciiTheme="majorBidi" w:hAnsiTheme="majorBidi" w:cstheme="majorBidi"/>
        </w:rPr>
        <w:t xml:space="preserve">, </w:t>
      </w:r>
      <w:proofErr w:type="spellStart"/>
      <w:r w:rsidRPr="00D95C31">
        <w:rPr>
          <w:rFonts w:asciiTheme="majorBidi" w:hAnsiTheme="majorBidi" w:cstheme="majorBidi"/>
        </w:rPr>
        <w:t>baik</w:t>
      </w:r>
      <w:proofErr w:type="spellEnd"/>
      <w:r w:rsidRPr="00D95C31">
        <w:rPr>
          <w:rFonts w:asciiTheme="majorBidi" w:hAnsiTheme="majorBidi" w:cstheme="majorBidi"/>
        </w:rPr>
        <w:t xml:space="preserve"> </w:t>
      </w:r>
      <w:proofErr w:type="spellStart"/>
      <w:r w:rsidRPr="00D95C31">
        <w:rPr>
          <w:rFonts w:asciiTheme="majorBidi" w:hAnsiTheme="majorBidi" w:cstheme="majorBidi"/>
        </w:rPr>
        <w:t>berjalan</w:t>
      </w:r>
      <w:proofErr w:type="spellEnd"/>
      <w:r w:rsidRPr="00D95C31">
        <w:rPr>
          <w:rFonts w:asciiTheme="majorBidi" w:hAnsiTheme="majorBidi" w:cstheme="majorBidi"/>
        </w:rPr>
        <w:t xml:space="preserve"> </w:t>
      </w:r>
      <w:proofErr w:type="spellStart"/>
      <w:r w:rsidRPr="00D95C31">
        <w:rPr>
          <w:rFonts w:asciiTheme="majorBidi" w:hAnsiTheme="majorBidi" w:cstheme="majorBidi"/>
        </w:rPr>
        <w:t>sendiri</w:t>
      </w:r>
      <w:proofErr w:type="spellEnd"/>
      <w:r w:rsidRPr="00D95C31">
        <w:rPr>
          <w:rFonts w:asciiTheme="majorBidi" w:hAnsiTheme="majorBidi" w:cstheme="majorBidi"/>
        </w:rPr>
        <w:t xml:space="preserve"> </w:t>
      </w:r>
      <w:proofErr w:type="spellStart"/>
      <w:r w:rsidRPr="00D95C31">
        <w:rPr>
          <w:rFonts w:asciiTheme="majorBidi" w:hAnsiTheme="majorBidi" w:cstheme="majorBidi"/>
        </w:rPr>
        <w:t>maupun</w:t>
      </w:r>
      <w:proofErr w:type="spellEnd"/>
      <w:r w:rsidRPr="00D95C31">
        <w:rPr>
          <w:rFonts w:asciiTheme="majorBidi" w:hAnsiTheme="majorBidi" w:cstheme="majorBidi"/>
        </w:rPr>
        <w:t xml:space="preserve"> </w:t>
      </w:r>
      <w:proofErr w:type="spellStart"/>
      <w:r w:rsidRPr="00D95C31">
        <w:rPr>
          <w:rFonts w:asciiTheme="majorBidi" w:hAnsiTheme="majorBidi" w:cstheme="majorBidi"/>
        </w:rPr>
        <w:t>dirangkaikan</w:t>
      </w:r>
      <w:proofErr w:type="spellEnd"/>
      <w:r w:rsidRPr="00D95C31">
        <w:rPr>
          <w:rFonts w:asciiTheme="majorBidi" w:hAnsiTheme="majorBidi" w:cstheme="majorBidi"/>
        </w:rPr>
        <w:t xml:space="preserve"> </w:t>
      </w:r>
      <w:proofErr w:type="spellStart"/>
      <w:r w:rsidRPr="00D95C31">
        <w:rPr>
          <w:rFonts w:asciiTheme="majorBidi" w:hAnsiTheme="majorBidi" w:cstheme="majorBidi"/>
        </w:rPr>
        <w:t>dengan</w:t>
      </w:r>
      <w:proofErr w:type="spellEnd"/>
      <w:r w:rsidRPr="00D95C31">
        <w:rPr>
          <w:rFonts w:asciiTheme="majorBidi" w:hAnsiTheme="majorBidi" w:cstheme="majorBidi"/>
        </w:rPr>
        <w:t xml:space="preserve"> </w:t>
      </w:r>
      <w:proofErr w:type="spellStart"/>
      <w:r w:rsidRPr="00D95C31">
        <w:rPr>
          <w:rFonts w:asciiTheme="majorBidi" w:hAnsiTheme="majorBidi" w:cstheme="majorBidi"/>
        </w:rPr>
        <w:t>sarana</w:t>
      </w:r>
      <w:proofErr w:type="spellEnd"/>
      <w:r w:rsidRPr="00D95C31">
        <w:rPr>
          <w:rFonts w:asciiTheme="majorBidi" w:hAnsiTheme="majorBidi" w:cstheme="majorBidi"/>
        </w:rPr>
        <w:t xml:space="preserve"> </w:t>
      </w:r>
      <w:proofErr w:type="spellStart"/>
      <w:r w:rsidRPr="00D95C31">
        <w:rPr>
          <w:rFonts w:asciiTheme="majorBidi" w:hAnsiTheme="majorBidi" w:cstheme="majorBidi"/>
        </w:rPr>
        <w:t>perkeretaapian</w:t>
      </w:r>
      <w:proofErr w:type="spellEnd"/>
      <w:r w:rsidRPr="00D95C31">
        <w:rPr>
          <w:rFonts w:asciiTheme="majorBidi" w:hAnsiTheme="majorBidi" w:cstheme="majorBidi"/>
        </w:rPr>
        <w:t xml:space="preserve"> </w:t>
      </w:r>
      <w:proofErr w:type="spellStart"/>
      <w:r w:rsidRPr="00D95C31">
        <w:rPr>
          <w:rFonts w:asciiTheme="majorBidi" w:hAnsiTheme="majorBidi" w:cstheme="majorBidi"/>
        </w:rPr>
        <w:t>lainnya</w:t>
      </w:r>
      <w:proofErr w:type="spellEnd"/>
      <w:r w:rsidRPr="00D95C31">
        <w:rPr>
          <w:rFonts w:asciiTheme="majorBidi" w:hAnsiTheme="majorBidi" w:cstheme="majorBidi"/>
        </w:rPr>
        <w:t xml:space="preserve">, yang </w:t>
      </w:r>
      <w:proofErr w:type="spellStart"/>
      <w:r w:rsidRPr="00D95C31">
        <w:rPr>
          <w:rFonts w:asciiTheme="majorBidi" w:hAnsiTheme="majorBidi" w:cstheme="majorBidi"/>
        </w:rPr>
        <w:t>akan</w:t>
      </w:r>
      <w:proofErr w:type="spellEnd"/>
      <w:r w:rsidRPr="00D95C31">
        <w:rPr>
          <w:rFonts w:asciiTheme="majorBidi" w:hAnsiTheme="majorBidi" w:cstheme="majorBidi"/>
        </w:rPr>
        <w:t xml:space="preserve"> </w:t>
      </w:r>
      <w:proofErr w:type="spellStart"/>
      <w:r w:rsidRPr="00D95C31">
        <w:rPr>
          <w:rFonts w:asciiTheme="majorBidi" w:hAnsiTheme="majorBidi" w:cstheme="majorBidi"/>
        </w:rPr>
        <w:t>ataupun</w:t>
      </w:r>
      <w:proofErr w:type="spellEnd"/>
      <w:r w:rsidRPr="00D95C31">
        <w:rPr>
          <w:rFonts w:asciiTheme="majorBidi" w:hAnsiTheme="majorBidi" w:cstheme="majorBidi"/>
        </w:rPr>
        <w:t xml:space="preserve"> </w:t>
      </w:r>
      <w:proofErr w:type="spellStart"/>
      <w:r w:rsidRPr="00D95C31">
        <w:rPr>
          <w:rFonts w:asciiTheme="majorBidi" w:hAnsiTheme="majorBidi" w:cstheme="majorBidi"/>
        </w:rPr>
        <w:t>sedang</w:t>
      </w:r>
      <w:proofErr w:type="spellEnd"/>
      <w:r w:rsidRPr="00D95C31">
        <w:rPr>
          <w:rFonts w:asciiTheme="majorBidi" w:hAnsiTheme="majorBidi" w:cstheme="majorBidi"/>
        </w:rPr>
        <w:t xml:space="preserve"> </w:t>
      </w:r>
      <w:proofErr w:type="spellStart"/>
      <w:r w:rsidRPr="00D95C31">
        <w:rPr>
          <w:rFonts w:asciiTheme="majorBidi" w:hAnsiTheme="majorBidi" w:cstheme="majorBidi"/>
        </w:rPr>
        <w:t>bergerak</w:t>
      </w:r>
      <w:proofErr w:type="spellEnd"/>
      <w:r w:rsidRPr="00D95C31">
        <w:rPr>
          <w:rFonts w:asciiTheme="majorBidi" w:hAnsiTheme="majorBidi" w:cstheme="majorBidi"/>
        </w:rPr>
        <w:t xml:space="preserve"> di </w:t>
      </w:r>
      <w:proofErr w:type="spellStart"/>
      <w:r w:rsidRPr="00D95C31">
        <w:rPr>
          <w:rFonts w:asciiTheme="majorBidi" w:hAnsiTheme="majorBidi" w:cstheme="majorBidi"/>
        </w:rPr>
        <w:t>jalan</w:t>
      </w:r>
      <w:proofErr w:type="spellEnd"/>
      <w:r w:rsidRPr="00D95C31">
        <w:rPr>
          <w:rFonts w:asciiTheme="majorBidi" w:hAnsiTheme="majorBidi" w:cstheme="majorBidi"/>
        </w:rPr>
        <w:t xml:space="preserve"> </w:t>
      </w:r>
      <w:proofErr w:type="spellStart"/>
      <w:r w:rsidRPr="00D95C31">
        <w:rPr>
          <w:rFonts w:asciiTheme="majorBidi" w:hAnsiTheme="majorBidi" w:cstheme="majorBidi"/>
        </w:rPr>
        <w:t>rel</w:t>
      </w:r>
      <w:proofErr w:type="spellEnd"/>
      <w:r w:rsidRPr="00D95C31">
        <w:rPr>
          <w:rFonts w:asciiTheme="majorBidi" w:hAnsiTheme="majorBidi" w:cstheme="majorBidi"/>
        </w:rPr>
        <w:t xml:space="preserve"> yang </w:t>
      </w:r>
      <w:proofErr w:type="spellStart"/>
      <w:r w:rsidRPr="00D95C31">
        <w:rPr>
          <w:rFonts w:asciiTheme="majorBidi" w:hAnsiTheme="majorBidi" w:cstheme="majorBidi"/>
        </w:rPr>
        <w:t>terkait</w:t>
      </w:r>
      <w:proofErr w:type="spellEnd"/>
      <w:r w:rsidRPr="00D95C31">
        <w:rPr>
          <w:rFonts w:asciiTheme="majorBidi" w:hAnsiTheme="majorBidi" w:cstheme="majorBidi"/>
        </w:rPr>
        <w:t xml:space="preserve"> </w:t>
      </w:r>
      <w:proofErr w:type="spellStart"/>
      <w:r w:rsidRPr="00D95C31">
        <w:rPr>
          <w:rFonts w:asciiTheme="majorBidi" w:hAnsiTheme="majorBidi" w:cstheme="majorBidi"/>
        </w:rPr>
        <w:t>dengan</w:t>
      </w:r>
      <w:proofErr w:type="spellEnd"/>
      <w:r w:rsidRPr="00D95C31">
        <w:rPr>
          <w:rFonts w:asciiTheme="majorBidi" w:hAnsiTheme="majorBidi" w:cstheme="majorBidi"/>
        </w:rPr>
        <w:t xml:space="preserve"> </w:t>
      </w:r>
      <w:proofErr w:type="spellStart"/>
      <w:r w:rsidRPr="00D95C31">
        <w:rPr>
          <w:rFonts w:asciiTheme="majorBidi" w:hAnsiTheme="majorBidi" w:cstheme="majorBidi"/>
        </w:rPr>
        <w:t>perjalanan</w:t>
      </w:r>
      <w:proofErr w:type="spellEnd"/>
      <w:r w:rsidRPr="00D95C31">
        <w:rPr>
          <w:rFonts w:asciiTheme="majorBidi" w:hAnsiTheme="majorBidi" w:cstheme="majorBidi"/>
        </w:rPr>
        <w:t xml:space="preserve"> </w:t>
      </w:r>
      <w:proofErr w:type="spellStart"/>
      <w:r w:rsidRPr="00D95C31">
        <w:rPr>
          <w:rFonts w:asciiTheme="majorBidi" w:hAnsiTheme="majorBidi" w:cstheme="majorBidi"/>
        </w:rPr>
        <w:t>kereta</w:t>
      </w:r>
      <w:proofErr w:type="spellEnd"/>
      <w:r w:rsidRPr="00D95C31">
        <w:rPr>
          <w:rFonts w:asciiTheme="majorBidi" w:hAnsiTheme="majorBidi" w:cstheme="majorBidi"/>
        </w:rPr>
        <w:t xml:space="preserve"> </w:t>
      </w:r>
      <w:proofErr w:type="spellStart"/>
      <w:r w:rsidRPr="00D95C31">
        <w:rPr>
          <w:rFonts w:asciiTheme="majorBidi" w:hAnsiTheme="majorBidi" w:cstheme="majorBidi"/>
        </w:rPr>
        <w:t>api</w:t>
      </w:r>
      <w:proofErr w:type="spellEnd"/>
      <w:r w:rsidRPr="00D95C31">
        <w:rPr>
          <w:rFonts w:asciiTheme="majorBidi" w:hAnsiTheme="majorBidi" w:cstheme="majorBidi"/>
        </w:rPr>
        <w:t>. (</w:t>
      </w:r>
      <w:proofErr w:type="spellStart"/>
      <w:r w:rsidRPr="00D95C31">
        <w:rPr>
          <w:rFonts w:asciiTheme="majorBidi" w:hAnsiTheme="majorBidi" w:cstheme="majorBidi"/>
        </w:rPr>
        <w:t>Marisdayana</w:t>
      </w:r>
      <w:proofErr w:type="spellEnd"/>
      <w:r w:rsidRPr="00D95C31">
        <w:rPr>
          <w:rFonts w:asciiTheme="majorBidi" w:hAnsiTheme="majorBidi" w:cstheme="majorBidi"/>
        </w:rPr>
        <w:t>, 2016).</w:t>
      </w:r>
    </w:p>
    <w:p w14:paraId="541E93B4" w14:textId="4597445B" w:rsidR="00637A14" w:rsidRPr="00790AAC" w:rsidRDefault="00790AAC" w:rsidP="0007663F">
      <w:pPr>
        <w:tabs>
          <w:tab w:val="left" w:pos="284"/>
        </w:tabs>
        <w:spacing w:after="240" w:line="240" w:lineRule="auto"/>
        <w:jc w:val="both"/>
        <w:rPr>
          <w:rFonts w:ascii="Times New Roman" w:hAnsi="Times New Roman" w:cs="Times New Roman"/>
          <w:sz w:val="24"/>
          <w:szCs w:val="24"/>
          <w:lang w:val="id-ID"/>
        </w:rPr>
      </w:pPr>
      <w:r>
        <w:rPr>
          <w:rFonts w:ascii="Times New Roman" w:hAnsi="Times New Roman" w:cs="Times New Roman"/>
          <w:lang w:val="id-ID"/>
        </w:rPr>
        <w:tab/>
      </w:r>
      <w:r w:rsidR="00637A14" w:rsidRPr="00072FD2">
        <w:rPr>
          <w:rFonts w:ascii="Times New Roman" w:hAnsi="Times New Roman" w:cs="Times New Roman"/>
          <w:lang w:val="id-ID"/>
        </w:rPr>
        <w:t>Kebisingan kereta api merupakan suara yang melebihi standar tingkat kebisingan yang berasal dari kegiatan operasional kereta api dalam tingkat dan waktu tertentu yang dapat menimbulkan gangguan kesehatan dan kenyamanan makhluk hidup serta lingkungan.</w:t>
      </w:r>
      <w:r w:rsidR="00637A14" w:rsidRPr="00072FD2">
        <w:rPr>
          <w:rFonts w:ascii="Times New Roman" w:hAnsi="Times New Roman" w:cs="Times New Roman"/>
          <w:sz w:val="24"/>
          <w:szCs w:val="24"/>
        </w:rPr>
        <w:t xml:space="preserve"> (Putra, 2017).</w:t>
      </w:r>
      <w:r>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Paparan</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bising</w:t>
      </w:r>
      <w:proofErr w:type="spellEnd"/>
      <w:r w:rsidR="00637A14" w:rsidRPr="00072FD2">
        <w:rPr>
          <w:rFonts w:ascii="Times New Roman" w:hAnsi="Times New Roman" w:cs="Times New Roman"/>
          <w:sz w:val="24"/>
          <w:szCs w:val="24"/>
        </w:rPr>
        <w:t xml:space="preserve"> yang </w:t>
      </w:r>
      <w:proofErr w:type="spellStart"/>
      <w:r w:rsidR="00637A14" w:rsidRPr="00072FD2">
        <w:rPr>
          <w:rFonts w:ascii="Times New Roman" w:hAnsi="Times New Roman" w:cs="Times New Roman"/>
          <w:sz w:val="24"/>
          <w:szCs w:val="24"/>
        </w:rPr>
        <w:t>melebihi</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Nilai</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Ambang</w:t>
      </w:r>
      <w:proofErr w:type="spellEnd"/>
      <w:r w:rsidR="00637A14" w:rsidRPr="00072FD2">
        <w:rPr>
          <w:rFonts w:ascii="Times New Roman" w:hAnsi="Times New Roman" w:cs="Times New Roman"/>
          <w:sz w:val="24"/>
          <w:szCs w:val="24"/>
        </w:rPr>
        <w:t xml:space="preserve"> Batas (NAB) </w:t>
      </w:r>
      <w:proofErr w:type="spellStart"/>
      <w:r w:rsidR="00637A14" w:rsidRPr="00072FD2">
        <w:rPr>
          <w:rFonts w:ascii="Times New Roman" w:hAnsi="Times New Roman" w:cs="Times New Roman"/>
          <w:sz w:val="24"/>
          <w:szCs w:val="24"/>
        </w:rPr>
        <w:t>dalam</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jangka</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waktu</w:t>
      </w:r>
      <w:proofErr w:type="spellEnd"/>
      <w:r w:rsidR="00637A14" w:rsidRPr="00072FD2">
        <w:rPr>
          <w:rFonts w:ascii="Times New Roman" w:hAnsi="Times New Roman" w:cs="Times New Roman"/>
          <w:sz w:val="24"/>
          <w:szCs w:val="24"/>
        </w:rPr>
        <w:t xml:space="preserve"> yang </w:t>
      </w:r>
      <w:proofErr w:type="spellStart"/>
      <w:r w:rsidR="00637A14" w:rsidRPr="00072FD2">
        <w:rPr>
          <w:rFonts w:ascii="Times New Roman" w:hAnsi="Times New Roman" w:cs="Times New Roman"/>
          <w:sz w:val="24"/>
          <w:szCs w:val="24"/>
        </w:rPr>
        <w:t>cukup</w:t>
      </w:r>
      <w:proofErr w:type="spellEnd"/>
      <w:r w:rsidR="00637A14" w:rsidRPr="00072FD2">
        <w:rPr>
          <w:rFonts w:ascii="Times New Roman" w:hAnsi="Times New Roman" w:cs="Times New Roman"/>
          <w:sz w:val="24"/>
          <w:szCs w:val="24"/>
        </w:rPr>
        <w:t xml:space="preserve"> lama </w:t>
      </w:r>
      <w:proofErr w:type="spellStart"/>
      <w:proofErr w:type="gramStart"/>
      <w:r w:rsidR="00637A14" w:rsidRPr="00072FD2">
        <w:rPr>
          <w:rFonts w:ascii="Times New Roman" w:hAnsi="Times New Roman" w:cs="Times New Roman"/>
          <w:sz w:val="24"/>
          <w:szCs w:val="24"/>
        </w:rPr>
        <w:t>akan</w:t>
      </w:r>
      <w:proofErr w:type="spellEnd"/>
      <w:proofErr w:type="gram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menyebabkan</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gangguan</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pendengaran</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ringan</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dan</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jika</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hal</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itu</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terjadi</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terus-menerus</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akan</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menyebabkan</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ketulian</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permanen</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Selain</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itu</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kebisingan</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juga</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diprediksi</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dapat</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menimbulkan</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gangguan</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emosional</w:t>
      </w:r>
      <w:proofErr w:type="spellEnd"/>
      <w:r w:rsidR="00637A14" w:rsidRPr="00072FD2">
        <w:rPr>
          <w:rFonts w:ascii="Times New Roman" w:hAnsi="Times New Roman" w:cs="Times New Roman"/>
          <w:sz w:val="24"/>
          <w:szCs w:val="24"/>
        </w:rPr>
        <w:t xml:space="preserve"> yang </w:t>
      </w:r>
      <w:proofErr w:type="spellStart"/>
      <w:r w:rsidR="00637A14" w:rsidRPr="00072FD2">
        <w:rPr>
          <w:rFonts w:ascii="Times New Roman" w:hAnsi="Times New Roman" w:cs="Times New Roman"/>
          <w:sz w:val="24"/>
          <w:szCs w:val="24"/>
        </w:rPr>
        <w:t>memicu</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meningkatnya</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tekanan</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darah</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pada</w:t>
      </w:r>
      <w:proofErr w:type="spellEnd"/>
      <w:r w:rsidR="00637A14" w:rsidRPr="00072FD2">
        <w:rPr>
          <w:rFonts w:ascii="Times New Roman" w:hAnsi="Times New Roman" w:cs="Times New Roman"/>
          <w:sz w:val="24"/>
          <w:szCs w:val="24"/>
        </w:rPr>
        <w:t xml:space="preserve"> organ </w:t>
      </w:r>
      <w:proofErr w:type="spellStart"/>
      <w:r w:rsidR="00637A14" w:rsidRPr="00072FD2">
        <w:rPr>
          <w:rFonts w:ascii="Times New Roman" w:hAnsi="Times New Roman" w:cs="Times New Roman"/>
          <w:sz w:val="24"/>
          <w:szCs w:val="24"/>
        </w:rPr>
        <w:t>tubuh</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manusia</w:t>
      </w:r>
      <w:proofErr w:type="spellEnd"/>
      <w:r w:rsidR="00637A14" w:rsidRPr="00072FD2">
        <w:rPr>
          <w:rFonts w:ascii="Times New Roman" w:hAnsi="Times New Roman" w:cs="Times New Roman"/>
          <w:sz w:val="24"/>
          <w:szCs w:val="24"/>
        </w:rPr>
        <w:t xml:space="preserve"> (</w:t>
      </w:r>
      <w:proofErr w:type="spellStart"/>
      <w:r w:rsidR="00637A14" w:rsidRPr="00072FD2">
        <w:rPr>
          <w:rFonts w:ascii="Times New Roman" w:hAnsi="Times New Roman" w:cs="Times New Roman"/>
          <w:sz w:val="24"/>
          <w:szCs w:val="24"/>
        </w:rPr>
        <w:t>Utami</w:t>
      </w:r>
      <w:proofErr w:type="spellEnd"/>
      <w:r w:rsidR="00637A14" w:rsidRPr="00072FD2">
        <w:rPr>
          <w:rFonts w:ascii="Times New Roman" w:hAnsi="Times New Roman" w:cs="Times New Roman"/>
          <w:sz w:val="24"/>
          <w:szCs w:val="24"/>
        </w:rPr>
        <w:t>, 2014).</w:t>
      </w:r>
    </w:p>
    <w:p w14:paraId="34153C7B" w14:textId="51FC705A" w:rsidR="00637A14" w:rsidRDefault="00637A14" w:rsidP="0007663F">
      <w:pPr>
        <w:widowControl w:val="0"/>
        <w:pBdr>
          <w:top w:val="nil"/>
          <w:left w:val="nil"/>
          <w:bottom w:val="nil"/>
          <w:right w:val="nil"/>
          <w:between w:val="nil"/>
        </w:pBdr>
        <w:spacing w:line="240" w:lineRule="auto"/>
        <w:ind w:right="256" w:firstLine="709"/>
        <w:jc w:val="both"/>
        <w:rPr>
          <w:rFonts w:ascii="Times New Roman" w:eastAsia="Times New Roman" w:hAnsi="Times New Roman" w:cs="Times New Roman"/>
          <w:color w:val="000000"/>
        </w:rPr>
      </w:pPr>
      <w:r w:rsidRPr="00072FD2">
        <w:rPr>
          <w:rFonts w:ascii="Times New Roman" w:eastAsia="Times New Roman" w:hAnsi="Times New Roman" w:cs="Times New Roman"/>
          <w:color w:val="000000"/>
          <w:lang w:val="id-ID"/>
        </w:rPr>
        <w:t xml:space="preserve">Baku tingkat kebisingan adalah batas maksimal tingkat kebisingan yang diperbolehkan dibuang ke lingkungan dari usaha atau kegiatan sehingga tidak menimbulkan gangguan kesehatan manusia dan kenyamanan lingkungan (KepMen. </w:t>
      </w:r>
      <w:r w:rsidRPr="00072FD2">
        <w:rPr>
          <w:rFonts w:ascii="Times New Roman" w:eastAsia="Times New Roman" w:hAnsi="Times New Roman" w:cs="Times New Roman"/>
          <w:color w:val="000000"/>
        </w:rPr>
        <w:t xml:space="preserve">LH No. 48 </w:t>
      </w:r>
      <w:proofErr w:type="spellStart"/>
      <w:r w:rsidRPr="00072FD2">
        <w:rPr>
          <w:rFonts w:ascii="Times New Roman" w:eastAsia="Times New Roman" w:hAnsi="Times New Roman" w:cs="Times New Roman"/>
          <w:color w:val="000000"/>
        </w:rPr>
        <w:t>Tahun</w:t>
      </w:r>
      <w:proofErr w:type="spellEnd"/>
      <w:r w:rsidRPr="00072FD2">
        <w:rPr>
          <w:rFonts w:ascii="Times New Roman" w:eastAsia="Times New Roman" w:hAnsi="Times New Roman" w:cs="Times New Roman"/>
          <w:color w:val="000000"/>
        </w:rPr>
        <w:t xml:space="preserve"> 1996). </w:t>
      </w:r>
      <w:proofErr w:type="spellStart"/>
      <w:r w:rsidRPr="00072FD2">
        <w:rPr>
          <w:rFonts w:ascii="Times New Roman" w:eastAsia="Times New Roman" w:hAnsi="Times New Roman" w:cs="Times New Roman"/>
          <w:color w:val="000000"/>
        </w:rPr>
        <w:t>Standar</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tingkat</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kebisingan</w:t>
      </w:r>
      <w:proofErr w:type="spellEnd"/>
      <w:r w:rsidRPr="00072FD2">
        <w:rPr>
          <w:rFonts w:ascii="Times New Roman" w:eastAsia="Times New Roman" w:hAnsi="Times New Roman" w:cs="Times New Roman"/>
          <w:color w:val="000000"/>
        </w:rPr>
        <w:t xml:space="preserve"> yang </w:t>
      </w:r>
      <w:proofErr w:type="spellStart"/>
      <w:r w:rsidRPr="00072FD2">
        <w:rPr>
          <w:rFonts w:ascii="Times New Roman" w:eastAsia="Times New Roman" w:hAnsi="Times New Roman" w:cs="Times New Roman"/>
          <w:color w:val="000000"/>
        </w:rPr>
        <w:t>diperbolehkan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pada</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peruntukan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kawasan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perumahan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dan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permukiman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ialah</w:t>
      </w:r>
      <w:proofErr w:type="spellEnd"/>
      <w:r w:rsidRPr="00072FD2">
        <w:rPr>
          <w:rFonts w:ascii="Times New Roman" w:eastAsia="Times New Roman" w:hAnsi="Times New Roman" w:cs="Times New Roman"/>
          <w:color w:val="000000"/>
        </w:rPr>
        <w:t xml:space="preserve"> 55 dB(A). </w:t>
      </w:r>
      <w:proofErr w:type="spellStart"/>
      <w:r w:rsidRPr="00072FD2">
        <w:rPr>
          <w:rFonts w:ascii="Times New Roman" w:eastAsia="Times New Roman" w:hAnsi="Times New Roman" w:cs="Times New Roman"/>
          <w:color w:val="000000"/>
        </w:rPr>
        <w:t>Nilai</w:t>
      </w:r>
      <w:proofErr w:type="spellEnd"/>
      <w:r w:rsidRPr="00072FD2">
        <w:rPr>
          <w:rFonts w:ascii="Times New Roman" w:eastAsia="Times New Roman" w:hAnsi="Times New Roman" w:cs="Times New Roman"/>
          <w:color w:val="000000"/>
        </w:rPr>
        <w:t xml:space="preserve"> yang </w:t>
      </w:r>
      <w:proofErr w:type="spellStart"/>
      <w:r w:rsidRPr="00072FD2">
        <w:rPr>
          <w:rFonts w:ascii="Times New Roman" w:eastAsia="Times New Roman" w:hAnsi="Times New Roman" w:cs="Times New Roman"/>
          <w:color w:val="000000"/>
        </w:rPr>
        <w:t>melampaui</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standar</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tingkat</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kebisingan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diperlukan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untuk</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pengendalian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bising</w:t>
      </w:r>
      <w:proofErr w:type="spellEnd"/>
      <w:r w:rsidRPr="00072FD2">
        <w:rPr>
          <w:rFonts w:ascii="Times New Roman" w:eastAsia="Times New Roman" w:hAnsi="Times New Roman" w:cs="Times New Roman"/>
          <w:color w:val="000000"/>
        </w:rPr>
        <w:t xml:space="preserve"> yang </w:t>
      </w:r>
      <w:proofErr w:type="spellStart"/>
      <w:r w:rsidRPr="00072FD2">
        <w:rPr>
          <w:rFonts w:ascii="Times New Roman" w:eastAsia="Times New Roman" w:hAnsi="Times New Roman" w:cs="Times New Roman"/>
          <w:color w:val="000000"/>
        </w:rPr>
        <w:t>dihasilkan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dari</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usaha</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dan</w:t>
      </w:r>
      <w:proofErr w:type="spellEnd"/>
      <w:r w:rsidRPr="00072FD2">
        <w:rPr>
          <w:rFonts w:ascii="Times New Roman" w:eastAsia="Times New Roman" w:hAnsi="Times New Roman" w:cs="Times New Roman"/>
          <w:color w:val="000000"/>
        </w:rPr>
        <w:t>/</w:t>
      </w:r>
      <w:proofErr w:type="spellStart"/>
      <w:r w:rsidRPr="00072FD2">
        <w:rPr>
          <w:rFonts w:ascii="Times New Roman" w:eastAsia="Times New Roman" w:hAnsi="Times New Roman" w:cs="Times New Roman"/>
          <w:color w:val="000000"/>
        </w:rPr>
        <w:t>atau</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kegiatan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sehingga</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dapat</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mengurangi</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dampak</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paparan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bising</w:t>
      </w:r>
      <w:proofErr w:type="spellEnd"/>
      <w:r w:rsidRPr="00072FD2">
        <w:rPr>
          <w:rFonts w:ascii="Times New Roman" w:eastAsia="Times New Roman" w:hAnsi="Times New Roman" w:cs="Times New Roman"/>
          <w:color w:val="000000"/>
        </w:rPr>
        <w:t xml:space="preserve"> yang </w:t>
      </w:r>
      <w:proofErr w:type="spellStart"/>
      <w:r w:rsidRPr="00072FD2">
        <w:rPr>
          <w:rFonts w:ascii="Times New Roman" w:eastAsia="Times New Roman" w:hAnsi="Times New Roman" w:cs="Times New Roman"/>
          <w:color w:val="000000"/>
        </w:rPr>
        <w:t>dirasakan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oleh</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masyarakat</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atau</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pekerja</w:t>
      </w:r>
      <w:proofErr w:type="spellEnd"/>
      <w:r w:rsidRPr="00072FD2">
        <w:rPr>
          <w:rFonts w:ascii="Times New Roman" w:eastAsia="Times New Roman" w:hAnsi="Times New Roman" w:cs="Times New Roman"/>
          <w:color w:val="000000"/>
        </w:rPr>
        <w:t xml:space="preserve">. </w:t>
      </w:r>
    </w:p>
    <w:p w14:paraId="5B3558E9" w14:textId="253674BD" w:rsidR="00D95C31" w:rsidRPr="00D95C31" w:rsidRDefault="00D95C31" w:rsidP="00D95C31">
      <w:pPr>
        <w:widowControl w:val="0"/>
        <w:pBdr>
          <w:top w:val="nil"/>
          <w:left w:val="nil"/>
          <w:bottom w:val="nil"/>
          <w:right w:val="nil"/>
          <w:between w:val="nil"/>
        </w:pBdr>
        <w:spacing w:line="240" w:lineRule="auto"/>
        <w:ind w:right="256" w:firstLine="709"/>
        <w:jc w:val="both"/>
        <w:rPr>
          <w:rFonts w:ascii="Times New Roman" w:eastAsia="Times New Roman" w:hAnsi="Times New Roman" w:cs="Times New Roman"/>
          <w:sz w:val="24"/>
          <w:szCs w:val="24"/>
          <w:lang w:val="id-ID"/>
        </w:rPr>
      </w:pPr>
      <w:r w:rsidRPr="00072FD2">
        <w:rPr>
          <w:rFonts w:ascii="Times New Roman" w:eastAsia="Times New Roman" w:hAnsi="Times New Roman" w:cs="Times New Roman"/>
        </w:rPr>
        <w:tab/>
      </w:r>
      <w:r w:rsidRPr="00072FD2">
        <w:rPr>
          <w:rFonts w:ascii="Times New Roman" w:eastAsia="Times New Roman" w:hAnsi="Times New Roman" w:cs="Times New Roman"/>
          <w:i/>
          <w:iCs/>
        </w:rPr>
        <w:t>Sound Level Meter</w:t>
      </w:r>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adalah</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alat</w:t>
      </w:r>
      <w:proofErr w:type="spellEnd"/>
      <w:r w:rsidRPr="00072FD2">
        <w:rPr>
          <w:rFonts w:ascii="Times New Roman" w:eastAsia="Times New Roman" w:hAnsi="Times New Roman" w:cs="Times New Roman"/>
        </w:rPr>
        <w:t xml:space="preserve"> yang </w:t>
      </w:r>
      <w:proofErr w:type="spellStart"/>
      <w:r w:rsidRPr="00072FD2">
        <w:rPr>
          <w:rFonts w:ascii="Times New Roman" w:eastAsia="Times New Roman" w:hAnsi="Times New Roman" w:cs="Times New Roman"/>
        </w:rPr>
        <w:t>digunakan</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untuk</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mengukur</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intensitas</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bising</w:t>
      </w:r>
      <w:proofErr w:type="spellEnd"/>
      <w:r w:rsidRPr="00072FD2">
        <w:rPr>
          <w:rFonts w:ascii="Times New Roman" w:eastAsia="Times New Roman" w:hAnsi="Times New Roman" w:cs="Times New Roman"/>
        </w:rPr>
        <w:t xml:space="preserve">, yang </w:t>
      </w:r>
      <w:proofErr w:type="spellStart"/>
      <w:r w:rsidRPr="00072FD2">
        <w:rPr>
          <w:rFonts w:ascii="Times New Roman" w:eastAsia="Times New Roman" w:hAnsi="Times New Roman" w:cs="Times New Roman"/>
        </w:rPr>
        <w:t>terdiri</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atas</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mikrofon</w:t>
      </w:r>
      <w:proofErr w:type="spellEnd"/>
      <w:r w:rsidRPr="00072FD2">
        <w:rPr>
          <w:rFonts w:ascii="Times New Roman" w:eastAsia="Times New Roman" w:hAnsi="Times New Roman" w:cs="Times New Roman"/>
        </w:rPr>
        <w:t xml:space="preserve">, amplifier, </w:t>
      </w:r>
      <w:proofErr w:type="spellStart"/>
      <w:r w:rsidRPr="00072FD2">
        <w:rPr>
          <w:rFonts w:ascii="Times New Roman" w:eastAsia="Times New Roman" w:hAnsi="Times New Roman" w:cs="Times New Roman"/>
        </w:rPr>
        <w:t>sirkuit</w:t>
      </w:r>
      <w:proofErr w:type="spellEnd"/>
      <w:r w:rsidRPr="00072FD2">
        <w:rPr>
          <w:rFonts w:ascii="Times New Roman" w:eastAsia="Times New Roman" w:hAnsi="Times New Roman" w:cs="Times New Roman"/>
        </w:rPr>
        <w:t xml:space="preserve"> “</w:t>
      </w:r>
      <w:r w:rsidRPr="00072FD2">
        <w:rPr>
          <w:rFonts w:ascii="Times New Roman" w:eastAsia="Times New Roman" w:hAnsi="Times New Roman" w:cs="Times New Roman"/>
          <w:i/>
          <w:iCs/>
        </w:rPr>
        <w:t>attenuator</w:t>
      </w:r>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dan</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beberapa</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perangkat</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lainnya</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Instrumen</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ini</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mengukur</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kebisingan</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antara</w:t>
      </w:r>
      <w:proofErr w:type="spellEnd"/>
      <w:r w:rsidRPr="00072FD2">
        <w:rPr>
          <w:rFonts w:ascii="Times New Roman" w:eastAsia="Times New Roman" w:hAnsi="Times New Roman" w:cs="Times New Roman"/>
        </w:rPr>
        <w:t xml:space="preserve"> 30-130 dB </w:t>
      </w:r>
      <w:proofErr w:type="spellStart"/>
      <w:r w:rsidRPr="00072FD2">
        <w:rPr>
          <w:rFonts w:ascii="Times New Roman" w:eastAsia="Times New Roman" w:hAnsi="Times New Roman" w:cs="Times New Roman"/>
        </w:rPr>
        <w:t>dan</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dari</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frekuensi</w:t>
      </w:r>
      <w:proofErr w:type="spellEnd"/>
      <w:r w:rsidRPr="00072FD2">
        <w:rPr>
          <w:rFonts w:ascii="Times New Roman" w:eastAsia="Times New Roman" w:hAnsi="Times New Roman" w:cs="Times New Roman"/>
        </w:rPr>
        <w:t xml:space="preserve"> 20-20.000 Hz.</w:t>
      </w:r>
      <w:r w:rsidRPr="00072FD2">
        <w:rPr>
          <w:rFonts w:ascii="Times New Roman" w:eastAsia="Times New Roman" w:hAnsi="Times New Roman" w:cs="Times New Roman"/>
          <w:sz w:val="24"/>
          <w:szCs w:val="24"/>
        </w:rPr>
        <w:t xml:space="preserve"> (</w:t>
      </w:r>
      <w:proofErr w:type="spellStart"/>
      <w:r w:rsidRPr="00072FD2">
        <w:rPr>
          <w:rFonts w:ascii="Times New Roman" w:eastAsia="Times New Roman" w:hAnsi="Times New Roman" w:cs="Times New Roman"/>
          <w:sz w:val="24"/>
          <w:szCs w:val="24"/>
        </w:rPr>
        <w:t>Celestina</w:t>
      </w:r>
      <w:proofErr w:type="spellEnd"/>
      <w:r w:rsidRPr="00072FD2">
        <w:rPr>
          <w:rFonts w:ascii="Times New Roman" w:eastAsia="Times New Roman" w:hAnsi="Times New Roman" w:cs="Times New Roman"/>
          <w:sz w:val="24"/>
          <w:szCs w:val="24"/>
        </w:rPr>
        <w:t xml:space="preserve"> et al, 2018)</w:t>
      </w:r>
      <w:r w:rsidRPr="00072FD2">
        <w:rPr>
          <w:rFonts w:ascii="Times New Roman" w:eastAsia="Times New Roman" w:hAnsi="Times New Roman" w:cs="Times New Roman"/>
          <w:sz w:val="24"/>
          <w:szCs w:val="24"/>
          <w:lang w:val="id-ID"/>
        </w:rPr>
        <w:t>.</w:t>
      </w:r>
    </w:p>
    <w:p w14:paraId="2DBDF73A" w14:textId="727D3FE2" w:rsidR="00637A14" w:rsidRPr="00072FD2" w:rsidRDefault="00637A14" w:rsidP="0007663F">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lang w:val="id-ID"/>
        </w:rPr>
      </w:pPr>
      <w:proofErr w:type="spellStart"/>
      <w:r w:rsidRPr="00072FD2">
        <w:rPr>
          <w:rFonts w:ascii="Times New Roman" w:eastAsia="Times New Roman" w:hAnsi="Times New Roman" w:cs="Times New Roman"/>
          <w:color w:val="000000"/>
        </w:rPr>
        <w:lastRenderedPageBreak/>
        <w:t>Prinsip</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kerja</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dari</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alat</w:t>
      </w:r>
      <w:proofErr w:type="spellEnd"/>
      <w:r w:rsidRPr="00072FD2">
        <w:rPr>
          <w:rFonts w:ascii="Times New Roman" w:eastAsia="Times New Roman" w:hAnsi="Times New Roman" w:cs="Times New Roman"/>
          <w:color w:val="000000"/>
        </w:rPr>
        <w:t xml:space="preserve"> </w:t>
      </w:r>
      <w:r w:rsidRPr="00072FD2">
        <w:rPr>
          <w:rFonts w:ascii="Times New Roman" w:eastAsia="Times New Roman" w:hAnsi="Times New Roman" w:cs="Times New Roman"/>
          <w:i/>
          <w:color w:val="000000"/>
        </w:rPr>
        <w:t>Sound Level Meter</w:t>
      </w:r>
      <w:r w:rsidRPr="00072FD2">
        <w:rPr>
          <w:rFonts w:ascii="Times New Roman" w:eastAsia="Times New Roman" w:hAnsi="Times New Roman" w:cs="Times New Roman"/>
          <w:color w:val="000000"/>
        </w:rPr>
        <w:t xml:space="preserve"> (SLM) </w:t>
      </w:r>
      <w:proofErr w:type="spellStart"/>
      <w:r w:rsidRPr="00072FD2">
        <w:rPr>
          <w:rFonts w:ascii="Times New Roman" w:eastAsia="Times New Roman" w:hAnsi="Times New Roman" w:cs="Times New Roman"/>
          <w:color w:val="000000"/>
        </w:rPr>
        <w:t>adalah</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apabila</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terjadi</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getaran</w:t>
      </w:r>
      <w:proofErr w:type="spellEnd"/>
      <w:r w:rsidRPr="00072FD2">
        <w:rPr>
          <w:rFonts w:ascii="Times New Roman" w:eastAsia="Times New Roman" w:hAnsi="Times New Roman" w:cs="Times New Roman"/>
          <w:color w:val="000000"/>
        </w:rPr>
        <w:t xml:space="preserve"> yang </w:t>
      </w:r>
      <w:proofErr w:type="spellStart"/>
      <w:r w:rsidRPr="00072FD2">
        <w:rPr>
          <w:rFonts w:ascii="Times New Roman" w:eastAsia="Times New Roman" w:hAnsi="Times New Roman" w:cs="Times New Roman"/>
          <w:color w:val="000000"/>
        </w:rPr>
        <w:t>berasal</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dari</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aktivitas</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manusia</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dan</w:t>
      </w:r>
      <w:proofErr w:type="spellEnd"/>
      <w:r w:rsidRPr="00072FD2">
        <w:rPr>
          <w:rFonts w:ascii="Times New Roman" w:eastAsia="Times New Roman" w:hAnsi="Times New Roman" w:cs="Times New Roman"/>
          <w:color w:val="000000"/>
        </w:rPr>
        <w:t xml:space="preserve"> lain-lain, </w:t>
      </w:r>
      <w:proofErr w:type="spellStart"/>
      <w:r w:rsidRPr="00072FD2">
        <w:rPr>
          <w:rFonts w:ascii="Times New Roman" w:eastAsia="Times New Roman" w:hAnsi="Times New Roman" w:cs="Times New Roman"/>
          <w:color w:val="000000"/>
        </w:rPr>
        <w:t>hal</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ini</w:t>
      </w:r>
      <w:proofErr w:type="spellEnd"/>
      <w:r w:rsidRPr="00072FD2">
        <w:rPr>
          <w:rFonts w:ascii="Times New Roman" w:eastAsia="Times New Roman" w:hAnsi="Times New Roman" w:cs="Times New Roman"/>
          <w:color w:val="000000"/>
        </w:rPr>
        <w:t xml:space="preserve"> </w:t>
      </w:r>
      <w:proofErr w:type="spellStart"/>
      <w:proofErr w:type="gramStart"/>
      <w:r w:rsidRPr="00072FD2">
        <w:rPr>
          <w:rFonts w:ascii="Times New Roman" w:eastAsia="Times New Roman" w:hAnsi="Times New Roman" w:cs="Times New Roman"/>
          <w:color w:val="000000"/>
        </w:rPr>
        <w:t>akan</w:t>
      </w:r>
      <w:proofErr w:type="spellEnd"/>
      <w:proofErr w:type="gram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menyebabkan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perubahan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tekanan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udara</w:t>
      </w:r>
      <w:proofErr w:type="spellEnd"/>
      <w:r w:rsidRPr="00072FD2">
        <w:rPr>
          <w:rFonts w:ascii="Times New Roman" w:eastAsia="Times New Roman" w:hAnsi="Times New Roman" w:cs="Times New Roman"/>
          <w:color w:val="000000"/>
        </w:rPr>
        <w:t xml:space="preserve"> yang </w:t>
      </w:r>
      <w:proofErr w:type="spellStart"/>
      <w:r w:rsidRPr="00072FD2">
        <w:rPr>
          <w:rFonts w:ascii="Times New Roman" w:eastAsia="Times New Roman" w:hAnsi="Times New Roman" w:cs="Times New Roman"/>
          <w:color w:val="000000"/>
        </w:rPr>
        <w:t>perubahannya</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akan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direspon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oleh</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alat</w:t>
      </w:r>
      <w:proofErr w:type="spellEnd"/>
      <w:r w:rsidRPr="00072FD2">
        <w:rPr>
          <w:rFonts w:ascii="Times New Roman" w:eastAsia="Times New Roman" w:hAnsi="Times New Roman" w:cs="Times New Roman"/>
          <w:color w:val="000000"/>
        </w:rPr>
        <w:t xml:space="preserve"> SLM. </w:t>
      </w:r>
      <w:proofErr w:type="spellStart"/>
      <w:r w:rsidRPr="00072FD2">
        <w:rPr>
          <w:rFonts w:ascii="Times New Roman" w:eastAsia="Times New Roman" w:hAnsi="Times New Roman" w:cs="Times New Roman"/>
          <w:color w:val="000000"/>
        </w:rPr>
        <w:t>Suara</w:t>
      </w:r>
      <w:proofErr w:type="spellEnd"/>
      <w:r w:rsidRPr="00072FD2">
        <w:rPr>
          <w:rFonts w:ascii="Times New Roman" w:eastAsia="Times New Roman" w:hAnsi="Times New Roman" w:cs="Times New Roman"/>
          <w:color w:val="000000"/>
        </w:rPr>
        <w:t xml:space="preserve"> paling </w:t>
      </w:r>
      <w:proofErr w:type="spellStart"/>
      <w:r w:rsidRPr="00072FD2">
        <w:rPr>
          <w:rFonts w:ascii="Times New Roman" w:eastAsia="Times New Roman" w:hAnsi="Times New Roman" w:cs="Times New Roman"/>
          <w:color w:val="000000"/>
        </w:rPr>
        <w:t>rentan</w:t>
      </w:r>
      <w:proofErr w:type="spellEnd"/>
      <w:r w:rsidRPr="00072FD2">
        <w:rPr>
          <w:rFonts w:ascii="Times New Roman" w:eastAsia="Times New Roman" w:hAnsi="Times New Roman" w:cs="Times New Roman"/>
          <w:color w:val="000000"/>
        </w:rPr>
        <w:t xml:space="preserve"> yang </w:t>
      </w:r>
      <w:proofErr w:type="spellStart"/>
      <w:r w:rsidRPr="00072FD2">
        <w:rPr>
          <w:rFonts w:ascii="Times New Roman" w:eastAsia="Times New Roman" w:hAnsi="Times New Roman" w:cs="Times New Roman"/>
          <w:color w:val="000000"/>
        </w:rPr>
        <w:t>dapat</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didengar</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manusia</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dikenal</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sebagai</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nilai</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ambang</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pendengaran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Alat</w:t>
      </w:r>
      <w:proofErr w:type="spellEnd"/>
      <w:r w:rsidRPr="00072FD2">
        <w:rPr>
          <w:rFonts w:ascii="Times New Roman" w:eastAsia="Times New Roman" w:hAnsi="Times New Roman" w:cs="Times New Roman"/>
          <w:color w:val="000000"/>
        </w:rPr>
        <w:t xml:space="preserve"> SLM </w:t>
      </w:r>
      <w:proofErr w:type="spellStart"/>
      <w:r w:rsidRPr="00072FD2">
        <w:rPr>
          <w:rFonts w:ascii="Times New Roman" w:eastAsia="Times New Roman" w:hAnsi="Times New Roman" w:cs="Times New Roman"/>
          <w:color w:val="000000"/>
        </w:rPr>
        <w:t>terdiri</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atas</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mikrofon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dan</w:t>
      </w:r>
      <w:proofErr w:type="spellEnd"/>
      <w:r w:rsidRPr="00072FD2">
        <w:rPr>
          <w:rFonts w:ascii="Times New Roman" w:eastAsia="Times New Roman" w:hAnsi="Times New Roman" w:cs="Times New Roman"/>
          <w:color w:val="000000"/>
        </w:rPr>
        <w:t xml:space="preserve"> display </w:t>
      </w:r>
      <w:proofErr w:type="spellStart"/>
      <w:r w:rsidRPr="00072FD2">
        <w:rPr>
          <w:rFonts w:ascii="Times New Roman" w:eastAsia="Times New Roman" w:hAnsi="Times New Roman" w:cs="Times New Roman"/>
          <w:color w:val="000000"/>
        </w:rPr>
        <w:t>pembacaan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Mikrofon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berfungsi</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untuk</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mengidentifikasi</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pergeseran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tekanan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udara</w:t>
      </w:r>
      <w:proofErr w:type="spellEnd"/>
      <w:r w:rsidRPr="00072FD2">
        <w:rPr>
          <w:rFonts w:ascii="Times New Roman" w:eastAsia="Times New Roman" w:hAnsi="Times New Roman" w:cs="Times New Roman"/>
          <w:color w:val="000000"/>
        </w:rPr>
        <w:t xml:space="preserve"> yang </w:t>
      </w:r>
      <w:proofErr w:type="spellStart"/>
      <w:r w:rsidRPr="00072FD2">
        <w:rPr>
          <w:rFonts w:ascii="Times New Roman" w:eastAsia="Times New Roman" w:hAnsi="Times New Roman" w:cs="Times New Roman"/>
          <w:color w:val="000000"/>
        </w:rPr>
        <w:t>bervariasi</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kemudian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suara</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maka</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akan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diubah</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menjadi</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sinyal</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elektrik</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Sinyal</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ini</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kemudian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akan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diproses</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dan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pembacaan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akan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ditampilkan</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dalam</w:t>
      </w:r>
      <w:proofErr w:type="spellEnd"/>
      <w:r w:rsidRPr="00072FD2">
        <w:rPr>
          <w:rFonts w:ascii="Times New Roman" w:eastAsia="Times New Roman" w:hAnsi="Times New Roman" w:cs="Times New Roman"/>
          <w:color w:val="000000"/>
        </w:rPr>
        <w:t xml:space="preserve"> </w:t>
      </w:r>
      <w:proofErr w:type="spellStart"/>
      <w:r w:rsidRPr="00072FD2">
        <w:rPr>
          <w:rFonts w:ascii="Times New Roman" w:eastAsia="Times New Roman" w:hAnsi="Times New Roman" w:cs="Times New Roman"/>
          <w:color w:val="000000"/>
        </w:rPr>
        <w:t>satuan</w:t>
      </w:r>
      <w:proofErr w:type="spellEnd"/>
      <w:r w:rsidRPr="00072FD2">
        <w:rPr>
          <w:rFonts w:ascii="Times New Roman" w:eastAsia="Times New Roman" w:hAnsi="Times New Roman" w:cs="Times New Roman"/>
          <w:color w:val="000000"/>
        </w:rPr>
        <w:t xml:space="preserve"> decibel.</w:t>
      </w:r>
      <w:r w:rsidRPr="00072FD2">
        <w:rPr>
          <w:rFonts w:ascii="Times New Roman" w:eastAsia="Times New Roman" w:hAnsi="Times New Roman" w:cs="Times New Roman"/>
          <w:sz w:val="24"/>
          <w:szCs w:val="24"/>
        </w:rPr>
        <w:t xml:space="preserve"> </w:t>
      </w:r>
    </w:p>
    <w:p w14:paraId="6BC23CEA" w14:textId="75AF8365" w:rsidR="00637A14" w:rsidRPr="00072FD2" w:rsidRDefault="00D95C31" w:rsidP="0007663F">
      <w:pPr>
        <w:pBdr>
          <w:top w:val="nil"/>
          <w:left w:val="nil"/>
          <w:bottom w:val="nil"/>
          <w:right w:val="nil"/>
          <w:between w:val="nil"/>
        </w:pBdr>
        <w:spacing w:line="240" w:lineRule="auto"/>
        <w:jc w:val="both"/>
        <w:rPr>
          <w:rFonts w:ascii="Times New Roman" w:eastAsia="Times New Roman" w:hAnsi="Times New Roman" w:cs="Times New Roman"/>
          <w:color w:val="000000"/>
          <w:lang w:val="id-ID"/>
        </w:rPr>
      </w:pPr>
      <w:r>
        <w:rPr>
          <w:noProof/>
        </w:rPr>
        <w:drawing>
          <wp:anchor distT="0" distB="0" distL="114300" distR="114300" simplePos="0" relativeHeight="251664384" behindDoc="0" locked="0" layoutInCell="1" allowOverlap="1" wp14:anchorId="23551C61" wp14:editId="0335F861">
            <wp:simplePos x="0" y="0"/>
            <wp:positionH relativeFrom="margin">
              <wp:posOffset>1617980</wp:posOffset>
            </wp:positionH>
            <wp:positionV relativeFrom="page">
              <wp:posOffset>2231390</wp:posOffset>
            </wp:positionV>
            <wp:extent cx="2324100" cy="1285875"/>
            <wp:effectExtent l="0" t="0" r="0" b="9525"/>
            <wp:wrapSquare wrapText="bothSides"/>
            <wp:docPr id="293977910" name="Picture 22" descr="http://news.ralali.com/wp-content/uploads/2015/02/Sound-Level-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g" descr="http://news.ralali.com/wp-content/uploads/2015/02/Sound-Level-mete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24100" cy="1285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A7DCD7" w14:textId="4CEF38CA" w:rsidR="00637A14" w:rsidRDefault="00637A14" w:rsidP="0007663F">
      <w:pPr>
        <w:pStyle w:val="ListParagraph"/>
        <w:spacing w:line="240" w:lineRule="auto"/>
        <w:ind w:left="567"/>
        <w:rPr>
          <w:rFonts w:ascii="Times New Roman" w:eastAsia="Times New Roman" w:hAnsi="Times New Roman"/>
          <w:b/>
          <w:bCs/>
        </w:rPr>
      </w:pPr>
    </w:p>
    <w:p w14:paraId="63CFD315" w14:textId="30E5A9CA" w:rsidR="00637A14" w:rsidRDefault="00637A14" w:rsidP="0007663F">
      <w:pPr>
        <w:pStyle w:val="ListParagraph"/>
        <w:spacing w:line="240" w:lineRule="auto"/>
        <w:ind w:left="567"/>
        <w:rPr>
          <w:rFonts w:ascii="Times New Roman" w:eastAsia="Times New Roman" w:hAnsi="Times New Roman"/>
          <w:b/>
          <w:bCs/>
        </w:rPr>
      </w:pPr>
    </w:p>
    <w:p w14:paraId="36E1C890" w14:textId="23C7AF31" w:rsidR="00637A14" w:rsidRDefault="00637A14" w:rsidP="0007663F">
      <w:pPr>
        <w:pStyle w:val="ListParagraph"/>
        <w:spacing w:line="240" w:lineRule="auto"/>
        <w:ind w:left="567"/>
        <w:rPr>
          <w:rFonts w:ascii="Times New Roman" w:eastAsia="Times New Roman" w:hAnsi="Times New Roman"/>
          <w:b/>
          <w:bCs/>
        </w:rPr>
      </w:pPr>
    </w:p>
    <w:p w14:paraId="0ED8006D" w14:textId="3B66CC38" w:rsidR="00637A14" w:rsidRDefault="00637A14" w:rsidP="0007663F">
      <w:pPr>
        <w:pStyle w:val="ListParagraph"/>
        <w:spacing w:line="240" w:lineRule="auto"/>
        <w:ind w:left="567"/>
        <w:rPr>
          <w:rFonts w:ascii="Times New Roman" w:eastAsia="Times New Roman" w:hAnsi="Times New Roman"/>
          <w:b/>
          <w:bCs/>
        </w:rPr>
      </w:pPr>
    </w:p>
    <w:p w14:paraId="0F950D59" w14:textId="67541283" w:rsidR="00637A14" w:rsidRDefault="00637A14" w:rsidP="0007663F">
      <w:pPr>
        <w:pStyle w:val="ListParagraph"/>
        <w:spacing w:line="240" w:lineRule="auto"/>
        <w:ind w:left="567"/>
        <w:rPr>
          <w:rFonts w:ascii="Times New Roman" w:eastAsia="Times New Roman" w:hAnsi="Times New Roman"/>
          <w:b/>
          <w:bCs/>
        </w:rPr>
      </w:pPr>
    </w:p>
    <w:p w14:paraId="4B66478F" w14:textId="77777777" w:rsidR="00637A14" w:rsidRDefault="00637A14" w:rsidP="0007663F">
      <w:pPr>
        <w:pStyle w:val="ListParagraph"/>
        <w:spacing w:line="240" w:lineRule="auto"/>
        <w:ind w:left="567"/>
        <w:rPr>
          <w:rFonts w:ascii="Times New Roman" w:eastAsia="Times New Roman" w:hAnsi="Times New Roman"/>
          <w:b/>
          <w:bCs/>
        </w:rPr>
      </w:pPr>
    </w:p>
    <w:p w14:paraId="5F6E096B" w14:textId="77777777" w:rsidR="0007663F" w:rsidRDefault="0007663F" w:rsidP="0007663F">
      <w:pPr>
        <w:pStyle w:val="ListParagraph"/>
        <w:spacing w:line="240" w:lineRule="auto"/>
        <w:ind w:left="2160" w:firstLine="720"/>
        <w:jc w:val="both"/>
        <w:rPr>
          <w:rFonts w:ascii="Times New Roman" w:eastAsia="Times New Roman" w:hAnsi="Times New Roman" w:cs="Times New Roman"/>
          <w:b/>
          <w:bCs/>
        </w:rPr>
      </w:pPr>
    </w:p>
    <w:p w14:paraId="2DD41C88" w14:textId="607B3E9A" w:rsidR="00637A14" w:rsidRPr="000F0A8B" w:rsidRDefault="00837C9B" w:rsidP="0007663F">
      <w:pPr>
        <w:pStyle w:val="ListParagraph"/>
        <w:spacing w:line="240" w:lineRule="auto"/>
        <w:ind w:left="2160" w:firstLine="720"/>
        <w:jc w:val="both"/>
        <w:rPr>
          <w:rFonts w:ascii="Arial" w:eastAsia="Times New Roman" w:hAnsi="Arial"/>
        </w:rPr>
      </w:pPr>
      <w:proofErr w:type="spellStart"/>
      <w:proofErr w:type="gramStart"/>
      <w:r w:rsidRPr="000F0A8B">
        <w:rPr>
          <w:rFonts w:ascii="Arial" w:eastAsia="Times New Roman" w:hAnsi="Arial"/>
          <w:b/>
          <w:bCs/>
        </w:rPr>
        <w:t>Gambar</w:t>
      </w:r>
      <w:proofErr w:type="spellEnd"/>
      <w:r w:rsidRPr="000F0A8B">
        <w:rPr>
          <w:rFonts w:ascii="Arial" w:eastAsia="Times New Roman" w:hAnsi="Arial"/>
          <w:b/>
          <w:bCs/>
        </w:rPr>
        <w:t xml:space="preserve"> 1.</w:t>
      </w:r>
      <w:proofErr w:type="gramEnd"/>
      <w:r w:rsidR="00637A14" w:rsidRPr="000F0A8B">
        <w:rPr>
          <w:rFonts w:ascii="Arial" w:eastAsia="Times New Roman" w:hAnsi="Arial"/>
        </w:rPr>
        <w:t xml:space="preserve"> </w:t>
      </w:r>
      <w:r w:rsidR="000F0A8B" w:rsidRPr="000F0A8B">
        <w:rPr>
          <w:rFonts w:ascii="Arial" w:eastAsia="Times New Roman" w:hAnsi="Arial"/>
          <w:i/>
        </w:rPr>
        <w:t>Sound level m</w:t>
      </w:r>
      <w:r w:rsidR="00637A14" w:rsidRPr="000F0A8B">
        <w:rPr>
          <w:rFonts w:ascii="Arial" w:eastAsia="Times New Roman" w:hAnsi="Arial"/>
          <w:i/>
        </w:rPr>
        <w:t>eter</w:t>
      </w:r>
    </w:p>
    <w:p w14:paraId="3D57503E" w14:textId="03B2454B" w:rsidR="00637A14" w:rsidRPr="006D2D75" w:rsidRDefault="00637A14" w:rsidP="0007663F">
      <w:pPr>
        <w:widowControl w:val="0"/>
        <w:pBdr>
          <w:top w:val="nil"/>
          <w:left w:val="nil"/>
          <w:bottom w:val="nil"/>
          <w:right w:val="nil"/>
          <w:between w:val="nil"/>
        </w:pBdr>
        <w:spacing w:line="240" w:lineRule="auto"/>
        <w:ind w:right="256" w:firstLine="709"/>
        <w:jc w:val="both"/>
        <w:rPr>
          <w:rFonts w:ascii="Times New Roman" w:eastAsia="Times New Roman" w:hAnsi="Times New Roman" w:cs="Times New Roman"/>
          <w:sz w:val="24"/>
          <w:szCs w:val="24"/>
          <w:lang w:val="id-ID"/>
        </w:rPr>
      </w:pPr>
      <w:r w:rsidRPr="00072FD2">
        <w:rPr>
          <w:rFonts w:ascii="Times New Roman" w:eastAsia="Times New Roman" w:hAnsi="Times New Roman" w:cs="Times New Roman"/>
        </w:rPr>
        <w:tab/>
      </w:r>
      <w:r w:rsidRPr="00072FD2">
        <w:rPr>
          <w:rFonts w:ascii="Times New Roman" w:eastAsia="Times New Roman" w:hAnsi="Times New Roman" w:cs="Times New Roman"/>
          <w:i/>
          <w:iCs/>
        </w:rPr>
        <w:t>Sound Level Meter</w:t>
      </w:r>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adalah</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alat</w:t>
      </w:r>
      <w:proofErr w:type="spellEnd"/>
      <w:r w:rsidRPr="00072FD2">
        <w:rPr>
          <w:rFonts w:ascii="Times New Roman" w:eastAsia="Times New Roman" w:hAnsi="Times New Roman" w:cs="Times New Roman"/>
        </w:rPr>
        <w:t xml:space="preserve"> yang </w:t>
      </w:r>
      <w:proofErr w:type="spellStart"/>
      <w:r w:rsidRPr="00072FD2">
        <w:rPr>
          <w:rFonts w:ascii="Times New Roman" w:eastAsia="Times New Roman" w:hAnsi="Times New Roman" w:cs="Times New Roman"/>
        </w:rPr>
        <w:t>digunakan</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untuk</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mengukur</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intensitas</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bising</w:t>
      </w:r>
      <w:proofErr w:type="spellEnd"/>
      <w:r w:rsidRPr="00072FD2">
        <w:rPr>
          <w:rFonts w:ascii="Times New Roman" w:eastAsia="Times New Roman" w:hAnsi="Times New Roman" w:cs="Times New Roman"/>
        </w:rPr>
        <w:t xml:space="preserve">, yang </w:t>
      </w:r>
      <w:proofErr w:type="spellStart"/>
      <w:r w:rsidRPr="00072FD2">
        <w:rPr>
          <w:rFonts w:ascii="Times New Roman" w:eastAsia="Times New Roman" w:hAnsi="Times New Roman" w:cs="Times New Roman"/>
        </w:rPr>
        <w:t>terdiri</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atas</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mikrofon</w:t>
      </w:r>
      <w:proofErr w:type="spellEnd"/>
      <w:r w:rsidRPr="00072FD2">
        <w:rPr>
          <w:rFonts w:ascii="Times New Roman" w:eastAsia="Times New Roman" w:hAnsi="Times New Roman" w:cs="Times New Roman"/>
        </w:rPr>
        <w:t xml:space="preserve">, amplifier, </w:t>
      </w:r>
      <w:proofErr w:type="spellStart"/>
      <w:r w:rsidRPr="00072FD2">
        <w:rPr>
          <w:rFonts w:ascii="Times New Roman" w:eastAsia="Times New Roman" w:hAnsi="Times New Roman" w:cs="Times New Roman"/>
        </w:rPr>
        <w:t>sirkuit</w:t>
      </w:r>
      <w:proofErr w:type="spellEnd"/>
      <w:r w:rsidRPr="00072FD2">
        <w:rPr>
          <w:rFonts w:ascii="Times New Roman" w:eastAsia="Times New Roman" w:hAnsi="Times New Roman" w:cs="Times New Roman"/>
        </w:rPr>
        <w:t xml:space="preserve"> “</w:t>
      </w:r>
      <w:r w:rsidRPr="00072FD2">
        <w:rPr>
          <w:rFonts w:ascii="Times New Roman" w:eastAsia="Times New Roman" w:hAnsi="Times New Roman" w:cs="Times New Roman"/>
          <w:i/>
          <w:iCs/>
        </w:rPr>
        <w:t>attenuator</w:t>
      </w:r>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dan</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beberapa</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perangkat</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lainnya</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Instrumen</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ini</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mengukur</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kebisingan</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antara</w:t>
      </w:r>
      <w:proofErr w:type="spellEnd"/>
      <w:r w:rsidRPr="00072FD2">
        <w:rPr>
          <w:rFonts w:ascii="Times New Roman" w:eastAsia="Times New Roman" w:hAnsi="Times New Roman" w:cs="Times New Roman"/>
        </w:rPr>
        <w:t xml:space="preserve"> 30-130 dB </w:t>
      </w:r>
      <w:proofErr w:type="spellStart"/>
      <w:r w:rsidRPr="00072FD2">
        <w:rPr>
          <w:rFonts w:ascii="Times New Roman" w:eastAsia="Times New Roman" w:hAnsi="Times New Roman" w:cs="Times New Roman"/>
        </w:rPr>
        <w:t>dan</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dari</w:t>
      </w:r>
      <w:proofErr w:type="spellEnd"/>
      <w:r w:rsidRPr="00072FD2">
        <w:rPr>
          <w:rFonts w:ascii="Times New Roman" w:eastAsia="Times New Roman" w:hAnsi="Times New Roman" w:cs="Times New Roman"/>
        </w:rPr>
        <w:t xml:space="preserve"> </w:t>
      </w:r>
      <w:proofErr w:type="spellStart"/>
      <w:r w:rsidRPr="00072FD2">
        <w:rPr>
          <w:rFonts w:ascii="Times New Roman" w:eastAsia="Times New Roman" w:hAnsi="Times New Roman" w:cs="Times New Roman"/>
        </w:rPr>
        <w:t>frekuensi</w:t>
      </w:r>
      <w:proofErr w:type="spellEnd"/>
      <w:r w:rsidRPr="00072FD2">
        <w:rPr>
          <w:rFonts w:ascii="Times New Roman" w:eastAsia="Times New Roman" w:hAnsi="Times New Roman" w:cs="Times New Roman"/>
        </w:rPr>
        <w:t xml:space="preserve"> 20-20.000 Hz.</w:t>
      </w:r>
      <w:r w:rsidRPr="00072FD2">
        <w:rPr>
          <w:rFonts w:ascii="Times New Roman" w:eastAsia="Times New Roman" w:hAnsi="Times New Roman" w:cs="Times New Roman"/>
          <w:sz w:val="24"/>
          <w:szCs w:val="24"/>
        </w:rPr>
        <w:t xml:space="preserve"> (</w:t>
      </w:r>
      <w:proofErr w:type="spellStart"/>
      <w:r w:rsidRPr="00072FD2">
        <w:rPr>
          <w:rFonts w:ascii="Times New Roman" w:eastAsia="Times New Roman" w:hAnsi="Times New Roman" w:cs="Times New Roman"/>
          <w:sz w:val="24"/>
          <w:szCs w:val="24"/>
        </w:rPr>
        <w:t>Celestina</w:t>
      </w:r>
      <w:proofErr w:type="spellEnd"/>
      <w:r w:rsidRPr="00072FD2">
        <w:rPr>
          <w:rFonts w:ascii="Times New Roman" w:eastAsia="Times New Roman" w:hAnsi="Times New Roman" w:cs="Times New Roman"/>
          <w:sz w:val="24"/>
          <w:szCs w:val="24"/>
        </w:rPr>
        <w:t xml:space="preserve"> et al, 2018)</w:t>
      </w:r>
      <w:r w:rsidRPr="00072FD2">
        <w:rPr>
          <w:rFonts w:ascii="Times New Roman" w:eastAsia="Times New Roman" w:hAnsi="Times New Roman" w:cs="Times New Roman"/>
          <w:sz w:val="24"/>
          <w:szCs w:val="24"/>
          <w:lang w:val="id-ID"/>
        </w:rPr>
        <w:t>.</w:t>
      </w:r>
    </w:p>
    <w:p w14:paraId="59AE3543" w14:textId="5F920212" w:rsidR="00637A14" w:rsidRPr="003366EF" w:rsidRDefault="00637A14" w:rsidP="0007663F">
      <w:pPr>
        <w:pStyle w:val="BodyText2"/>
        <w:spacing w:after="0" w:line="240" w:lineRule="auto"/>
        <w:ind w:firstLine="425"/>
        <w:jc w:val="both"/>
        <w:rPr>
          <w:rFonts w:ascii="Times New Roman" w:hAnsi="Times New Roman" w:cs="Times New Roman"/>
          <w:spacing w:val="-7"/>
        </w:rPr>
      </w:pPr>
    </w:p>
    <w:p w14:paraId="0B3E23E9" w14:textId="77777777" w:rsidR="00637A14" w:rsidRPr="00072FD2" w:rsidRDefault="00637A14" w:rsidP="0007663F">
      <w:pPr>
        <w:numPr>
          <w:ilvl w:val="0"/>
          <w:numId w:val="1"/>
        </w:numPr>
        <w:spacing w:after="0" w:line="240" w:lineRule="auto"/>
        <w:ind w:left="426" w:hanging="426"/>
        <w:jc w:val="both"/>
        <w:rPr>
          <w:rFonts w:ascii="Times New Roman" w:hAnsi="Times New Roman" w:cs="Times New Roman"/>
          <w:b/>
          <w:spacing w:val="-7"/>
          <w:lang w:val="id-ID"/>
        </w:rPr>
      </w:pPr>
      <w:r w:rsidRPr="003366EF">
        <w:rPr>
          <w:rFonts w:ascii="Times New Roman" w:hAnsi="Times New Roman" w:cs="Times New Roman"/>
          <w:b/>
          <w:spacing w:val="-7"/>
          <w:lang w:val="id-ID"/>
        </w:rPr>
        <w:t xml:space="preserve">METODE PENELITIAN </w:t>
      </w:r>
    </w:p>
    <w:p w14:paraId="60F09352" w14:textId="08509D10" w:rsidR="00023B80" w:rsidRDefault="00637A14" w:rsidP="0007663F">
      <w:pPr>
        <w:tabs>
          <w:tab w:val="left" w:pos="284"/>
        </w:tabs>
        <w:spacing w:line="240" w:lineRule="auto"/>
        <w:jc w:val="both"/>
        <w:rPr>
          <w:rFonts w:asciiTheme="majorBidi" w:hAnsiTheme="majorBidi" w:cstheme="majorBidi"/>
          <w:color w:val="000000"/>
        </w:rPr>
      </w:pPr>
      <w:r>
        <w:rPr>
          <w:rFonts w:ascii="Times New Roman" w:hAnsi="Times New Roman" w:cs="Times New Roman"/>
          <w:lang w:val="id-ID"/>
        </w:rPr>
        <w:tab/>
      </w:r>
      <w:r>
        <w:rPr>
          <w:rFonts w:ascii="Times New Roman" w:hAnsi="Times New Roman" w:cs="Times New Roman"/>
          <w:lang w:val="id-ID"/>
        </w:rPr>
        <w:tab/>
      </w:r>
      <w:r w:rsidR="00790AAC" w:rsidRPr="00AE528E">
        <w:rPr>
          <w:rFonts w:asciiTheme="majorBidi" w:hAnsiTheme="majorBidi" w:cstheme="majorBidi"/>
          <w:lang w:val="id-ID"/>
        </w:rPr>
        <w:t>Penelitian ini</w:t>
      </w:r>
      <w:r w:rsidR="00790AAC">
        <w:rPr>
          <w:rFonts w:asciiTheme="majorBidi" w:hAnsiTheme="majorBidi" w:cstheme="majorBidi"/>
          <w:lang w:val="id-ID"/>
        </w:rPr>
        <w:t xml:space="preserve"> dilakukan pada wilyah permukiman penduduk yang di lewati jalur kereta api di Jalan Daratan Kecamatan Binjai Timur, Kota Binjai. Penelitian ini</w:t>
      </w:r>
      <w:r w:rsidR="00790AAC" w:rsidRPr="00AE528E">
        <w:rPr>
          <w:rFonts w:asciiTheme="majorBidi" w:hAnsiTheme="majorBidi" w:cstheme="majorBidi"/>
          <w:lang w:val="id-ID"/>
        </w:rPr>
        <w:t xml:space="preserve"> meggunakan metode deskriptif analitik, yaitu menguraikan fakta-fakta kebisingan yang terjadi pada sekitar lintasan kereta api dengan mengukur tingkat kebisingan, lalu dilanjutkan dengan membandingkan dengan standar baku mutu yang ditetapkan </w:t>
      </w:r>
      <w:r w:rsidR="00790AAC" w:rsidRPr="00AE528E">
        <w:rPr>
          <w:rFonts w:asciiTheme="majorBidi" w:hAnsiTheme="majorBidi" w:cstheme="majorBidi"/>
          <w:color w:val="000000"/>
          <w:lang w:val="id-ID"/>
        </w:rPr>
        <w:t>oleh Keputusan Menteri Negara Lingkungan Hidup RI Nomor : Kep-48/MENLH/11/1996.</w:t>
      </w:r>
      <w:r w:rsidR="00790AAC" w:rsidRPr="00AE528E">
        <w:rPr>
          <w:rFonts w:asciiTheme="majorBidi" w:hAnsiTheme="majorBidi" w:cstheme="majorBidi"/>
          <w:lang w:val="id-ID"/>
        </w:rPr>
        <w:t xml:space="preserve"> Penelitian ini bertujuan</w:t>
      </w:r>
      <w:r w:rsidR="00790AAC" w:rsidRPr="00AE528E">
        <w:rPr>
          <w:rFonts w:asciiTheme="majorBidi" w:hAnsiTheme="majorBidi" w:cstheme="majorBidi"/>
          <w:color w:val="000000"/>
          <w:lang w:val="id-ID"/>
        </w:rPr>
        <w:t xml:space="preserve"> untuk mengetahui tingkat kebisingan kereta api, untuk mengetahui jarak ideal permukiman penduduk dari kebisingan kereta api, dan untuk mengetahui pengurangan tingkat kebisingan kereta api dengan menggunakan barrier buatan pada wilayah permukiman yang dilewati jalur kereta api di Kota Binjai. </w:t>
      </w:r>
      <w:proofErr w:type="spellStart"/>
      <w:r w:rsidR="00790AAC" w:rsidRPr="00AE528E">
        <w:rPr>
          <w:rFonts w:asciiTheme="majorBidi" w:hAnsiTheme="majorBidi" w:cstheme="majorBidi"/>
          <w:color w:val="000000"/>
        </w:rPr>
        <w:t>Dalam</w:t>
      </w:r>
      <w:proofErr w:type="spellEnd"/>
      <w:r w:rsidR="00790AAC" w:rsidRPr="00AE528E">
        <w:rPr>
          <w:rFonts w:asciiTheme="majorBidi" w:hAnsiTheme="majorBidi" w:cstheme="majorBidi"/>
          <w:color w:val="000000"/>
        </w:rPr>
        <w:t xml:space="preserve"> </w:t>
      </w:r>
      <w:proofErr w:type="spellStart"/>
      <w:r w:rsidR="00790AAC" w:rsidRPr="00AE528E">
        <w:rPr>
          <w:rFonts w:asciiTheme="majorBidi" w:hAnsiTheme="majorBidi" w:cstheme="majorBidi"/>
          <w:color w:val="000000"/>
        </w:rPr>
        <w:t>penelitian</w:t>
      </w:r>
      <w:proofErr w:type="spellEnd"/>
      <w:r w:rsidR="00790AAC" w:rsidRPr="00AE528E">
        <w:rPr>
          <w:rFonts w:asciiTheme="majorBidi" w:hAnsiTheme="majorBidi" w:cstheme="majorBidi"/>
          <w:color w:val="000000"/>
        </w:rPr>
        <w:t xml:space="preserve"> </w:t>
      </w:r>
      <w:proofErr w:type="spellStart"/>
      <w:r w:rsidR="00790AAC" w:rsidRPr="00AE528E">
        <w:rPr>
          <w:rFonts w:asciiTheme="majorBidi" w:hAnsiTheme="majorBidi" w:cstheme="majorBidi"/>
          <w:color w:val="000000"/>
        </w:rPr>
        <w:t>ini</w:t>
      </w:r>
      <w:proofErr w:type="spellEnd"/>
      <w:r w:rsidR="00790AAC" w:rsidRPr="00AE528E">
        <w:rPr>
          <w:rFonts w:asciiTheme="majorBidi" w:hAnsiTheme="majorBidi" w:cstheme="majorBidi"/>
          <w:color w:val="000000"/>
        </w:rPr>
        <w:t xml:space="preserve"> </w:t>
      </w:r>
      <w:proofErr w:type="spellStart"/>
      <w:r w:rsidR="00790AAC" w:rsidRPr="00AE528E">
        <w:rPr>
          <w:rFonts w:asciiTheme="majorBidi" w:hAnsiTheme="majorBidi" w:cstheme="majorBidi"/>
          <w:color w:val="000000"/>
        </w:rPr>
        <w:t>jumlah</w:t>
      </w:r>
      <w:proofErr w:type="spellEnd"/>
      <w:r w:rsidR="00790AAC" w:rsidRPr="00AE528E">
        <w:rPr>
          <w:rFonts w:asciiTheme="majorBidi" w:hAnsiTheme="majorBidi" w:cstheme="majorBidi"/>
          <w:color w:val="000000"/>
        </w:rPr>
        <w:t xml:space="preserve"> </w:t>
      </w:r>
      <w:proofErr w:type="spellStart"/>
      <w:r w:rsidR="00790AAC" w:rsidRPr="00AE528E">
        <w:rPr>
          <w:rFonts w:asciiTheme="majorBidi" w:hAnsiTheme="majorBidi" w:cstheme="majorBidi"/>
          <w:color w:val="000000"/>
        </w:rPr>
        <w:t>titik</w:t>
      </w:r>
      <w:proofErr w:type="spellEnd"/>
      <w:r w:rsidR="00790AAC" w:rsidRPr="00AE528E">
        <w:rPr>
          <w:rFonts w:asciiTheme="majorBidi" w:hAnsiTheme="majorBidi" w:cstheme="majorBidi"/>
          <w:color w:val="000000"/>
        </w:rPr>
        <w:t xml:space="preserve"> yang </w:t>
      </w:r>
      <w:proofErr w:type="spellStart"/>
      <w:r w:rsidR="00790AAC" w:rsidRPr="00AE528E">
        <w:rPr>
          <w:rFonts w:asciiTheme="majorBidi" w:hAnsiTheme="majorBidi" w:cstheme="majorBidi"/>
          <w:color w:val="000000"/>
        </w:rPr>
        <w:t>diukur</w:t>
      </w:r>
      <w:proofErr w:type="spellEnd"/>
      <w:r w:rsidR="00790AAC" w:rsidRPr="00AE528E">
        <w:rPr>
          <w:rFonts w:asciiTheme="majorBidi" w:hAnsiTheme="majorBidi" w:cstheme="majorBidi"/>
          <w:color w:val="000000"/>
        </w:rPr>
        <w:t xml:space="preserve"> </w:t>
      </w:r>
      <w:proofErr w:type="spellStart"/>
      <w:r w:rsidR="00790AAC" w:rsidRPr="00AE528E">
        <w:rPr>
          <w:rFonts w:asciiTheme="majorBidi" w:hAnsiTheme="majorBidi" w:cstheme="majorBidi"/>
          <w:color w:val="000000"/>
        </w:rPr>
        <w:t>sebanyak</w:t>
      </w:r>
      <w:proofErr w:type="spellEnd"/>
      <w:r w:rsidR="00790AAC" w:rsidRPr="00AE528E">
        <w:rPr>
          <w:rFonts w:asciiTheme="majorBidi" w:hAnsiTheme="majorBidi" w:cstheme="majorBidi"/>
          <w:color w:val="000000"/>
        </w:rPr>
        <w:t xml:space="preserve"> 9 </w:t>
      </w:r>
      <w:proofErr w:type="spellStart"/>
      <w:r w:rsidR="00790AAC" w:rsidRPr="00AE528E">
        <w:rPr>
          <w:rFonts w:asciiTheme="majorBidi" w:hAnsiTheme="majorBidi" w:cstheme="majorBidi"/>
          <w:color w:val="000000"/>
        </w:rPr>
        <w:t>titik</w:t>
      </w:r>
      <w:proofErr w:type="spellEnd"/>
      <w:r w:rsidR="00790AAC" w:rsidRPr="00AE528E">
        <w:rPr>
          <w:rFonts w:asciiTheme="majorBidi" w:hAnsiTheme="majorBidi" w:cstheme="majorBidi"/>
          <w:color w:val="000000"/>
        </w:rPr>
        <w:t xml:space="preserve"> </w:t>
      </w:r>
      <w:proofErr w:type="spellStart"/>
      <w:r w:rsidR="00790AAC" w:rsidRPr="00AE528E">
        <w:rPr>
          <w:rFonts w:asciiTheme="majorBidi" w:hAnsiTheme="majorBidi" w:cstheme="majorBidi"/>
          <w:color w:val="000000"/>
        </w:rPr>
        <w:t>ukur</w:t>
      </w:r>
      <w:proofErr w:type="spellEnd"/>
      <w:r w:rsidR="00790AAC" w:rsidRPr="00AE528E">
        <w:rPr>
          <w:rFonts w:asciiTheme="majorBidi" w:hAnsiTheme="majorBidi" w:cstheme="majorBidi"/>
          <w:color w:val="000000"/>
          <w:lang w:val="id-ID"/>
        </w:rPr>
        <w:t>.</w:t>
      </w:r>
      <w:r w:rsidR="00790AAC">
        <w:rPr>
          <w:rFonts w:asciiTheme="majorBidi" w:hAnsiTheme="majorBidi" w:cstheme="majorBidi"/>
          <w:color w:val="000000"/>
          <w:lang w:val="id-ID"/>
        </w:rPr>
        <w:t xml:space="preserve"> </w:t>
      </w:r>
      <w:proofErr w:type="spellStart"/>
      <w:r w:rsidR="00790AAC" w:rsidRPr="00AE528E">
        <w:rPr>
          <w:rFonts w:asciiTheme="majorBidi" w:hAnsiTheme="majorBidi" w:cstheme="majorBidi"/>
          <w:color w:val="000000"/>
        </w:rPr>
        <w:t>Pada</w:t>
      </w:r>
      <w:proofErr w:type="spellEnd"/>
      <w:r w:rsidR="00790AAC" w:rsidRPr="00AE528E">
        <w:rPr>
          <w:rFonts w:asciiTheme="majorBidi" w:hAnsiTheme="majorBidi" w:cstheme="majorBidi"/>
          <w:color w:val="000000"/>
        </w:rPr>
        <w:t xml:space="preserve"> </w:t>
      </w:r>
      <w:proofErr w:type="spellStart"/>
      <w:r w:rsidR="00790AAC" w:rsidRPr="00AE528E">
        <w:rPr>
          <w:rFonts w:asciiTheme="majorBidi" w:hAnsiTheme="majorBidi" w:cstheme="majorBidi"/>
          <w:color w:val="000000"/>
        </w:rPr>
        <w:t>penelitian</w:t>
      </w:r>
      <w:proofErr w:type="spellEnd"/>
      <w:r w:rsidR="00790AAC" w:rsidRPr="00AE528E">
        <w:rPr>
          <w:rFonts w:asciiTheme="majorBidi" w:hAnsiTheme="majorBidi" w:cstheme="majorBidi"/>
          <w:color w:val="000000"/>
        </w:rPr>
        <w:t xml:space="preserve"> </w:t>
      </w:r>
      <w:proofErr w:type="spellStart"/>
      <w:r w:rsidR="00790AAC" w:rsidRPr="00AE528E">
        <w:rPr>
          <w:rFonts w:asciiTheme="majorBidi" w:hAnsiTheme="majorBidi" w:cstheme="majorBidi"/>
          <w:color w:val="000000"/>
        </w:rPr>
        <w:t>ini</w:t>
      </w:r>
      <w:proofErr w:type="spellEnd"/>
      <w:r w:rsidR="00790AAC" w:rsidRPr="00AE528E">
        <w:rPr>
          <w:rFonts w:asciiTheme="majorBidi" w:hAnsiTheme="majorBidi" w:cstheme="majorBidi"/>
          <w:color w:val="000000"/>
        </w:rPr>
        <w:t xml:space="preserve"> </w:t>
      </w:r>
      <w:proofErr w:type="spellStart"/>
      <w:r w:rsidR="00790AAC" w:rsidRPr="00AE528E">
        <w:rPr>
          <w:rFonts w:asciiTheme="majorBidi" w:hAnsiTheme="majorBidi" w:cstheme="majorBidi"/>
          <w:color w:val="000000"/>
        </w:rPr>
        <w:t>menggunakan</w:t>
      </w:r>
      <w:proofErr w:type="spellEnd"/>
      <w:r w:rsidR="00790AAC" w:rsidRPr="00AE528E">
        <w:rPr>
          <w:rFonts w:asciiTheme="majorBidi" w:hAnsiTheme="majorBidi" w:cstheme="majorBidi"/>
          <w:color w:val="000000"/>
        </w:rPr>
        <w:t xml:space="preserve"> barrier </w:t>
      </w:r>
      <w:proofErr w:type="spellStart"/>
      <w:r w:rsidR="00790AAC" w:rsidRPr="00AE528E">
        <w:rPr>
          <w:rFonts w:asciiTheme="majorBidi" w:hAnsiTheme="majorBidi" w:cstheme="majorBidi"/>
          <w:color w:val="000000"/>
        </w:rPr>
        <w:t>berupa</w:t>
      </w:r>
      <w:proofErr w:type="spellEnd"/>
      <w:r w:rsidR="00790AAC" w:rsidRPr="00AE528E">
        <w:rPr>
          <w:rFonts w:asciiTheme="majorBidi" w:hAnsiTheme="majorBidi" w:cstheme="majorBidi"/>
          <w:color w:val="000000"/>
        </w:rPr>
        <w:t xml:space="preserve"> </w:t>
      </w:r>
      <w:proofErr w:type="spellStart"/>
      <w:r w:rsidR="00790AAC" w:rsidRPr="00AE528E">
        <w:rPr>
          <w:rFonts w:asciiTheme="majorBidi" w:hAnsiTheme="majorBidi" w:cstheme="majorBidi"/>
          <w:color w:val="000000"/>
        </w:rPr>
        <w:t>triplek</w:t>
      </w:r>
      <w:proofErr w:type="spellEnd"/>
      <w:r w:rsidR="00790AAC" w:rsidRPr="00AE528E">
        <w:rPr>
          <w:rFonts w:asciiTheme="majorBidi" w:hAnsiTheme="majorBidi" w:cstheme="majorBidi"/>
          <w:color w:val="000000"/>
        </w:rPr>
        <w:t xml:space="preserve"> </w:t>
      </w:r>
      <w:proofErr w:type="spellStart"/>
      <w:r w:rsidR="00790AAC" w:rsidRPr="00AE528E">
        <w:rPr>
          <w:rFonts w:asciiTheme="majorBidi" w:hAnsiTheme="majorBidi" w:cstheme="majorBidi"/>
          <w:color w:val="000000"/>
        </w:rPr>
        <w:t>kayu</w:t>
      </w:r>
      <w:proofErr w:type="spellEnd"/>
      <w:r w:rsidR="00790AAC">
        <w:rPr>
          <w:rFonts w:asciiTheme="majorBidi" w:hAnsiTheme="majorBidi" w:cstheme="majorBidi"/>
          <w:color w:val="000000"/>
          <w:lang w:val="id-ID"/>
        </w:rPr>
        <w:t xml:space="preserve"> berukuran 2</w:t>
      </w:r>
      <w:proofErr w:type="gramStart"/>
      <w:r w:rsidR="00790AAC">
        <w:rPr>
          <w:rFonts w:asciiTheme="majorBidi" w:hAnsiTheme="majorBidi" w:cstheme="majorBidi"/>
          <w:color w:val="000000"/>
          <w:lang w:val="id-ID"/>
        </w:rPr>
        <w:t>,4</w:t>
      </w:r>
      <w:proofErr w:type="gramEnd"/>
      <w:r w:rsidR="00790AAC">
        <w:rPr>
          <w:rFonts w:asciiTheme="majorBidi" w:hAnsiTheme="majorBidi" w:cstheme="majorBidi"/>
          <w:color w:val="000000"/>
          <w:lang w:val="id-ID"/>
        </w:rPr>
        <w:t xml:space="preserve"> m x 3 m dengan ketebalan 12 mm</w:t>
      </w:r>
      <w:r w:rsidR="00790AAC" w:rsidRPr="00AE528E">
        <w:rPr>
          <w:rFonts w:asciiTheme="majorBidi" w:hAnsiTheme="majorBidi" w:cstheme="majorBidi"/>
          <w:color w:val="000000"/>
        </w:rPr>
        <w:t xml:space="preserve"> yang </w:t>
      </w:r>
      <w:proofErr w:type="spellStart"/>
      <w:r w:rsidR="00790AAC" w:rsidRPr="00AE528E">
        <w:rPr>
          <w:rFonts w:asciiTheme="majorBidi" w:hAnsiTheme="majorBidi" w:cstheme="majorBidi"/>
          <w:color w:val="000000"/>
        </w:rPr>
        <w:t>bertujuan</w:t>
      </w:r>
      <w:proofErr w:type="spellEnd"/>
      <w:r w:rsidR="00790AAC" w:rsidRPr="00AE528E">
        <w:rPr>
          <w:rFonts w:asciiTheme="majorBidi" w:hAnsiTheme="majorBidi" w:cstheme="majorBidi"/>
          <w:color w:val="000000"/>
        </w:rPr>
        <w:t xml:space="preserve"> </w:t>
      </w:r>
      <w:proofErr w:type="spellStart"/>
      <w:r w:rsidR="00790AAC" w:rsidRPr="00AE528E">
        <w:rPr>
          <w:rFonts w:asciiTheme="majorBidi" w:hAnsiTheme="majorBidi" w:cstheme="majorBidi"/>
          <w:color w:val="000000"/>
        </w:rPr>
        <w:t>sebagai</w:t>
      </w:r>
      <w:proofErr w:type="spellEnd"/>
      <w:r w:rsidR="00790AAC" w:rsidRPr="00AE528E">
        <w:rPr>
          <w:rFonts w:asciiTheme="majorBidi" w:hAnsiTheme="majorBidi" w:cstheme="majorBidi"/>
          <w:color w:val="000000"/>
        </w:rPr>
        <w:t xml:space="preserve"> </w:t>
      </w:r>
      <w:proofErr w:type="spellStart"/>
      <w:r w:rsidR="00790AAC" w:rsidRPr="00AE528E">
        <w:rPr>
          <w:rFonts w:asciiTheme="majorBidi" w:hAnsiTheme="majorBidi" w:cstheme="majorBidi"/>
          <w:color w:val="000000"/>
        </w:rPr>
        <w:t>peredam</w:t>
      </w:r>
      <w:proofErr w:type="spellEnd"/>
      <w:r w:rsidR="00790AAC">
        <w:rPr>
          <w:rFonts w:asciiTheme="majorBidi" w:hAnsiTheme="majorBidi" w:cstheme="majorBidi"/>
          <w:color w:val="000000"/>
        </w:rPr>
        <w:t xml:space="preserve"> </w:t>
      </w:r>
      <w:proofErr w:type="spellStart"/>
      <w:r w:rsidR="00790AAC">
        <w:rPr>
          <w:rFonts w:asciiTheme="majorBidi" w:hAnsiTheme="majorBidi" w:cstheme="majorBidi"/>
          <w:color w:val="000000"/>
        </w:rPr>
        <w:t>atau</w:t>
      </w:r>
      <w:proofErr w:type="spellEnd"/>
      <w:r w:rsidR="00790AAC">
        <w:rPr>
          <w:rFonts w:asciiTheme="majorBidi" w:hAnsiTheme="majorBidi" w:cstheme="majorBidi"/>
          <w:color w:val="000000"/>
        </w:rPr>
        <w:t xml:space="preserve"> </w:t>
      </w:r>
      <w:proofErr w:type="spellStart"/>
      <w:r w:rsidR="00790AAC">
        <w:rPr>
          <w:rFonts w:asciiTheme="majorBidi" w:hAnsiTheme="majorBidi" w:cstheme="majorBidi"/>
          <w:color w:val="000000"/>
        </w:rPr>
        <w:t>menghalangi</w:t>
      </w:r>
      <w:proofErr w:type="spellEnd"/>
      <w:r w:rsidR="00790AAC">
        <w:rPr>
          <w:rFonts w:asciiTheme="majorBidi" w:hAnsiTheme="majorBidi" w:cstheme="majorBidi"/>
          <w:color w:val="000000"/>
        </w:rPr>
        <w:t xml:space="preserve"> </w:t>
      </w:r>
      <w:proofErr w:type="spellStart"/>
      <w:r w:rsidR="00790AAC">
        <w:rPr>
          <w:rFonts w:asciiTheme="majorBidi" w:hAnsiTheme="majorBidi" w:cstheme="majorBidi"/>
          <w:color w:val="000000"/>
        </w:rPr>
        <w:t>sumber</w:t>
      </w:r>
      <w:proofErr w:type="spellEnd"/>
      <w:r w:rsidR="00790AAC">
        <w:rPr>
          <w:rFonts w:asciiTheme="majorBidi" w:hAnsiTheme="majorBidi" w:cstheme="majorBidi"/>
          <w:color w:val="000000"/>
        </w:rPr>
        <w:t xml:space="preserve"> </w:t>
      </w:r>
      <w:proofErr w:type="spellStart"/>
      <w:r w:rsidR="00790AAC">
        <w:rPr>
          <w:rFonts w:asciiTheme="majorBidi" w:hAnsiTheme="majorBidi" w:cstheme="majorBidi"/>
          <w:color w:val="000000"/>
        </w:rPr>
        <w:t>bunyi</w:t>
      </w:r>
      <w:proofErr w:type="spellEnd"/>
      <w:r w:rsidR="00790AAC">
        <w:rPr>
          <w:rFonts w:asciiTheme="majorBidi" w:hAnsiTheme="majorBidi" w:cstheme="majorBidi"/>
          <w:color w:val="000000"/>
        </w:rPr>
        <w:t>.</w:t>
      </w:r>
      <w:r w:rsidR="00790AAC">
        <w:rPr>
          <w:rFonts w:asciiTheme="majorBidi" w:hAnsiTheme="majorBidi" w:cstheme="majorBidi"/>
          <w:color w:val="000000"/>
          <w:lang w:val="id-ID"/>
        </w:rPr>
        <w:t xml:space="preserve"> </w:t>
      </w:r>
      <w:proofErr w:type="spellStart"/>
      <w:r w:rsidR="00790AAC" w:rsidRPr="00AE528E">
        <w:rPr>
          <w:rFonts w:asciiTheme="majorBidi" w:hAnsiTheme="majorBidi" w:cstheme="majorBidi"/>
          <w:color w:val="000000"/>
        </w:rPr>
        <w:t>Adapun</w:t>
      </w:r>
      <w:proofErr w:type="spellEnd"/>
      <w:r w:rsidR="00790AAC" w:rsidRPr="00AE528E">
        <w:rPr>
          <w:rFonts w:asciiTheme="majorBidi" w:hAnsiTheme="majorBidi" w:cstheme="majorBidi"/>
          <w:color w:val="000000"/>
        </w:rPr>
        <w:t xml:space="preserve"> </w:t>
      </w:r>
      <w:proofErr w:type="spellStart"/>
      <w:r w:rsidR="00790AAC" w:rsidRPr="00AE528E">
        <w:rPr>
          <w:rFonts w:asciiTheme="majorBidi" w:hAnsiTheme="majorBidi" w:cstheme="majorBidi"/>
          <w:color w:val="000000"/>
        </w:rPr>
        <w:t>alat</w:t>
      </w:r>
      <w:proofErr w:type="spellEnd"/>
      <w:r w:rsidR="00790AAC" w:rsidRPr="00AE528E">
        <w:rPr>
          <w:rFonts w:asciiTheme="majorBidi" w:hAnsiTheme="majorBidi" w:cstheme="majorBidi"/>
          <w:color w:val="000000"/>
        </w:rPr>
        <w:t xml:space="preserve"> </w:t>
      </w:r>
      <w:proofErr w:type="spellStart"/>
      <w:r w:rsidR="00790AAC" w:rsidRPr="00AE528E">
        <w:rPr>
          <w:rFonts w:asciiTheme="majorBidi" w:hAnsiTheme="majorBidi" w:cstheme="majorBidi"/>
          <w:color w:val="000000"/>
        </w:rPr>
        <w:t>ukur</w:t>
      </w:r>
      <w:proofErr w:type="spellEnd"/>
      <w:r w:rsidR="00790AAC" w:rsidRPr="00AE528E">
        <w:rPr>
          <w:rFonts w:asciiTheme="majorBidi" w:hAnsiTheme="majorBidi" w:cstheme="majorBidi"/>
          <w:color w:val="000000"/>
        </w:rPr>
        <w:t xml:space="preserve"> yang </w:t>
      </w:r>
      <w:proofErr w:type="spellStart"/>
      <w:r w:rsidR="00790AAC" w:rsidRPr="00AE528E">
        <w:rPr>
          <w:rFonts w:asciiTheme="majorBidi" w:hAnsiTheme="majorBidi" w:cstheme="majorBidi"/>
          <w:color w:val="000000"/>
        </w:rPr>
        <w:t>digunakan</w:t>
      </w:r>
      <w:proofErr w:type="spellEnd"/>
      <w:r w:rsidR="00790AAC" w:rsidRPr="00AE528E">
        <w:rPr>
          <w:rFonts w:asciiTheme="majorBidi" w:hAnsiTheme="majorBidi" w:cstheme="majorBidi"/>
          <w:color w:val="000000"/>
        </w:rPr>
        <w:t xml:space="preserve"> </w:t>
      </w:r>
      <w:proofErr w:type="spellStart"/>
      <w:r w:rsidR="00790AAC" w:rsidRPr="00AE528E">
        <w:rPr>
          <w:rFonts w:asciiTheme="majorBidi" w:hAnsiTheme="majorBidi" w:cstheme="majorBidi"/>
          <w:color w:val="000000"/>
        </w:rPr>
        <w:t>yaitu</w:t>
      </w:r>
      <w:proofErr w:type="spellEnd"/>
      <w:r w:rsidR="00790AAC" w:rsidRPr="00AE528E">
        <w:rPr>
          <w:rFonts w:asciiTheme="majorBidi" w:hAnsiTheme="majorBidi" w:cstheme="majorBidi"/>
          <w:color w:val="000000"/>
        </w:rPr>
        <w:t xml:space="preserve"> SLM (</w:t>
      </w:r>
      <w:r w:rsidR="00790AAC" w:rsidRPr="005E5979">
        <w:rPr>
          <w:rFonts w:asciiTheme="majorBidi" w:hAnsiTheme="majorBidi" w:cstheme="majorBidi"/>
          <w:i/>
          <w:iCs/>
          <w:color w:val="000000"/>
        </w:rPr>
        <w:t>Sound Level Meter</w:t>
      </w:r>
      <w:r w:rsidR="00790AAC">
        <w:rPr>
          <w:rFonts w:asciiTheme="majorBidi" w:hAnsiTheme="majorBidi" w:cstheme="majorBidi"/>
          <w:color w:val="000000"/>
        </w:rPr>
        <w:t>)</w:t>
      </w:r>
      <w:r w:rsidR="00790AAC">
        <w:rPr>
          <w:rFonts w:asciiTheme="majorBidi" w:hAnsiTheme="majorBidi" w:cstheme="majorBidi"/>
          <w:color w:val="000000"/>
          <w:lang w:val="id-ID"/>
        </w:rPr>
        <w:t xml:space="preserve">. </w:t>
      </w:r>
      <w:proofErr w:type="spellStart"/>
      <w:r w:rsidR="00790AAC" w:rsidRPr="00AE528E">
        <w:rPr>
          <w:rFonts w:asciiTheme="majorBidi" w:hAnsiTheme="majorBidi" w:cstheme="majorBidi"/>
          <w:color w:val="000000"/>
        </w:rPr>
        <w:t>Pengolahan</w:t>
      </w:r>
      <w:proofErr w:type="spellEnd"/>
      <w:r w:rsidR="00790AAC" w:rsidRPr="00AE528E">
        <w:rPr>
          <w:rFonts w:asciiTheme="majorBidi" w:hAnsiTheme="majorBidi" w:cstheme="majorBidi"/>
          <w:color w:val="000000"/>
        </w:rPr>
        <w:t xml:space="preserve"> data </w:t>
      </w:r>
      <w:proofErr w:type="spellStart"/>
      <w:r w:rsidR="00790AAC" w:rsidRPr="00AE528E">
        <w:rPr>
          <w:rFonts w:asciiTheme="majorBidi" w:hAnsiTheme="majorBidi" w:cstheme="majorBidi"/>
          <w:color w:val="000000"/>
        </w:rPr>
        <w:t>penelitian</w:t>
      </w:r>
      <w:proofErr w:type="spellEnd"/>
      <w:r w:rsidR="00790AAC" w:rsidRPr="00AE528E">
        <w:rPr>
          <w:rFonts w:asciiTheme="majorBidi" w:hAnsiTheme="majorBidi" w:cstheme="majorBidi"/>
          <w:color w:val="000000"/>
        </w:rPr>
        <w:t xml:space="preserve"> </w:t>
      </w:r>
      <w:proofErr w:type="spellStart"/>
      <w:r w:rsidR="00790AAC" w:rsidRPr="00AE528E">
        <w:rPr>
          <w:rFonts w:asciiTheme="majorBidi" w:hAnsiTheme="majorBidi" w:cstheme="majorBidi"/>
          <w:color w:val="000000"/>
        </w:rPr>
        <w:t>menggunakan</w:t>
      </w:r>
      <w:proofErr w:type="spellEnd"/>
      <w:r w:rsidR="00790AAC" w:rsidRPr="00AE528E">
        <w:rPr>
          <w:rFonts w:asciiTheme="majorBidi" w:hAnsiTheme="majorBidi" w:cstheme="majorBidi"/>
          <w:color w:val="000000"/>
        </w:rPr>
        <w:t xml:space="preserve"> </w:t>
      </w:r>
      <w:r w:rsidR="00790AAC" w:rsidRPr="00023B80">
        <w:rPr>
          <w:rFonts w:asciiTheme="majorBidi" w:hAnsiTheme="majorBidi" w:cstheme="majorBidi"/>
          <w:i/>
          <w:color w:val="000000"/>
        </w:rPr>
        <w:t xml:space="preserve">software </w:t>
      </w:r>
      <w:proofErr w:type="spellStart"/>
      <w:r w:rsidR="00790AAC" w:rsidRPr="00023B80">
        <w:rPr>
          <w:rFonts w:asciiTheme="majorBidi" w:hAnsiTheme="majorBidi" w:cstheme="majorBidi"/>
          <w:i/>
          <w:color w:val="000000"/>
        </w:rPr>
        <w:t>sufer</w:t>
      </w:r>
      <w:proofErr w:type="spellEnd"/>
      <w:r w:rsidR="00790AAC" w:rsidRPr="00023B80">
        <w:rPr>
          <w:rFonts w:asciiTheme="majorBidi" w:hAnsiTheme="majorBidi" w:cstheme="majorBidi"/>
          <w:i/>
          <w:color w:val="000000"/>
        </w:rPr>
        <w:t xml:space="preserve"> golden</w:t>
      </w:r>
      <w:r w:rsidR="00790AAC" w:rsidRPr="00AE528E">
        <w:rPr>
          <w:rFonts w:asciiTheme="majorBidi" w:hAnsiTheme="majorBidi" w:cstheme="majorBidi"/>
          <w:color w:val="000000"/>
        </w:rPr>
        <w:t xml:space="preserve"> </w:t>
      </w:r>
      <w:proofErr w:type="spellStart"/>
      <w:r w:rsidR="00790AAC" w:rsidRPr="00AE528E">
        <w:rPr>
          <w:rFonts w:asciiTheme="majorBidi" w:hAnsiTheme="majorBidi" w:cstheme="majorBidi"/>
          <w:color w:val="000000"/>
        </w:rPr>
        <w:t>untuk</w:t>
      </w:r>
      <w:proofErr w:type="spellEnd"/>
      <w:r w:rsidR="00790AAC" w:rsidRPr="00AE528E">
        <w:rPr>
          <w:rFonts w:asciiTheme="majorBidi" w:hAnsiTheme="majorBidi" w:cstheme="majorBidi"/>
          <w:color w:val="000000"/>
        </w:rPr>
        <w:t xml:space="preserve"> </w:t>
      </w:r>
      <w:proofErr w:type="spellStart"/>
      <w:r w:rsidR="00790AAC" w:rsidRPr="00AE528E">
        <w:rPr>
          <w:rFonts w:asciiTheme="majorBidi" w:hAnsiTheme="majorBidi" w:cstheme="majorBidi"/>
          <w:color w:val="000000"/>
        </w:rPr>
        <w:t>membuat</w:t>
      </w:r>
      <w:proofErr w:type="spellEnd"/>
      <w:r w:rsidR="00790AAC" w:rsidRPr="00AE528E">
        <w:rPr>
          <w:rFonts w:asciiTheme="majorBidi" w:hAnsiTheme="majorBidi" w:cstheme="majorBidi"/>
          <w:color w:val="000000"/>
        </w:rPr>
        <w:t xml:space="preserve"> </w:t>
      </w:r>
      <w:proofErr w:type="spellStart"/>
      <w:r w:rsidR="00790AAC" w:rsidRPr="00AE528E">
        <w:rPr>
          <w:rFonts w:asciiTheme="majorBidi" w:hAnsiTheme="majorBidi" w:cstheme="majorBidi"/>
          <w:color w:val="000000"/>
        </w:rPr>
        <w:t>peta</w:t>
      </w:r>
      <w:proofErr w:type="spellEnd"/>
      <w:r w:rsidR="00790AAC" w:rsidRPr="00AE528E">
        <w:rPr>
          <w:rFonts w:asciiTheme="majorBidi" w:hAnsiTheme="majorBidi" w:cstheme="majorBidi"/>
          <w:color w:val="000000"/>
        </w:rPr>
        <w:t xml:space="preserve"> </w:t>
      </w:r>
      <w:proofErr w:type="spellStart"/>
      <w:r w:rsidR="00790AAC" w:rsidRPr="00AE528E">
        <w:rPr>
          <w:rFonts w:asciiTheme="majorBidi" w:hAnsiTheme="majorBidi" w:cstheme="majorBidi"/>
          <w:color w:val="000000"/>
        </w:rPr>
        <w:t>kontur</w:t>
      </w:r>
      <w:proofErr w:type="spellEnd"/>
      <w:r w:rsidR="00790AAC" w:rsidRPr="00AE528E">
        <w:rPr>
          <w:rFonts w:asciiTheme="majorBidi" w:hAnsiTheme="majorBidi" w:cstheme="majorBidi"/>
          <w:color w:val="000000"/>
        </w:rPr>
        <w:t xml:space="preserve"> 2D </w:t>
      </w:r>
      <w:proofErr w:type="spellStart"/>
      <w:r w:rsidR="00790AAC" w:rsidRPr="00AE528E">
        <w:rPr>
          <w:rFonts w:asciiTheme="majorBidi" w:hAnsiTheme="majorBidi" w:cstheme="majorBidi"/>
          <w:color w:val="000000"/>
        </w:rPr>
        <w:t>dan</w:t>
      </w:r>
      <w:proofErr w:type="spellEnd"/>
      <w:r w:rsidR="00790AAC" w:rsidRPr="00AE528E">
        <w:rPr>
          <w:rFonts w:asciiTheme="majorBidi" w:hAnsiTheme="majorBidi" w:cstheme="majorBidi"/>
          <w:color w:val="000000"/>
        </w:rPr>
        <w:t xml:space="preserve"> 3D</w:t>
      </w:r>
    </w:p>
    <w:p w14:paraId="17A63459" w14:textId="77777777" w:rsidR="00023B80" w:rsidRPr="002D780A" w:rsidRDefault="00023B80" w:rsidP="0007663F">
      <w:pPr>
        <w:tabs>
          <w:tab w:val="left" w:pos="284"/>
        </w:tabs>
        <w:spacing w:line="240" w:lineRule="auto"/>
        <w:jc w:val="both"/>
        <w:rPr>
          <w:rFonts w:asciiTheme="majorBidi" w:hAnsiTheme="majorBidi" w:cstheme="majorBidi"/>
          <w:color w:val="000000"/>
        </w:rPr>
      </w:pPr>
    </w:p>
    <w:p w14:paraId="5BB7ABD9" w14:textId="77777777" w:rsidR="00637A14" w:rsidRPr="00072FD2" w:rsidRDefault="00637A14" w:rsidP="00023B80">
      <w:pPr>
        <w:numPr>
          <w:ilvl w:val="0"/>
          <w:numId w:val="1"/>
        </w:numPr>
        <w:spacing w:after="0" w:line="240" w:lineRule="auto"/>
        <w:ind w:left="426" w:hanging="426"/>
        <w:jc w:val="both"/>
        <w:rPr>
          <w:rFonts w:ascii="Times New Roman" w:hAnsi="Times New Roman" w:cs="Times New Roman"/>
          <w:b/>
          <w:bCs/>
          <w:lang w:val="id-ID"/>
        </w:rPr>
      </w:pPr>
      <w:r w:rsidRPr="00072FD2">
        <w:rPr>
          <w:rFonts w:ascii="Times New Roman" w:hAnsi="Times New Roman" w:cs="Times New Roman"/>
          <w:b/>
          <w:bCs/>
          <w:lang w:val="id-ID"/>
        </w:rPr>
        <w:t>HASIL DAN PEMBAHASAN</w:t>
      </w:r>
      <w:r w:rsidRPr="00072FD2">
        <w:rPr>
          <w:rFonts w:ascii="Times New Roman" w:hAnsi="Times New Roman" w:cs="Times New Roman"/>
          <w:b/>
          <w:bCs/>
        </w:rPr>
        <w:t xml:space="preserve"> </w:t>
      </w:r>
    </w:p>
    <w:p w14:paraId="3048920E" w14:textId="2353CD1D" w:rsidR="00637A14" w:rsidRPr="002D780A" w:rsidRDefault="00637A14" w:rsidP="00023B80">
      <w:pPr>
        <w:spacing w:line="240" w:lineRule="auto"/>
        <w:ind w:firstLine="426"/>
        <w:jc w:val="both"/>
        <w:rPr>
          <w:rFonts w:ascii="Times New Roman" w:hAnsi="Times New Roman" w:cs="Times New Roman"/>
          <w:bCs/>
          <w:color w:val="000000"/>
          <w:lang w:val="id-ID"/>
        </w:rPr>
      </w:pPr>
      <w:proofErr w:type="spellStart"/>
      <w:r w:rsidRPr="002D780A">
        <w:rPr>
          <w:rFonts w:ascii="Times New Roman" w:hAnsi="Times New Roman" w:cs="Times New Roman"/>
          <w:bCs/>
          <w:color w:val="000000"/>
        </w:rPr>
        <w:t>Pengukuran</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tingkat</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kebisingan</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pada</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wilayah</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permukiman</w:t>
      </w:r>
      <w:proofErr w:type="spellEnd"/>
      <w:r w:rsidRPr="002D780A">
        <w:rPr>
          <w:rFonts w:ascii="Times New Roman" w:hAnsi="Times New Roman" w:cs="Times New Roman"/>
          <w:bCs/>
          <w:color w:val="000000"/>
        </w:rPr>
        <w:t xml:space="preserve"> yang </w:t>
      </w:r>
      <w:proofErr w:type="spellStart"/>
      <w:r w:rsidRPr="002D780A">
        <w:rPr>
          <w:rFonts w:ascii="Times New Roman" w:hAnsi="Times New Roman" w:cs="Times New Roman"/>
          <w:bCs/>
          <w:color w:val="000000"/>
        </w:rPr>
        <w:t>dilalui</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jalur</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kereta</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api</w:t>
      </w:r>
      <w:proofErr w:type="spellEnd"/>
      <w:r w:rsidRPr="002D780A">
        <w:rPr>
          <w:rFonts w:ascii="Times New Roman" w:hAnsi="Times New Roman" w:cs="Times New Roman"/>
          <w:bCs/>
          <w:color w:val="000000"/>
        </w:rPr>
        <w:t xml:space="preserve"> di </w:t>
      </w:r>
      <w:proofErr w:type="spellStart"/>
      <w:r w:rsidRPr="002D780A">
        <w:rPr>
          <w:rFonts w:ascii="Times New Roman" w:hAnsi="Times New Roman" w:cs="Times New Roman"/>
          <w:bCs/>
          <w:color w:val="000000"/>
        </w:rPr>
        <w:t>Jalan</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Daratan</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Kecamatan</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Binjai</w:t>
      </w:r>
      <w:proofErr w:type="spellEnd"/>
      <w:r w:rsidRPr="002D780A">
        <w:rPr>
          <w:rFonts w:ascii="Times New Roman" w:hAnsi="Times New Roman" w:cs="Times New Roman"/>
          <w:bCs/>
          <w:color w:val="000000"/>
        </w:rPr>
        <w:t xml:space="preserve"> </w:t>
      </w:r>
      <w:proofErr w:type="spellStart"/>
      <w:proofErr w:type="gramStart"/>
      <w:r w:rsidRPr="002D780A">
        <w:rPr>
          <w:rFonts w:ascii="Times New Roman" w:hAnsi="Times New Roman" w:cs="Times New Roman"/>
          <w:bCs/>
          <w:color w:val="000000"/>
        </w:rPr>
        <w:t>Timur</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dengan</w:t>
      </w:r>
      <w:proofErr w:type="spellEnd"/>
      <w:proofErr w:type="gram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banyaknya</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titik</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pengukuran</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yaitu</w:t>
      </w:r>
      <w:proofErr w:type="spellEnd"/>
      <w:r w:rsidRPr="002D780A">
        <w:rPr>
          <w:rFonts w:ascii="Times New Roman" w:hAnsi="Times New Roman" w:cs="Times New Roman"/>
          <w:bCs/>
          <w:color w:val="000000"/>
        </w:rPr>
        <w:t xml:space="preserve"> 9 </w:t>
      </w:r>
      <w:proofErr w:type="spellStart"/>
      <w:r w:rsidRPr="002D780A">
        <w:rPr>
          <w:rFonts w:ascii="Times New Roman" w:hAnsi="Times New Roman" w:cs="Times New Roman"/>
          <w:bCs/>
          <w:color w:val="000000"/>
        </w:rPr>
        <w:t>titik</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dengan</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jarak</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masing</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masing</w:t>
      </w:r>
      <w:proofErr w:type="spellEnd"/>
      <w:r w:rsidRPr="002D780A">
        <w:rPr>
          <w:rFonts w:ascii="Times New Roman" w:hAnsi="Times New Roman" w:cs="Times New Roman"/>
          <w:bCs/>
          <w:color w:val="000000"/>
        </w:rPr>
        <w:t xml:space="preserve"> 10 meter.</w:t>
      </w:r>
    </w:p>
    <w:p w14:paraId="6B17DDFA" w14:textId="4A299331" w:rsidR="00637A14" w:rsidRPr="002D780A" w:rsidRDefault="007D6650" w:rsidP="0007663F">
      <w:pPr>
        <w:pStyle w:val="ListParagraph"/>
        <w:numPr>
          <w:ilvl w:val="1"/>
          <w:numId w:val="4"/>
        </w:numPr>
        <w:pBdr>
          <w:top w:val="nil"/>
          <w:left w:val="nil"/>
          <w:bottom w:val="nil"/>
          <w:right w:val="nil"/>
          <w:between w:val="nil"/>
        </w:pBdr>
        <w:tabs>
          <w:tab w:val="left" w:pos="900"/>
        </w:tabs>
        <w:spacing w:line="240" w:lineRule="auto"/>
        <w:ind w:left="426"/>
        <w:jc w:val="both"/>
        <w:rPr>
          <w:rFonts w:ascii="Times New Roman" w:hAnsi="Times New Roman" w:cs="Times New Roman"/>
          <w:bCs/>
          <w:color w:val="000000"/>
        </w:rPr>
      </w:pPr>
      <w:proofErr w:type="spellStart"/>
      <w:r>
        <w:rPr>
          <w:rFonts w:ascii="Times New Roman" w:hAnsi="Times New Roman" w:cs="Times New Roman"/>
          <w:bCs/>
          <w:color w:val="000000"/>
        </w:rPr>
        <w:t>Hasil</w:t>
      </w:r>
      <w:proofErr w:type="spellEnd"/>
      <w:r>
        <w:rPr>
          <w:rFonts w:ascii="Times New Roman" w:hAnsi="Times New Roman" w:cs="Times New Roman"/>
          <w:bCs/>
          <w:color w:val="000000"/>
        </w:rPr>
        <w:t xml:space="preserve"> </w:t>
      </w:r>
      <w:proofErr w:type="spellStart"/>
      <w:r>
        <w:rPr>
          <w:rFonts w:ascii="Times New Roman" w:hAnsi="Times New Roman" w:cs="Times New Roman"/>
          <w:bCs/>
          <w:color w:val="000000"/>
        </w:rPr>
        <w:t>pengukuran</w:t>
      </w:r>
      <w:proofErr w:type="spellEnd"/>
      <w:r>
        <w:rPr>
          <w:rFonts w:ascii="Times New Roman" w:hAnsi="Times New Roman" w:cs="Times New Roman"/>
          <w:bCs/>
          <w:color w:val="000000"/>
        </w:rPr>
        <w:t xml:space="preserve"> </w:t>
      </w:r>
      <w:proofErr w:type="spellStart"/>
      <w:r>
        <w:rPr>
          <w:rFonts w:ascii="Times New Roman" w:hAnsi="Times New Roman" w:cs="Times New Roman"/>
          <w:bCs/>
          <w:color w:val="000000"/>
        </w:rPr>
        <w:t>tingkat</w:t>
      </w:r>
      <w:proofErr w:type="spellEnd"/>
      <w:r>
        <w:rPr>
          <w:rFonts w:ascii="Times New Roman" w:hAnsi="Times New Roman" w:cs="Times New Roman"/>
          <w:bCs/>
          <w:color w:val="000000"/>
        </w:rPr>
        <w:t xml:space="preserve"> </w:t>
      </w:r>
      <w:proofErr w:type="spellStart"/>
      <w:r>
        <w:rPr>
          <w:rFonts w:ascii="Times New Roman" w:hAnsi="Times New Roman" w:cs="Times New Roman"/>
          <w:bCs/>
          <w:color w:val="000000"/>
        </w:rPr>
        <w:t>k</w:t>
      </w:r>
      <w:r w:rsidR="00637A14" w:rsidRPr="002D780A">
        <w:rPr>
          <w:rFonts w:ascii="Times New Roman" w:hAnsi="Times New Roman" w:cs="Times New Roman"/>
          <w:bCs/>
          <w:color w:val="000000"/>
        </w:rPr>
        <w:t>ebisingan</w:t>
      </w:r>
      <w:proofErr w:type="spellEnd"/>
      <w:r w:rsidR="00637A14" w:rsidRPr="002D780A">
        <w:rPr>
          <w:rFonts w:ascii="Times New Roman" w:hAnsi="Times New Roman" w:cs="Times New Roman"/>
          <w:bCs/>
          <w:color w:val="000000"/>
        </w:rPr>
        <w:t xml:space="preserve"> </w:t>
      </w:r>
      <w:r>
        <w:rPr>
          <w:rFonts w:ascii="Times New Roman" w:hAnsi="Times New Roman" w:cs="Times New Roman"/>
          <w:bCs/>
          <w:color w:val="000000"/>
        </w:rPr>
        <w:t xml:space="preserve">di </w:t>
      </w:r>
      <w:proofErr w:type="spellStart"/>
      <w:r>
        <w:rPr>
          <w:rFonts w:ascii="Times New Roman" w:hAnsi="Times New Roman" w:cs="Times New Roman"/>
          <w:bCs/>
          <w:color w:val="000000"/>
        </w:rPr>
        <w:t>wilayah</w:t>
      </w:r>
      <w:proofErr w:type="spellEnd"/>
      <w:r>
        <w:rPr>
          <w:rFonts w:ascii="Times New Roman" w:hAnsi="Times New Roman" w:cs="Times New Roman"/>
          <w:bCs/>
          <w:color w:val="000000"/>
        </w:rPr>
        <w:t xml:space="preserve"> </w:t>
      </w:r>
      <w:proofErr w:type="spellStart"/>
      <w:r>
        <w:rPr>
          <w:rFonts w:ascii="Times New Roman" w:hAnsi="Times New Roman" w:cs="Times New Roman"/>
          <w:bCs/>
          <w:color w:val="000000"/>
        </w:rPr>
        <w:t>permukiman</w:t>
      </w:r>
      <w:proofErr w:type="spellEnd"/>
      <w:r>
        <w:rPr>
          <w:rFonts w:ascii="Times New Roman" w:hAnsi="Times New Roman" w:cs="Times New Roman"/>
          <w:bCs/>
          <w:color w:val="000000"/>
        </w:rPr>
        <w:t xml:space="preserve"> </w:t>
      </w:r>
      <w:proofErr w:type="spellStart"/>
      <w:r>
        <w:rPr>
          <w:rFonts w:ascii="Times New Roman" w:hAnsi="Times New Roman" w:cs="Times New Roman"/>
          <w:bCs/>
          <w:color w:val="000000"/>
        </w:rPr>
        <w:t>penduduk</w:t>
      </w:r>
      <w:proofErr w:type="spellEnd"/>
      <w:r>
        <w:rPr>
          <w:rFonts w:ascii="Times New Roman" w:hAnsi="Times New Roman" w:cs="Times New Roman"/>
          <w:bCs/>
          <w:color w:val="000000"/>
        </w:rPr>
        <w:t xml:space="preserve"> </w:t>
      </w:r>
      <w:proofErr w:type="spellStart"/>
      <w:r>
        <w:rPr>
          <w:rFonts w:ascii="Times New Roman" w:hAnsi="Times New Roman" w:cs="Times New Roman"/>
          <w:bCs/>
          <w:color w:val="000000"/>
        </w:rPr>
        <w:t>tanpa</w:t>
      </w:r>
      <w:proofErr w:type="spellEnd"/>
      <w:r>
        <w:rPr>
          <w:rFonts w:ascii="Times New Roman" w:hAnsi="Times New Roman" w:cs="Times New Roman"/>
          <w:bCs/>
          <w:color w:val="000000"/>
        </w:rPr>
        <w:t xml:space="preserve"> </w:t>
      </w:r>
      <w:proofErr w:type="spellStart"/>
      <w:r>
        <w:rPr>
          <w:rFonts w:ascii="Times New Roman" w:hAnsi="Times New Roman" w:cs="Times New Roman"/>
          <w:bCs/>
          <w:color w:val="000000"/>
        </w:rPr>
        <w:t>m</w:t>
      </w:r>
      <w:r w:rsidR="00637A14" w:rsidRPr="002D780A">
        <w:rPr>
          <w:rFonts w:ascii="Times New Roman" w:hAnsi="Times New Roman" w:cs="Times New Roman"/>
          <w:bCs/>
          <w:color w:val="000000"/>
        </w:rPr>
        <w:t>enggunkan</w:t>
      </w:r>
      <w:proofErr w:type="spellEnd"/>
      <w:r w:rsidR="00637A14" w:rsidRPr="002D780A">
        <w:rPr>
          <w:rFonts w:ascii="Times New Roman" w:hAnsi="Times New Roman" w:cs="Times New Roman"/>
          <w:bCs/>
          <w:color w:val="000000"/>
        </w:rPr>
        <w:t xml:space="preserve"> </w:t>
      </w:r>
      <w:r>
        <w:rPr>
          <w:rFonts w:ascii="Times New Roman" w:hAnsi="Times New Roman" w:cs="Times New Roman"/>
          <w:bCs/>
          <w:i/>
          <w:iCs/>
          <w:color w:val="000000"/>
        </w:rPr>
        <w:t>b</w:t>
      </w:r>
      <w:r w:rsidR="00637A14" w:rsidRPr="002D780A">
        <w:rPr>
          <w:rFonts w:ascii="Times New Roman" w:hAnsi="Times New Roman" w:cs="Times New Roman"/>
          <w:bCs/>
          <w:i/>
          <w:iCs/>
          <w:color w:val="000000"/>
        </w:rPr>
        <w:t>arrier</w:t>
      </w:r>
      <w:r w:rsidR="00637A14" w:rsidRPr="002D780A">
        <w:rPr>
          <w:rFonts w:ascii="Times New Roman" w:hAnsi="Times New Roman" w:cs="Times New Roman"/>
          <w:bCs/>
          <w:color w:val="000000"/>
        </w:rPr>
        <w:t xml:space="preserve">  </w:t>
      </w:r>
    </w:p>
    <w:p w14:paraId="0DABB72F" w14:textId="77777777" w:rsidR="00637A14" w:rsidRDefault="00637A14" w:rsidP="0007663F">
      <w:pPr>
        <w:pBdr>
          <w:top w:val="nil"/>
          <w:left w:val="nil"/>
          <w:bottom w:val="nil"/>
          <w:right w:val="nil"/>
          <w:between w:val="nil"/>
        </w:pBdr>
        <w:tabs>
          <w:tab w:val="left" w:pos="426"/>
        </w:tabs>
        <w:spacing w:line="240" w:lineRule="auto"/>
        <w:jc w:val="both"/>
        <w:rPr>
          <w:rFonts w:ascii="Times New Roman" w:hAnsi="Times New Roman" w:cs="Times New Roman"/>
          <w:bCs/>
          <w:color w:val="000000"/>
        </w:rPr>
      </w:pPr>
      <w:r w:rsidRPr="002D780A">
        <w:rPr>
          <w:rFonts w:ascii="Times New Roman" w:hAnsi="Times New Roman" w:cs="Times New Roman"/>
          <w:bCs/>
          <w:color w:val="000000"/>
          <w:lang w:val="id-ID"/>
        </w:rPr>
        <w:t xml:space="preserve">Adapun hasil pengukuran tingkat kebisingan yang telah dilakukan pada wilayah permukiman penduduk yang dilalui jalur kereta api yang berada di Jalan Daratan Kecamatan Binjai Timur sebagai berikut : </w:t>
      </w:r>
    </w:p>
    <w:p w14:paraId="31728C85" w14:textId="77777777" w:rsidR="000F0A8B" w:rsidRDefault="000F0A8B" w:rsidP="0007663F">
      <w:pPr>
        <w:pBdr>
          <w:top w:val="nil"/>
          <w:left w:val="nil"/>
          <w:bottom w:val="nil"/>
          <w:right w:val="nil"/>
          <w:between w:val="nil"/>
        </w:pBdr>
        <w:tabs>
          <w:tab w:val="left" w:pos="426"/>
        </w:tabs>
        <w:spacing w:line="240" w:lineRule="auto"/>
        <w:jc w:val="both"/>
        <w:rPr>
          <w:rFonts w:ascii="Times New Roman" w:hAnsi="Times New Roman" w:cs="Times New Roman"/>
          <w:bCs/>
          <w:color w:val="000000"/>
        </w:rPr>
      </w:pPr>
    </w:p>
    <w:p w14:paraId="1285A462" w14:textId="77777777" w:rsidR="000F0A8B" w:rsidRDefault="000F0A8B" w:rsidP="0007663F">
      <w:pPr>
        <w:pBdr>
          <w:top w:val="nil"/>
          <w:left w:val="nil"/>
          <w:bottom w:val="nil"/>
          <w:right w:val="nil"/>
          <w:between w:val="nil"/>
        </w:pBdr>
        <w:tabs>
          <w:tab w:val="left" w:pos="426"/>
        </w:tabs>
        <w:spacing w:line="240" w:lineRule="auto"/>
        <w:jc w:val="both"/>
        <w:rPr>
          <w:rFonts w:ascii="Times New Roman" w:hAnsi="Times New Roman" w:cs="Times New Roman"/>
          <w:bCs/>
          <w:color w:val="000000"/>
        </w:rPr>
      </w:pPr>
    </w:p>
    <w:p w14:paraId="2C0003D1" w14:textId="77777777" w:rsidR="000F0A8B" w:rsidRPr="000F0A8B" w:rsidRDefault="000F0A8B" w:rsidP="0007663F">
      <w:pPr>
        <w:pBdr>
          <w:top w:val="nil"/>
          <w:left w:val="nil"/>
          <w:bottom w:val="nil"/>
          <w:right w:val="nil"/>
          <w:between w:val="nil"/>
        </w:pBdr>
        <w:tabs>
          <w:tab w:val="left" w:pos="426"/>
        </w:tabs>
        <w:spacing w:line="240" w:lineRule="auto"/>
        <w:jc w:val="both"/>
        <w:rPr>
          <w:rFonts w:ascii="Times New Roman" w:hAnsi="Times New Roman" w:cs="Times New Roman"/>
          <w:bCs/>
          <w:color w:val="000000"/>
        </w:rPr>
      </w:pPr>
    </w:p>
    <w:p w14:paraId="0F9F4731" w14:textId="484E9EE4" w:rsidR="00637A14" w:rsidRPr="000F0A8B" w:rsidRDefault="00637A14" w:rsidP="0007663F">
      <w:pPr>
        <w:pBdr>
          <w:top w:val="nil"/>
          <w:left w:val="nil"/>
          <w:bottom w:val="nil"/>
          <w:right w:val="nil"/>
          <w:between w:val="nil"/>
        </w:pBdr>
        <w:tabs>
          <w:tab w:val="left" w:pos="426"/>
        </w:tabs>
        <w:spacing w:line="240" w:lineRule="auto"/>
        <w:jc w:val="both"/>
        <w:rPr>
          <w:rFonts w:ascii="Arial" w:hAnsi="Arial"/>
          <w:bCs/>
          <w:i/>
          <w:iCs/>
          <w:color w:val="000000"/>
          <w:lang w:val="id-ID"/>
        </w:rPr>
      </w:pPr>
      <w:proofErr w:type="spellStart"/>
      <w:proofErr w:type="gramStart"/>
      <w:r w:rsidRPr="000F0A8B">
        <w:rPr>
          <w:rFonts w:ascii="Arial" w:hAnsi="Arial"/>
          <w:b/>
          <w:color w:val="000000"/>
        </w:rPr>
        <w:t>Tabel</w:t>
      </w:r>
      <w:proofErr w:type="spellEnd"/>
      <w:r w:rsidRPr="000F0A8B">
        <w:rPr>
          <w:rFonts w:ascii="Arial" w:hAnsi="Arial"/>
          <w:b/>
          <w:color w:val="000000"/>
        </w:rPr>
        <w:t xml:space="preserve"> </w:t>
      </w:r>
      <w:r w:rsidRPr="000F0A8B">
        <w:rPr>
          <w:rFonts w:ascii="Arial" w:hAnsi="Arial"/>
          <w:b/>
          <w:color w:val="000000"/>
          <w:lang w:val="id-ID"/>
        </w:rPr>
        <w:t>1</w:t>
      </w:r>
      <w:r w:rsidR="00837C9B" w:rsidRPr="000F0A8B">
        <w:rPr>
          <w:rFonts w:ascii="Arial" w:hAnsi="Arial"/>
          <w:b/>
          <w:color w:val="000000"/>
        </w:rPr>
        <w:t>.</w:t>
      </w:r>
      <w:proofErr w:type="gramEnd"/>
      <w:r w:rsidRPr="000F0A8B">
        <w:rPr>
          <w:rFonts w:ascii="Arial" w:hAnsi="Arial"/>
          <w:bCs/>
          <w:color w:val="000000"/>
        </w:rPr>
        <w:t xml:space="preserve"> Data </w:t>
      </w:r>
      <w:proofErr w:type="spellStart"/>
      <w:r w:rsidRPr="000F0A8B">
        <w:rPr>
          <w:rFonts w:ascii="Arial" w:hAnsi="Arial"/>
          <w:bCs/>
          <w:color w:val="000000"/>
        </w:rPr>
        <w:t>pengukuran</w:t>
      </w:r>
      <w:proofErr w:type="spellEnd"/>
      <w:r w:rsidRPr="000F0A8B">
        <w:rPr>
          <w:rFonts w:ascii="Arial" w:hAnsi="Arial"/>
          <w:bCs/>
          <w:color w:val="000000"/>
        </w:rPr>
        <w:t xml:space="preserve"> </w:t>
      </w:r>
      <w:proofErr w:type="spellStart"/>
      <w:r w:rsidRPr="000F0A8B">
        <w:rPr>
          <w:rFonts w:ascii="Arial" w:hAnsi="Arial"/>
          <w:bCs/>
          <w:color w:val="000000"/>
        </w:rPr>
        <w:t>tingkat</w:t>
      </w:r>
      <w:proofErr w:type="spellEnd"/>
      <w:r w:rsidRPr="000F0A8B">
        <w:rPr>
          <w:rFonts w:ascii="Arial" w:hAnsi="Arial"/>
          <w:bCs/>
          <w:color w:val="000000"/>
        </w:rPr>
        <w:t xml:space="preserve"> </w:t>
      </w:r>
      <w:proofErr w:type="spellStart"/>
      <w:r w:rsidRPr="000F0A8B">
        <w:rPr>
          <w:rFonts w:ascii="Arial" w:hAnsi="Arial"/>
          <w:bCs/>
          <w:color w:val="000000"/>
        </w:rPr>
        <w:t>kebisingan</w:t>
      </w:r>
      <w:proofErr w:type="spellEnd"/>
      <w:r w:rsidRPr="000F0A8B">
        <w:rPr>
          <w:rFonts w:ascii="Arial" w:hAnsi="Arial"/>
          <w:bCs/>
          <w:color w:val="000000"/>
        </w:rPr>
        <w:t xml:space="preserve"> </w:t>
      </w:r>
      <w:proofErr w:type="spellStart"/>
      <w:r w:rsidRPr="000F0A8B">
        <w:rPr>
          <w:rFonts w:ascii="Arial" w:hAnsi="Arial"/>
          <w:bCs/>
          <w:color w:val="000000"/>
        </w:rPr>
        <w:t>pada</w:t>
      </w:r>
      <w:proofErr w:type="spellEnd"/>
      <w:r w:rsidRPr="000F0A8B">
        <w:rPr>
          <w:rFonts w:ascii="Arial" w:hAnsi="Arial"/>
          <w:bCs/>
          <w:color w:val="000000"/>
        </w:rPr>
        <w:t xml:space="preserve"> </w:t>
      </w:r>
      <w:proofErr w:type="spellStart"/>
      <w:r w:rsidRPr="000F0A8B">
        <w:rPr>
          <w:rFonts w:ascii="Arial" w:hAnsi="Arial"/>
          <w:bCs/>
          <w:color w:val="000000"/>
        </w:rPr>
        <w:t>wilayah</w:t>
      </w:r>
      <w:proofErr w:type="spellEnd"/>
      <w:r w:rsidRPr="000F0A8B">
        <w:rPr>
          <w:rFonts w:ascii="Arial" w:hAnsi="Arial"/>
          <w:bCs/>
          <w:color w:val="000000"/>
        </w:rPr>
        <w:t xml:space="preserve"> </w:t>
      </w:r>
      <w:proofErr w:type="spellStart"/>
      <w:r w:rsidRPr="000F0A8B">
        <w:rPr>
          <w:rFonts w:ascii="Arial" w:hAnsi="Arial"/>
          <w:bCs/>
          <w:color w:val="000000"/>
        </w:rPr>
        <w:t>permukiman</w:t>
      </w:r>
      <w:proofErr w:type="spellEnd"/>
      <w:r w:rsidRPr="000F0A8B">
        <w:rPr>
          <w:rFonts w:ascii="Arial" w:hAnsi="Arial"/>
          <w:bCs/>
          <w:color w:val="000000"/>
        </w:rPr>
        <w:t xml:space="preserve"> </w:t>
      </w:r>
      <w:proofErr w:type="spellStart"/>
      <w:r w:rsidRPr="000F0A8B">
        <w:rPr>
          <w:rFonts w:ascii="Arial" w:hAnsi="Arial"/>
          <w:bCs/>
          <w:color w:val="000000"/>
        </w:rPr>
        <w:t>penduduk</w:t>
      </w:r>
      <w:proofErr w:type="spellEnd"/>
      <w:r w:rsidRPr="000F0A8B">
        <w:rPr>
          <w:rFonts w:ascii="Arial" w:hAnsi="Arial"/>
          <w:bCs/>
          <w:color w:val="000000"/>
        </w:rPr>
        <w:t xml:space="preserve"> </w:t>
      </w:r>
      <w:proofErr w:type="spellStart"/>
      <w:r w:rsidRPr="000F0A8B">
        <w:rPr>
          <w:rFonts w:ascii="Arial" w:hAnsi="Arial"/>
          <w:bCs/>
          <w:color w:val="000000"/>
        </w:rPr>
        <w:t>tanpa</w:t>
      </w:r>
      <w:proofErr w:type="spellEnd"/>
      <w:r w:rsidRPr="000F0A8B">
        <w:rPr>
          <w:rFonts w:ascii="Arial" w:hAnsi="Arial"/>
          <w:bCs/>
          <w:color w:val="000000"/>
        </w:rPr>
        <w:t xml:space="preserve"> </w:t>
      </w:r>
      <w:proofErr w:type="spellStart"/>
      <w:r w:rsidRPr="000F0A8B">
        <w:rPr>
          <w:rFonts w:ascii="Arial" w:hAnsi="Arial"/>
          <w:bCs/>
          <w:color w:val="000000"/>
        </w:rPr>
        <w:t>menggunakan</w:t>
      </w:r>
      <w:proofErr w:type="spellEnd"/>
      <w:r w:rsidRPr="000F0A8B">
        <w:rPr>
          <w:rFonts w:ascii="Arial" w:hAnsi="Arial"/>
          <w:bCs/>
          <w:color w:val="000000"/>
        </w:rPr>
        <w:t xml:space="preserve"> </w:t>
      </w:r>
      <w:r w:rsidR="007D6650">
        <w:rPr>
          <w:rFonts w:ascii="Arial" w:hAnsi="Arial"/>
          <w:bCs/>
          <w:i/>
          <w:iCs/>
          <w:color w:val="000000"/>
        </w:rPr>
        <w:t>b</w:t>
      </w:r>
      <w:r w:rsidRPr="000F0A8B">
        <w:rPr>
          <w:rFonts w:ascii="Arial" w:hAnsi="Arial"/>
          <w:bCs/>
          <w:i/>
          <w:iCs/>
          <w:color w:val="000000"/>
        </w:rPr>
        <w:t>arrier</w:t>
      </w:r>
    </w:p>
    <w:tbl>
      <w:tblPr>
        <w:tblStyle w:val="LightShading4"/>
        <w:tblW w:w="0" w:type="auto"/>
        <w:jc w:val="center"/>
        <w:tblLook w:val="04A0" w:firstRow="1" w:lastRow="0" w:firstColumn="1" w:lastColumn="0" w:noHBand="0" w:noVBand="1"/>
      </w:tblPr>
      <w:tblGrid>
        <w:gridCol w:w="1013"/>
        <w:gridCol w:w="1684"/>
        <w:gridCol w:w="1093"/>
      </w:tblGrid>
      <w:tr w:rsidR="00637A14" w:rsidRPr="007D6650" w14:paraId="57F602D6" w14:textId="77777777" w:rsidTr="0075617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13" w:type="dxa"/>
          </w:tcPr>
          <w:p w14:paraId="6C7AD05B" w14:textId="77777777" w:rsidR="00637A14" w:rsidRPr="007D6650" w:rsidRDefault="00637A14" w:rsidP="0007663F">
            <w:pPr>
              <w:spacing w:after="0" w:line="240" w:lineRule="auto"/>
              <w:rPr>
                <w:rFonts w:ascii="Arial" w:hAnsi="Arial"/>
                <w:b w:val="0"/>
              </w:rPr>
            </w:pPr>
            <w:proofErr w:type="spellStart"/>
            <w:r w:rsidRPr="007D6650">
              <w:rPr>
                <w:rFonts w:ascii="Arial" w:hAnsi="Arial"/>
                <w:b w:val="0"/>
              </w:rPr>
              <w:t>Titik</w:t>
            </w:r>
            <w:proofErr w:type="spellEnd"/>
          </w:p>
        </w:tc>
        <w:tc>
          <w:tcPr>
            <w:tcW w:w="1552" w:type="dxa"/>
          </w:tcPr>
          <w:p w14:paraId="3E981DAF" w14:textId="626D94C8" w:rsidR="00637A14" w:rsidRPr="007D6650" w:rsidRDefault="000F0A8B" w:rsidP="0007663F">
            <w:pPr>
              <w:spacing w:after="0" w:line="240" w:lineRule="auto"/>
              <w:cnfStyle w:val="100000000000" w:firstRow="1" w:lastRow="0" w:firstColumn="0" w:lastColumn="0" w:oddVBand="0" w:evenVBand="0" w:oddHBand="0" w:evenHBand="0" w:firstRowFirstColumn="0" w:firstRowLastColumn="0" w:lastRowFirstColumn="0" w:lastRowLastColumn="0"/>
              <w:rPr>
                <w:rFonts w:ascii="Arial" w:hAnsi="Arial"/>
                <w:b w:val="0"/>
              </w:rPr>
            </w:pPr>
            <w:proofErr w:type="spellStart"/>
            <w:r w:rsidRPr="007D6650">
              <w:rPr>
                <w:rFonts w:ascii="Arial" w:hAnsi="Arial"/>
                <w:b w:val="0"/>
              </w:rPr>
              <w:t>Nilai</w:t>
            </w:r>
            <w:proofErr w:type="spellEnd"/>
            <w:r w:rsidRPr="007D6650">
              <w:rPr>
                <w:rFonts w:ascii="Arial" w:hAnsi="Arial"/>
                <w:b w:val="0"/>
              </w:rPr>
              <w:t xml:space="preserve"> </w:t>
            </w:r>
            <w:proofErr w:type="spellStart"/>
            <w:r w:rsidRPr="007D6650">
              <w:rPr>
                <w:rFonts w:ascii="Arial" w:hAnsi="Arial"/>
                <w:b w:val="0"/>
              </w:rPr>
              <w:t>k</w:t>
            </w:r>
            <w:r w:rsidR="00637A14" w:rsidRPr="007D6650">
              <w:rPr>
                <w:rFonts w:ascii="Arial" w:hAnsi="Arial"/>
                <w:b w:val="0"/>
              </w:rPr>
              <w:t>ebisingan</w:t>
            </w:r>
            <w:proofErr w:type="spellEnd"/>
            <w:r w:rsidR="00637A14" w:rsidRPr="007D6650">
              <w:rPr>
                <w:rFonts w:ascii="Arial" w:hAnsi="Arial"/>
                <w:b w:val="0"/>
              </w:rPr>
              <w:t>(dB)</w:t>
            </w:r>
          </w:p>
        </w:tc>
        <w:tc>
          <w:tcPr>
            <w:tcW w:w="1093" w:type="dxa"/>
          </w:tcPr>
          <w:p w14:paraId="6CB78854" w14:textId="76381445" w:rsidR="00637A14" w:rsidRPr="007D6650" w:rsidRDefault="000F0A8B" w:rsidP="0007663F">
            <w:pPr>
              <w:spacing w:after="0" w:line="240" w:lineRule="auto"/>
              <w:cnfStyle w:val="100000000000" w:firstRow="1" w:lastRow="0" w:firstColumn="0" w:lastColumn="0" w:oddVBand="0" w:evenVBand="0" w:oddHBand="0" w:evenHBand="0" w:firstRowFirstColumn="0" w:firstRowLastColumn="0" w:lastRowFirstColumn="0" w:lastRowLastColumn="0"/>
              <w:rPr>
                <w:rFonts w:ascii="Arial" w:hAnsi="Arial"/>
                <w:b w:val="0"/>
              </w:rPr>
            </w:pPr>
            <w:proofErr w:type="spellStart"/>
            <w:r w:rsidRPr="007D6650">
              <w:rPr>
                <w:rFonts w:ascii="Arial" w:hAnsi="Arial"/>
                <w:b w:val="0"/>
              </w:rPr>
              <w:t>Sumber</w:t>
            </w:r>
            <w:proofErr w:type="spellEnd"/>
            <w:r w:rsidRPr="007D6650">
              <w:rPr>
                <w:rFonts w:ascii="Arial" w:hAnsi="Arial"/>
                <w:b w:val="0"/>
              </w:rPr>
              <w:t xml:space="preserve"> </w:t>
            </w:r>
            <w:proofErr w:type="spellStart"/>
            <w:r w:rsidRPr="007D6650">
              <w:rPr>
                <w:rFonts w:ascii="Arial" w:hAnsi="Arial"/>
                <w:b w:val="0"/>
              </w:rPr>
              <w:t>s</w:t>
            </w:r>
            <w:r w:rsidR="00637A14" w:rsidRPr="007D6650">
              <w:rPr>
                <w:rFonts w:ascii="Arial" w:hAnsi="Arial"/>
                <w:b w:val="0"/>
              </w:rPr>
              <w:t>uara</w:t>
            </w:r>
            <w:proofErr w:type="spellEnd"/>
            <w:r w:rsidR="00637A14" w:rsidRPr="007D6650">
              <w:rPr>
                <w:rFonts w:ascii="Arial" w:hAnsi="Arial"/>
                <w:b w:val="0"/>
              </w:rPr>
              <w:t xml:space="preserve"> (S)(dB)</w:t>
            </w:r>
          </w:p>
        </w:tc>
      </w:tr>
      <w:tr w:rsidR="00637A14" w:rsidRPr="007D6650" w14:paraId="4FCC309E" w14:textId="77777777" w:rsidTr="007561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13" w:type="dxa"/>
            <w:shd w:val="clear" w:color="auto" w:fill="auto"/>
          </w:tcPr>
          <w:p w14:paraId="13D7C38E" w14:textId="77777777" w:rsidR="00637A14" w:rsidRPr="007D6650" w:rsidRDefault="00637A14" w:rsidP="0007663F">
            <w:pPr>
              <w:spacing w:after="0" w:line="240" w:lineRule="auto"/>
              <w:rPr>
                <w:rFonts w:ascii="Arial" w:hAnsi="Arial"/>
                <w:b w:val="0"/>
              </w:rPr>
            </w:pPr>
            <w:r w:rsidRPr="007D6650">
              <w:rPr>
                <w:rFonts w:ascii="Arial" w:hAnsi="Arial"/>
                <w:b w:val="0"/>
                <w:bCs w:val="0"/>
              </w:rPr>
              <w:t>1a</w:t>
            </w:r>
          </w:p>
        </w:tc>
        <w:tc>
          <w:tcPr>
            <w:tcW w:w="1552" w:type="dxa"/>
            <w:shd w:val="clear" w:color="auto" w:fill="auto"/>
          </w:tcPr>
          <w:p w14:paraId="5775E312" w14:textId="77777777" w:rsidR="00637A14" w:rsidRPr="007D6650" w:rsidRDefault="00637A14" w:rsidP="0007663F">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Pr>
            </w:pPr>
            <w:r w:rsidRPr="007D6650">
              <w:rPr>
                <w:rFonts w:ascii="Arial" w:hAnsi="Arial"/>
              </w:rPr>
              <w:t>92,19</w:t>
            </w:r>
          </w:p>
        </w:tc>
        <w:tc>
          <w:tcPr>
            <w:tcW w:w="1093" w:type="dxa"/>
            <w:vMerge w:val="restart"/>
            <w:shd w:val="clear" w:color="auto" w:fill="auto"/>
          </w:tcPr>
          <w:p w14:paraId="60950420" w14:textId="77777777" w:rsidR="00637A14" w:rsidRPr="007D6650" w:rsidRDefault="00637A14" w:rsidP="0007663F">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Pr>
            </w:pPr>
            <w:r w:rsidRPr="007D6650">
              <w:rPr>
                <w:rFonts w:ascii="Arial" w:hAnsi="Arial"/>
              </w:rPr>
              <w:t>100,20</w:t>
            </w:r>
          </w:p>
        </w:tc>
      </w:tr>
      <w:tr w:rsidR="00637A14" w:rsidRPr="007D6650" w14:paraId="76B7EEDE" w14:textId="77777777" w:rsidTr="0075617A">
        <w:trPr>
          <w:jc w:val="center"/>
        </w:trPr>
        <w:tc>
          <w:tcPr>
            <w:cnfStyle w:val="001000000000" w:firstRow="0" w:lastRow="0" w:firstColumn="1" w:lastColumn="0" w:oddVBand="0" w:evenVBand="0" w:oddHBand="0" w:evenHBand="0" w:firstRowFirstColumn="0" w:firstRowLastColumn="0" w:lastRowFirstColumn="0" w:lastRowLastColumn="0"/>
            <w:tcW w:w="1013" w:type="dxa"/>
          </w:tcPr>
          <w:p w14:paraId="6771F3F0" w14:textId="77777777" w:rsidR="00637A14" w:rsidRPr="007D6650" w:rsidRDefault="00637A14" w:rsidP="0007663F">
            <w:pPr>
              <w:spacing w:after="0" w:line="240" w:lineRule="auto"/>
              <w:rPr>
                <w:rFonts w:ascii="Arial" w:hAnsi="Arial"/>
                <w:b w:val="0"/>
              </w:rPr>
            </w:pPr>
            <w:r w:rsidRPr="007D6650">
              <w:rPr>
                <w:rFonts w:ascii="Arial" w:hAnsi="Arial"/>
                <w:b w:val="0"/>
                <w:bCs w:val="0"/>
              </w:rPr>
              <w:t>1b</w:t>
            </w:r>
          </w:p>
        </w:tc>
        <w:tc>
          <w:tcPr>
            <w:tcW w:w="1552" w:type="dxa"/>
          </w:tcPr>
          <w:p w14:paraId="19A83686" w14:textId="77777777" w:rsidR="00637A14" w:rsidRPr="007D6650" w:rsidRDefault="00637A14" w:rsidP="0007663F">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Pr>
            </w:pPr>
            <w:r w:rsidRPr="007D6650">
              <w:rPr>
                <w:rFonts w:ascii="Arial" w:hAnsi="Arial"/>
              </w:rPr>
              <w:t>89,49</w:t>
            </w:r>
          </w:p>
        </w:tc>
        <w:tc>
          <w:tcPr>
            <w:tcW w:w="1093" w:type="dxa"/>
            <w:vMerge/>
          </w:tcPr>
          <w:p w14:paraId="65408194" w14:textId="77777777" w:rsidR="00637A14" w:rsidRPr="007D6650" w:rsidRDefault="00637A14" w:rsidP="0007663F">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Pr>
            </w:pPr>
          </w:p>
        </w:tc>
      </w:tr>
      <w:tr w:rsidR="00637A14" w:rsidRPr="007D6650" w14:paraId="6CA9F9AE" w14:textId="77777777" w:rsidTr="007561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13" w:type="dxa"/>
            <w:shd w:val="clear" w:color="auto" w:fill="auto"/>
          </w:tcPr>
          <w:p w14:paraId="0953AE44" w14:textId="77777777" w:rsidR="00637A14" w:rsidRPr="007D6650" w:rsidRDefault="00637A14" w:rsidP="0007663F">
            <w:pPr>
              <w:spacing w:after="0" w:line="240" w:lineRule="auto"/>
              <w:rPr>
                <w:rFonts w:ascii="Arial" w:hAnsi="Arial"/>
                <w:b w:val="0"/>
              </w:rPr>
            </w:pPr>
            <w:r w:rsidRPr="007D6650">
              <w:rPr>
                <w:rFonts w:ascii="Arial" w:hAnsi="Arial"/>
                <w:b w:val="0"/>
                <w:bCs w:val="0"/>
              </w:rPr>
              <w:t>1c</w:t>
            </w:r>
          </w:p>
        </w:tc>
        <w:tc>
          <w:tcPr>
            <w:tcW w:w="1552" w:type="dxa"/>
            <w:shd w:val="clear" w:color="auto" w:fill="auto"/>
          </w:tcPr>
          <w:p w14:paraId="6A5124AB" w14:textId="77777777" w:rsidR="00637A14" w:rsidRPr="007D6650" w:rsidRDefault="00637A14" w:rsidP="0007663F">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Pr>
            </w:pPr>
            <w:r w:rsidRPr="007D6650">
              <w:rPr>
                <w:rFonts w:ascii="Arial" w:hAnsi="Arial"/>
              </w:rPr>
              <w:t>82,87</w:t>
            </w:r>
          </w:p>
        </w:tc>
        <w:tc>
          <w:tcPr>
            <w:tcW w:w="1093" w:type="dxa"/>
            <w:vMerge/>
            <w:shd w:val="clear" w:color="auto" w:fill="auto"/>
          </w:tcPr>
          <w:p w14:paraId="45F89647" w14:textId="77777777" w:rsidR="00637A14" w:rsidRPr="007D6650" w:rsidRDefault="00637A14" w:rsidP="0007663F">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Pr>
            </w:pPr>
          </w:p>
        </w:tc>
      </w:tr>
      <w:tr w:rsidR="00637A14" w:rsidRPr="007D6650" w14:paraId="04430C5E" w14:textId="77777777" w:rsidTr="0075617A">
        <w:trPr>
          <w:jc w:val="center"/>
        </w:trPr>
        <w:tc>
          <w:tcPr>
            <w:cnfStyle w:val="001000000000" w:firstRow="0" w:lastRow="0" w:firstColumn="1" w:lastColumn="0" w:oddVBand="0" w:evenVBand="0" w:oddHBand="0" w:evenHBand="0" w:firstRowFirstColumn="0" w:firstRowLastColumn="0" w:lastRowFirstColumn="0" w:lastRowLastColumn="0"/>
            <w:tcW w:w="1013" w:type="dxa"/>
          </w:tcPr>
          <w:p w14:paraId="4FDC8AE3" w14:textId="77777777" w:rsidR="00637A14" w:rsidRPr="007D6650" w:rsidRDefault="00637A14" w:rsidP="0007663F">
            <w:pPr>
              <w:spacing w:after="0" w:line="240" w:lineRule="auto"/>
              <w:rPr>
                <w:rFonts w:ascii="Arial" w:hAnsi="Arial"/>
                <w:b w:val="0"/>
              </w:rPr>
            </w:pPr>
            <w:r w:rsidRPr="007D6650">
              <w:rPr>
                <w:rFonts w:ascii="Arial" w:hAnsi="Arial"/>
                <w:b w:val="0"/>
                <w:bCs w:val="0"/>
              </w:rPr>
              <w:t>2a</w:t>
            </w:r>
          </w:p>
        </w:tc>
        <w:tc>
          <w:tcPr>
            <w:tcW w:w="1552" w:type="dxa"/>
          </w:tcPr>
          <w:p w14:paraId="5AC8F7E9" w14:textId="77777777" w:rsidR="00637A14" w:rsidRPr="007D6650" w:rsidRDefault="00637A14" w:rsidP="0007663F">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Pr>
            </w:pPr>
            <w:r w:rsidRPr="007D6650">
              <w:rPr>
                <w:rFonts w:ascii="Arial" w:hAnsi="Arial"/>
              </w:rPr>
              <w:t>92,82</w:t>
            </w:r>
          </w:p>
        </w:tc>
        <w:tc>
          <w:tcPr>
            <w:tcW w:w="1093" w:type="dxa"/>
            <w:vMerge w:val="restart"/>
          </w:tcPr>
          <w:p w14:paraId="6ADB907D" w14:textId="77777777" w:rsidR="00637A14" w:rsidRPr="007D6650" w:rsidRDefault="00637A14" w:rsidP="0007663F">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Pr>
            </w:pPr>
            <w:r w:rsidRPr="007D6650">
              <w:rPr>
                <w:rFonts w:ascii="Arial" w:hAnsi="Arial"/>
              </w:rPr>
              <w:t>101,44</w:t>
            </w:r>
          </w:p>
        </w:tc>
      </w:tr>
      <w:tr w:rsidR="00637A14" w:rsidRPr="007D6650" w14:paraId="5471AEC4" w14:textId="77777777" w:rsidTr="007561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13" w:type="dxa"/>
            <w:shd w:val="clear" w:color="auto" w:fill="auto"/>
          </w:tcPr>
          <w:p w14:paraId="1B3E167E" w14:textId="77777777" w:rsidR="00637A14" w:rsidRPr="007D6650" w:rsidRDefault="00637A14" w:rsidP="0007663F">
            <w:pPr>
              <w:spacing w:after="0" w:line="240" w:lineRule="auto"/>
              <w:rPr>
                <w:rFonts w:ascii="Arial" w:hAnsi="Arial"/>
                <w:b w:val="0"/>
              </w:rPr>
            </w:pPr>
            <w:r w:rsidRPr="007D6650">
              <w:rPr>
                <w:rFonts w:ascii="Arial" w:hAnsi="Arial"/>
                <w:b w:val="0"/>
                <w:bCs w:val="0"/>
              </w:rPr>
              <w:t>2b</w:t>
            </w:r>
          </w:p>
        </w:tc>
        <w:tc>
          <w:tcPr>
            <w:tcW w:w="1552" w:type="dxa"/>
            <w:shd w:val="clear" w:color="auto" w:fill="auto"/>
          </w:tcPr>
          <w:p w14:paraId="37F196EC" w14:textId="77777777" w:rsidR="00637A14" w:rsidRPr="007D6650" w:rsidRDefault="00637A14" w:rsidP="0007663F">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Pr>
            </w:pPr>
            <w:r w:rsidRPr="007D6650">
              <w:rPr>
                <w:rFonts w:ascii="Arial" w:hAnsi="Arial"/>
              </w:rPr>
              <w:t>86,50</w:t>
            </w:r>
          </w:p>
        </w:tc>
        <w:tc>
          <w:tcPr>
            <w:tcW w:w="1093" w:type="dxa"/>
            <w:vMerge/>
            <w:shd w:val="clear" w:color="auto" w:fill="auto"/>
          </w:tcPr>
          <w:p w14:paraId="4A37A996" w14:textId="77777777" w:rsidR="00637A14" w:rsidRPr="007D6650" w:rsidRDefault="00637A14" w:rsidP="0007663F">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Pr>
            </w:pPr>
          </w:p>
        </w:tc>
      </w:tr>
      <w:tr w:rsidR="00637A14" w:rsidRPr="007D6650" w14:paraId="79473110" w14:textId="77777777" w:rsidTr="0075617A">
        <w:trPr>
          <w:jc w:val="center"/>
        </w:trPr>
        <w:tc>
          <w:tcPr>
            <w:cnfStyle w:val="001000000000" w:firstRow="0" w:lastRow="0" w:firstColumn="1" w:lastColumn="0" w:oddVBand="0" w:evenVBand="0" w:oddHBand="0" w:evenHBand="0" w:firstRowFirstColumn="0" w:firstRowLastColumn="0" w:lastRowFirstColumn="0" w:lastRowLastColumn="0"/>
            <w:tcW w:w="1013" w:type="dxa"/>
          </w:tcPr>
          <w:p w14:paraId="284A75CA" w14:textId="77777777" w:rsidR="00637A14" w:rsidRPr="007D6650" w:rsidRDefault="00637A14" w:rsidP="0007663F">
            <w:pPr>
              <w:spacing w:after="0" w:line="240" w:lineRule="auto"/>
              <w:rPr>
                <w:rFonts w:ascii="Arial" w:hAnsi="Arial"/>
                <w:b w:val="0"/>
              </w:rPr>
            </w:pPr>
            <w:r w:rsidRPr="007D6650">
              <w:rPr>
                <w:rFonts w:ascii="Arial" w:hAnsi="Arial"/>
                <w:b w:val="0"/>
                <w:bCs w:val="0"/>
              </w:rPr>
              <w:t>2c</w:t>
            </w:r>
          </w:p>
        </w:tc>
        <w:tc>
          <w:tcPr>
            <w:tcW w:w="1552" w:type="dxa"/>
          </w:tcPr>
          <w:p w14:paraId="4B957F07" w14:textId="77777777" w:rsidR="00637A14" w:rsidRPr="007D6650" w:rsidRDefault="00637A14" w:rsidP="0007663F">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Pr>
            </w:pPr>
            <w:r w:rsidRPr="007D6650">
              <w:rPr>
                <w:rFonts w:ascii="Arial" w:hAnsi="Arial"/>
              </w:rPr>
              <w:t>83,15</w:t>
            </w:r>
          </w:p>
        </w:tc>
        <w:tc>
          <w:tcPr>
            <w:tcW w:w="1093" w:type="dxa"/>
            <w:vMerge/>
          </w:tcPr>
          <w:p w14:paraId="413715AC" w14:textId="77777777" w:rsidR="00637A14" w:rsidRPr="007D6650" w:rsidRDefault="00637A14" w:rsidP="0007663F">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Pr>
            </w:pPr>
          </w:p>
        </w:tc>
      </w:tr>
      <w:tr w:rsidR="00637A14" w:rsidRPr="007D6650" w14:paraId="3A98E347" w14:textId="77777777" w:rsidTr="007561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13" w:type="dxa"/>
            <w:shd w:val="clear" w:color="auto" w:fill="auto"/>
          </w:tcPr>
          <w:p w14:paraId="3B321AE3" w14:textId="77777777" w:rsidR="00637A14" w:rsidRPr="007D6650" w:rsidRDefault="00637A14" w:rsidP="0007663F">
            <w:pPr>
              <w:spacing w:after="0" w:line="240" w:lineRule="auto"/>
              <w:rPr>
                <w:rFonts w:ascii="Arial" w:hAnsi="Arial"/>
                <w:b w:val="0"/>
              </w:rPr>
            </w:pPr>
            <w:r w:rsidRPr="007D6650">
              <w:rPr>
                <w:rFonts w:ascii="Arial" w:hAnsi="Arial"/>
                <w:b w:val="0"/>
                <w:bCs w:val="0"/>
              </w:rPr>
              <w:t>3a</w:t>
            </w:r>
          </w:p>
        </w:tc>
        <w:tc>
          <w:tcPr>
            <w:tcW w:w="1552" w:type="dxa"/>
            <w:shd w:val="clear" w:color="auto" w:fill="auto"/>
          </w:tcPr>
          <w:p w14:paraId="0C3E5BD9" w14:textId="77777777" w:rsidR="00637A14" w:rsidRPr="007D6650" w:rsidRDefault="00637A14" w:rsidP="0007663F">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Pr>
            </w:pPr>
            <w:r w:rsidRPr="007D6650">
              <w:rPr>
                <w:rFonts w:ascii="Arial" w:hAnsi="Arial"/>
              </w:rPr>
              <w:t>89,82</w:t>
            </w:r>
          </w:p>
        </w:tc>
        <w:tc>
          <w:tcPr>
            <w:tcW w:w="1093" w:type="dxa"/>
            <w:vMerge w:val="restart"/>
            <w:shd w:val="clear" w:color="auto" w:fill="auto"/>
          </w:tcPr>
          <w:p w14:paraId="4F563E17" w14:textId="77777777" w:rsidR="00637A14" w:rsidRPr="007D6650" w:rsidRDefault="00637A14" w:rsidP="0007663F">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Pr>
            </w:pPr>
            <w:r w:rsidRPr="007D6650">
              <w:rPr>
                <w:rFonts w:ascii="Arial" w:hAnsi="Arial"/>
              </w:rPr>
              <w:t>100,06</w:t>
            </w:r>
          </w:p>
        </w:tc>
      </w:tr>
      <w:tr w:rsidR="00637A14" w:rsidRPr="007D6650" w14:paraId="6A29D7A6" w14:textId="77777777" w:rsidTr="0075617A">
        <w:trPr>
          <w:jc w:val="center"/>
        </w:trPr>
        <w:tc>
          <w:tcPr>
            <w:cnfStyle w:val="001000000000" w:firstRow="0" w:lastRow="0" w:firstColumn="1" w:lastColumn="0" w:oddVBand="0" w:evenVBand="0" w:oddHBand="0" w:evenHBand="0" w:firstRowFirstColumn="0" w:firstRowLastColumn="0" w:lastRowFirstColumn="0" w:lastRowLastColumn="0"/>
            <w:tcW w:w="1013" w:type="dxa"/>
          </w:tcPr>
          <w:p w14:paraId="1653FC5A" w14:textId="77777777" w:rsidR="00637A14" w:rsidRPr="007D6650" w:rsidRDefault="00637A14" w:rsidP="0007663F">
            <w:pPr>
              <w:spacing w:after="0" w:line="240" w:lineRule="auto"/>
              <w:rPr>
                <w:rFonts w:ascii="Arial" w:hAnsi="Arial"/>
                <w:b w:val="0"/>
              </w:rPr>
            </w:pPr>
            <w:r w:rsidRPr="007D6650">
              <w:rPr>
                <w:rFonts w:ascii="Arial" w:hAnsi="Arial"/>
                <w:b w:val="0"/>
                <w:bCs w:val="0"/>
              </w:rPr>
              <w:t>3b</w:t>
            </w:r>
          </w:p>
        </w:tc>
        <w:tc>
          <w:tcPr>
            <w:tcW w:w="1552" w:type="dxa"/>
          </w:tcPr>
          <w:p w14:paraId="2F04CF34" w14:textId="77777777" w:rsidR="00637A14" w:rsidRPr="007D6650" w:rsidRDefault="00637A14" w:rsidP="0007663F">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Pr>
            </w:pPr>
            <w:r w:rsidRPr="007D6650">
              <w:rPr>
                <w:rFonts w:ascii="Arial" w:hAnsi="Arial"/>
              </w:rPr>
              <w:t>85,16</w:t>
            </w:r>
          </w:p>
        </w:tc>
        <w:tc>
          <w:tcPr>
            <w:tcW w:w="1093" w:type="dxa"/>
            <w:vMerge/>
          </w:tcPr>
          <w:p w14:paraId="668DD4CE" w14:textId="77777777" w:rsidR="00637A14" w:rsidRPr="007D6650" w:rsidRDefault="00637A14" w:rsidP="0007663F">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Pr>
            </w:pPr>
          </w:p>
        </w:tc>
      </w:tr>
      <w:tr w:rsidR="00637A14" w:rsidRPr="007D6650" w14:paraId="0D9FCFC7" w14:textId="77777777" w:rsidTr="007561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13" w:type="dxa"/>
            <w:shd w:val="clear" w:color="auto" w:fill="auto"/>
          </w:tcPr>
          <w:p w14:paraId="6242DBF6" w14:textId="77777777" w:rsidR="00637A14" w:rsidRPr="007D6650" w:rsidRDefault="00637A14" w:rsidP="0007663F">
            <w:pPr>
              <w:spacing w:after="0" w:line="240" w:lineRule="auto"/>
              <w:rPr>
                <w:rFonts w:ascii="Arial" w:hAnsi="Arial"/>
                <w:b w:val="0"/>
              </w:rPr>
            </w:pPr>
            <w:r w:rsidRPr="007D6650">
              <w:rPr>
                <w:rFonts w:ascii="Arial" w:hAnsi="Arial"/>
                <w:b w:val="0"/>
                <w:bCs w:val="0"/>
              </w:rPr>
              <w:t>3c</w:t>
            </w:r>
          </w:p>
        </w:tc>
        <w:tc>
          <w:tcPr>
            <w:tcW w:w="1552" w:type="dxa"/>
            <w:shd w:val="clear" w:color="auto" w:fill="auto"/>
          </w:tcPr>
          <w:p w14:paraId="39FD5258" w14:textId="77777777" w:rsidR="00637A14" w:rsidRPr="007D6650" w:rsidRDefault="00637A14" w:rsidP="0007663F">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Pr>
            </w:pPr>
            <w:r w:rsidRPr="007D6650">
              <w:rPr>
                <w:rFonts w:ascii="Arial" w:hAnsi="Arial"/>
              </w:rPr>
              <w:t>79,72</w:t>
            </w:r>
          </w:p>
        </w:tc>
        <w:tc>
          <w:tcPr>
            <w:tcW w:w="1093" w:type="dxa"/>
            <w:vMerge/>
            <w:shd w:val="clear" w:color="auto" w:fill="auto"/>
          </w:tcPr>
          <w:p w14:paraId="464CDBFA" w14:textId="77777777" w:rsidR="00637A14" w:rsidRPr="007D6650" w:rsidRDefault="00637A14" w:rsidP="0007663F">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Pr>
            </w:pPr>
          </w:p>
        </w:tc>
      </w:tr>
    </w:tbl>
    <w:p w14:paraId="46F2C37C" w14:textId="77777777" w:rsidR="00637A14" w:rsidRPr="002D780A" w:rsidRDefault="00637A14" w:rsidP="0007663F">
      <w:pPr>
        <w:pBdr>
          <w:top w:val="nil"/>
          <w:left w:val="nil"/>
          <w:bottom w:val="nil"/>
          <w:right w:val="nil"/>
          <w:between w:val="nil"/>
        </w:pBdr>
        <w:tabs>
          <w:tab w:val="left" w:pos="426"/>
        </w:tabs>
        <w:spacing w:line="240" w:lineRule="auto"/>
        <w:jc w:val="both"/>
        <w:rPr>
          <w:rFonts w:ascii="Times New Roman" w:hAnsi="Times New Roman" w:cs="Times New Roman"/>
          <w:bCs/>
          <w:color w:val="000000"/>
          <w:lang w:val="id-ID"/>
        </w:rPr>
      </w:pPr>
    </w:p>
    <w:p w14:paraId="6A423CBE" w14:textId="2789661C" w:rsidR="00637A14" w:rsidRPr="002D780A" w:rsidRDefault="00637A14" w:rsidP="0007663F">
      <w:pPr>
        <w:tabs>
          <w:tab w:val="left" w:pos="284"/>
        </w:tabs>
        <w:spacing w:line="240" w:lineRule="auto"/>
        <w:jc w:val="both"/>
        <w:rPr>
          <w:rFonts w:ascii="Times New Roman" w:hAnsi="Times New Roman" w:cs="Times New Roman"/>
          <w:bCs/>
          <w:color w:val="000000"/>
          <w:lang w:val="id-ID"/>
        </w:rPr>
      </w:pPr>
      <w:r w:rsidRPr="002D780A">
        <w:rPr>
          <w:rFonts w:ascii="Times New Roman" w:hAnsi="Times New Roman" w:cs="Times New Roman"/>
          <w:bCs/>
          <w:color w:val="000000"/>
          <w:lang w:val="id-ID"/>
        </w:rPr>
        <w:t xml:space="preserve">Dari </w:t>
      </w:r>
      <w:r w:rsidRPr="002D780A">
        <w:rPr>
          <w:rFonts w:ascii="Times New Roman" w:hAnsi="Times New Roman" w:cs="Times New Roman"/>
          <w:b/>
          <w:color w:val="000000"/>
          <w:lang w:val="id-ID"/>
        </w:rPr>
        <w:t>Tabel</w:t>
      </w:r>
      <w:r w:rsidRPr="002D780A">
        <w:rPr>
          <w:rFonts w:ascii="Times New Roman" w:hAnsi="Times New Roman" w:cs="Times New Roman"/>
          <w:bCs/>
          <w:color w:val="000000"/>
          <w:lang w:val="id-ID"/>
        </w:rPr>
        <w:t xml:space="preserve"> </w:t>
      </w:r>
      <w:r w:rsidR="00837C9B">
        <w:rPr>
          <w:rFonts w:ascii="Times New Roman" w:hAnsi="Times New Roman" w:cs="Times New Roman"/>
          <w:b/>
          <w:color w:val="000000"/>
          <w:lang w:val="id-ID"/>
        </w:rPr>
        <w:t>1.</w:t>
      </w:r>
      <w:r w:rsidRPr="002D780A">
        <w:rPr>
          <w:rFonts w:ascii="Times New Roman" w:hAnsi="Times New Roman" w:cs="Times New Roman"/>
          <w:bCs/>
          <w:color w:val="000000"/>
          <w:lang w:val="id-ID"/>
        </w:rPr>
        <w:t xml:space="preserve"> di atas dapat dilihat bahwa tingkat kebisingan maksimum di titik 2a, yaitu  92,82 dB, dimana angka tersebut masuk pada kategori amat sangat bising.</w:t>
      </w:r>
    </w:p>
    <w:p w14:paraId="0EA9DAAA" w14:textId="23604BC8" w:rsidR="00D95C31" w:rsidRPr="007D6650" w:rsidRDefault="007D6650" w:rsidP="00D95C31">
      <w:pPr>
        <w:pStyle w:val="ListParagraph"/>
        <w:numPr>
          <w:ilvl w:val="1"/>
          <w:numId w:val="4"/>
        </w:numPr>
        <w:pBdr>
          <w:top w:val="nil"/>
          <w:left w:val="nil"/>
          <w:bottom w:val="nil"/>
          <w:right w:val="nil"/>
          <w:between w:val="nil"/>
        </w:pBdr>
        <w:tabs>
          <w:tab w:val="left" w:pos="426"/>
        </w:tabs>
        <w:spacing w:before="240" w:line="240" w:lineRule="auto"/>
        <w:ind w:left="426"/>
        <w:jc w:val="both"/>
        <w:rPr>
          <w:rFonts w:ascii="Times New Roman" w:hAnsi="Times New Roman" w:cs="Times New Roman"/>
          <w:bCs/>
          <w:color w:val="000000"/>
          <w:lang w:val="en-ID"/>
        </w:rPr>
      </w:pPr>
      <w:proofErr w:type="spellStart"/>
      <w:r>
        <w:rPr>
          <w:rFonts w:ascii="Times New Roman" w:hAnsi="Times New Roman" w:cs="Times New Roman"/>
          <w:bCs/>
          <w:color w:val="000000"/>
        </w:rPr>
        <w:t>Hasil</w:t>
      </w:r>
      <w:proofErr w:type="spellEnd"/>
      <w:r>
        <w:rPr>
          <w:rFonts w:ascii="Times New Roman" w:hAnsi="Times New Roman" w:cs="Times New Roman"/>
          <w:bCs/>
          <w:color w:val="000000"/>
        </w:rPr>
        <w:t xml:space="preserve"> </w:t>
      </w:r>
      <w:proofErr w:type="spellStart"/>
      <w:r>
        <w:rPr>
          <w:rFonts w:ascii="Times New Roman" w:hAnsi="Times New Roman" w:cs="Times New Roman"/>
          <w:bCs/>
          <w:color w:val="000000"/>
        </w:rPr>
        <w:t>pengukuran</w:t>
      </w:r>
      <w:proofErr w:type="spellEnd"/>
      <w:r>
        <w:rPr>
          <w:rFonts w:ascii="Times New Roman" w:hAnsi="Times New Roman" w:cs="Times New Roman"/>
          <w:bCs/>
          <w:color w:val="000000"/>
        </w:rPr>
        <w:t xml:space="preserve"> </w:t>
      </w:r>
      <w:proofErr w:type="spellStart"/>
      <w:r>
        <w:rPr>
          <w:rFonts w:ascii="Times New Roman" w:hAnsi="Times New Roman" w:cs="Times New Roman"/>
          <w:bCs/>
          <w:color w:val="000000"/>
        </w:rPr>
        <w:t>tingkat</w:t>
      </w:r>
      <w:proofErr w:type="spellEnd"/>
      <w:r>
        <w:rPr>
          <w:rFonts w:ascii="Times New Roman" w:hAnsi="Times New Roman" w:cs="Times New Roman"/>
          <w:bCs/>
          <w:color w:val="000000"/>
        </w:rPr>
        <w:t xml:space="preserve"> </w:t>
      </w:r>
      <w:proofErr w:type="spellStart"/>
      <w:r>
        <w:rPr>
          <w:rFonts w:ascii="Times New Roman" w:hAnsi="Times New Roman" w:cs="Times New Roman"/>
          <w:bCs/>
          <w:color w:val="000000"/>
        </w:rPr>
        <w:t>k</w:t>
      </w:r>
      <w:r w:rsidR="00637A14" w:rsidRPr="002D780A">
        <w:rPr>
          <w:rFonts w:ascii="Times New Roman" w:hAnsi="Times New Roman" w:cs="Times New Roman"/>
          <w:bCs/>
          <w:color w:val="000000"/>
        </w:rPr>
        <w:t>ebisingan</w:t>
      </w:r>
      <w:proofErr w:type="spellEnd"/>
      <w:r w:rsidR="00637A14" w:rsidRPr="002D780A">
        <w:rPr>
          <w:rFonts w:ascii="Times New Roman" w:hAnsi="Times New Roman" w:cs="Times New Roman"/>
          <w:bCs/>
          <w:color w:val="000000"/>
        </w:rPr>
        <w:t xml:space="preserve"> </w:t>
      </w:r>
      <w:r>
        <w:rPr>
          <w:rFonts w:ascii="Times New Roman" w:hAnsi="Times New Roman" w:cs="Times New Roman"/>
          <w:bCs/>
          <w:color w:val="000000"/>
        </w:rPr>
        <w:t xml:space="preserve">di </w:t>
      </w:r>
      <w:proofErr w:type="spellStart"/>
      <w:r>
        <w:rPr>
          <w:rFonts w:ascii="Times New Roman" w:hAnsi="Times New Roman" w:cs="Times New Roman"/>
          <w:bCs/>
          <w:color w:val="000000"/>
        </w:rPr>
        <w:t>wilayah</w:t>
      </w:r>
      <w:proofErr w:type="spellEnd"/>
      <w:r>
        <w:rPr>
          <w:rFonts w:ascii="Times New Roman" w:hAnsi="Times New Roman" w:cs="Times New Roman"/>
          <w:bCs/>
          <w:color w:val="000000"/>
        </w:rPr>
        <w:t xml:space="preserve"> </w:t>
      </w:r>
      <w:proofErr w:type="spellStart"/>
      <w:r>
        <w:rPr>
          <w:rFonts w:ascii="Times New Roman" w:hAnsi="Times New Roman" w:cs="Times New Roman"/>
          <w:bCs/>
          <w:color w:val="000000"/>
        </w:rPr>
        <w:t>permukiman</w:t>
      </w:r>
      <w:proofErr w:type="spellEnd"/>
      <w:r>
        <w:rPr>
          <w:rFonts w:ascii="Times New Roman" w:hAnsi="Times New Roman" w:cs="Times New Roman"/>
          <w:bCs/>
          <w:color w:val="000000"/>
        </w:rPr>
        <w:t xml:space="preserve"> </w:t>
      </w:r>
      <w:proofErr w:type="spellStart"/>
      <w:r>
        <w:rPr>
          <w:rFonts w:ascii="Times New Roman" w:hAnsi="Times New Roman" w:cs="Times New Roman"/>
          <w:bCs/>
          <w:color w:val="000000"/>
        </w:rPr>
        <w:t>penduduk</w:t>
      </w:r>
      <w:proofErr w:type="spellEnd"/>
      <w:r>
        <w:rPr>
          <w:rFonts w:ascii="Times New Roman" w:hAnsi="Times New Roman" w:cs="Times New Roman"/>
          <w:bCs/>
          <w:color w:val="000000"/>
        </w:rPr>
        <w:t xml:space="preserve"> </w:t>
      </w:r>
      <w:proofErr w:type="spellStart"/>
      <w:r>
        <w:rPr>
          <w:rFonts w:ascii="Times New Roman" w:hAnsi="Times New Roman" w:cs="Times New Roman"/>
          <w:bCs/>
          <w:color w:val="000000"/>
        </w:rPr>
        <w:t>setelah</w:t>
      </w:r>
      <w:proofErr w:type="spellEnd"/>
      <w:r>
        <w:rPr>
          <w:rFonts w:ascii="Times New Roman" w:hAnsi="Times New Roman" w:cs="Times New Roman"/>
          <w:bCs/>
          <w:color w:val="000000"/>
        </w:rPr>
        <w:t xml:space="preserve"> </w:t>
      </w:r>
      <w:proofErr w:type="spellStart"/>
      <w:r>
        <w:rPr>
          <w:rFonts w:ascii="Times New Roman" w:hAnsi="Times New Roman" w:cs="Times New Roman"/>
          <w:bCs/>
          <w:color w:val="000000"/>
        </w:rPr>
        <w:t>m</w:t>
      </w:r>
      <w:r w:rsidR="00637A14" w:rsidRPr="002D780A">
        <w:rPr>
          <w:rFonts w:ascii="Times New Roman" w:hAnsi="Times New Roman" w:cs="Times New Roman"/>
          <w:bCs/>
          <w:color w:val="000000"/>
        </w:rPr>
        <w:t>enggunakan</w:t>
      </w:r>
      <w:proofErr w:type="spellEnd"/>
      <w:r w:rsidR="00637A14" w:rsidRPr="002D780A">
        <w:rPr>
          <w:rFonts w:ascii="Times New Roman" w:hAnsi="Times New Roman" w:cs="Times New Roman"/>
          <w:bCs/>
          <w:color w:val="000000"/>
        </w:rPr>
        <w:t xml:space="preserve"> </w:t>
      </w:r>
      <w:r>
        <w:rPr>
          <w:rFonts w:ascii="Times New Roman" w:hAnsi="Times New Roman" w:cs="Times New Roman"/>
          <w:bCs/>
          <w:i/>
          <w:iCs/>
          <w:color w:val="000000"/>
        </w:rPr>
        <w:t>b</w:t>
      </w:r>
      <w:r w:rsidR="00D95C31">
        <w:rPr>
          <w:rFonts w:ascii="Times New Roman" w:hAnsi="Times New Roman" w:cs="Times New Roman"/>
          <w:bCs/>
          <w:i/>
          <w:iCs/>
          <w:color w:val="000000"/>
        </w:rPr>
        <w:t>arrier</w:t>
      </w:r>
    </w:p>
    <w:p w14:paraId="127760C7" w14:textId="2BE9E093" w:rsidR="00D95C31" w:rsidRPr="007D6650" w:rsidRDefault="00637A14" w:rsidP="0007663F">
      <w:pPr>
        <w:pBdr>
          <w:top w:val="nil"/>
          <w:left w:val="nil"/>
          <w:bottom w:val="nil"/>
          <w:right w:val="nil"/>
          <w:between w:val="nil"/>
        </w:pBdr>
        <w:tabs>
          <w:tab w:val="left" w:pos="426"/>
        </w:tabs>
        <w:spacing w:line="240" w:lineRule="auto"/>
        <w:jc w:val="both"/>
        <w:rPr>
          <w:rFonts w:ascii="Arial" w:hAnsi="Arial"/>
          <w:bCs/>
          <w:i/>
          <w:iCs/>
          <w:color w:val="000000"/>
        </w:rPr>
      </w:pPr>
      <w:proofErr w:type="spellStart"/>
      <w:proofErr w:type="gramStart"/>
      <w:r w:rsidRPr="007D6650">
        <w:rPr>
          <w:rFonts w:ascii="Arial" w:hAnsi="Arial"/>
          <w:b/>
          <w:color w:val="000000"/>
        </w:rPr>
        <w:t>Tabel</w:t>
      </w:r>
      <w:proofErr w:type="spellEnd"/>
      <w:r w:rsidRPr="007D6650">
        <w:rPr>
          <w:rFonts w:ascii="Arial" w:hAnsi="Arial"/>
          <w:b/>
          <w:color w:val="000000"/>
        </w:rPr>
        <w:t xml:space="preserve"> </w:t>
      </w:r>
      <w:r w:rsidR="00837C9B" w:rsidRPr="007D6650">
        <w:rPr>
          <w:rFonts w:ascii="Arial" w:hAnsi="Arial"/>
          <w:b/>
          <w:color w:val="000000"/>
        </w:rPr>
        <w:t>2.</w:t>
      </w:r>
      <w:proofErr w:type="gramEnd"/>
      <w:r w:rsidRPr="007D6650">
        <w:rPr>
          <w:rFonts w:ascii="Arial" w:hAnsi="Arial"/>
          <w:bCs/>
          <w:color w:val="000000"/>
          <w:lang w:val="id-ID"/>
        </w:rPr>
        <w:t xml:space="preserve"> </w:t>
      </w:r>
      <w:r w:rsidRPr="007D6650">
        <w:rPr>
          <w:rFonts w:ascii="Arial" w:hAnsi="Arial"/>
          <w:bCs/>
          <w:color w:val="000000"/>
        </w:rPr>
        <w:t xml:space="preserve">Data </w:t>
      </w:r>
      <w:proofErr w:type="spellStart"/>
      <w:r w:rsidRPr="007D6650">
        <w:rPr>
          <w:rFonts w:ascii="Arial" w:hAnsi="Arial"/>
          <w:bCs/>
          <w:color w:val="000000"/>
        </w:rPr>
        <w:t>pengukuran</w:t>
      </w:r>
      <w:proofErr w:type="spellEnd"/>
      <w:r w:rsidRPr="007D6650">
        <w:rPr>
          <w:rFonts w:ascii="Arial" w:hAnsi="Arial"/>
          <w:bCs/>
          <w:color w:val="000000"/>
        </w:rPr>
        <w:t xml:space="preserve"> </w:t>
      </w:r>
      <w:proofErr w:type="spellStart"/>
      <w:r w:rsidRPr="007D6650">
        <w:rPr>
          <w:rFonts w:ascii="Arial" w:hAnsi="Arial"/>
          <w:bCs/>
          <w:color w:val="000000"/>
        </w:rPr>
        <w:t>tingkat</w:t>
      </w:r>
      <w:proofErr w:type="spellEnd"/>
      <w:r w:rsidRPr="007D6650">
        <w:rPr>
          <w:rFonts w:ascii="Arial" w:hAnsi="Arial"/>
          <w:bCs/>
          <w:color w:val="000000"/>
        </w:rPr>
        <w:t xml:space="preserve"> </w:t>
      </w:r>
      <w:proofErr w:type="spellStart"/>
      <w:r w:rsidRPr="007D6650">
        <w:rPr>
          <w:rFonts w:ascii="Arial" w:hAnsi="Arial"/>
          <w:bCs/>
          <w:color w:val="000000"/>
        </w:rPr>
        <w:t>kebisingan</w:t>
      </w:r>
      <w:proofErr w:type="spellEnd"/>
      <w:r w:rsidRPr="007D6650">
        <w:rPr>
          <w:rFonts w:ascii="Arial" w:hAnsi="Arial"/>
          <w:bCs/>
          <w:color w:val="000000"/>
        </w:rPr>
        <w:t xml:space="preserve"> </w:t>
      </w:r>
      <w:proofErr w:type="spellStart"/>
      <w:r w:rsidRPr="007D6650">
        <w:rPr>
          <w:rFonts w:ascii="Arial" w:hAnsi="Arial"/>
          <w:bCs/>
          <w:color w:val="000000"/>
        </w:rPr>
        <w:t>pada</w:t>
      </w:r>
      <w:proofErr w:type="spellEnd"/>
      <w:r w:rsidRPr="007D6650">
        <w:rPr>
          <w:rFonts w:ascii="Arial" w:hAnsi="Arial"/>
          <w:bCs/>
          <w:color w:val="000000"/>
        </w:rPr>
        <w:t xml:space="preserve"> </w:t>
      </w:r>
      <w:proofErr w:type="spellStart"/>
      <w:r w:rsidRPr="007D6650">
        <w:rPr>
          <w:rFonts w:ascii="Arial" w:hAnsi="Arial"/>
          <w:bCs/>
          <w:color w:val="000000"/>
        </w:rPr>
        <w:t>wilayah</w:t>
      </w:r>
      <w:proofErr w:type="spellEnd"/>
      <w:r w:rsidRPr="007D6650">
        <w:rPr>
          <w:rFonts w:ascii="Arial" w:hAnsi="Arial"/>
          <w:bCs/>
          <w:color w:val="000000"/>
        </w:rPr>
        <w:t xml:space="preserve"> </w:t>
      </w:r>
      <w:proofErr w:type="spellStart"/>
      <w:r w:rsidRPr="007D6650">
        <w:rPr>
          <w:rFonts w:ascii="Arial" w:hAnsi="Arial"/>
          <w:bCs/>
          <w:color w:val="000000"/>
        </w:rPr>
        <w:t>permukiman</w:t>
      </w:r>
      <w:proofErr w:type="spellEnd"/>
      <w:r w:rsidRPr="007D6650">
        <w:rPr>
          <w:rFonts w:ascii="Arial" w:hAnsi="Arial"/>
          <w:bCs/>
          <w:color w:val="000000"/>
        </w:rPr>
        <w:t xml:space="preserve"> </w:t>
      </w:r>
      <w:proofErr w:type="spellStart"/>
      <w:r w:rsidRPr="007D6650">
        <w:rPr>
          <w:rFonts w:ascii="Arial" w:hAnsi="Arial"/>
          <w:bCs/>
          <w:color w:val="000000"/>
        </w:rPr>
        <w:t>penduduk</w:t>
      </w:r>
      <w:proofErr w:type="spellEnd"/>
      <w:r w:rsidRPr="007D6650">
        <w:rPr>
          <w:rFonts w:ascii="Arial" w:hAnsi="Arial"/>
          <w:bCs/>
          <w:color w:val="000000"/>
        </w:rPr>
        <w:t xml:space="preserve"> </w:t>
      </w:r>
      <w:proofErr w:type="spellStart"/>
      <w:r w:rsidRPr="007D6650">
        <w:rPr>
          <w:rFonts w:ascii="Arial" w:hAnsi="Arial"/>
          <w:bCs/>
          <w:color w:val="000000"/>
        </w:rPr>
        <w:t>setelah</w:t>
      </w:r>
      <w:proofErr w:type="spellEnd"/>
      <w:r w:rsidRPr="007D6650">
        <w:rPr>
          <w:rFonts w:ascii="Arial" w:hAnsi="Arial"/>
          <w:bCs/>
          <w:color w:val="000000"/>
        </w:rPr>
        <w:t xml:space="preserve"> </w:t>
      </w:r>
      <w:proofErr w:type="spellStart"/>
      <w:r w:rsidRPr="007D6650">
        <w:rPr>
          <w:rFonts w:ascii="Arial" w:hAnsi="Arial"/>
          <w:bCs/>
          <w:color w:val="000000"/>
        </w:rPr>
        <w:t>menggunakan</w:t>
      </w:r>
      <w:proofErr w:type="spellEnd"/>
      <w:r w:rsidRPr="007D6650">
        <w:rPr>
          <w:rFonts w:ascii="Arial" w:hAnsi="Arial"/>
          <w:bCs/>
          <w:color w:val="000000"/>
        </w:rPr>
        <w:t xml:space="preserve"> </w:t>
      </w:r>
      <w:r w:rsidR="007D6650" w:rsidRPr="007D6650">
        <w:rPr>
          <w:rFonts w:ascii="Arial" w:hAnsi="Arial"/>
          <w:bCs/>
          <w:i/>
          <w:iCs/>
          <w:color w:val="000000"/>
        </w:rPr>
        <w:t>barrier</w:t>
      </w:r>
    </w:p>
    <w:p w14:paraId="1CC95F28" w14:textId="77777777" w:rsidR="00CE7A30" w:rsidRPr="00CE7A30" w:rsidRDefault="00CE7A30" w:rsidP="0007663F">
      <w:pPr>
        <w:pBdr>
          <w:top w:val="nil"/>
          <w:left w:val="nil"/>
          <w:bottom w:val="nil"/>
          <w:right w:val="nil"/>
          <w:between w:val="nil"/>
        </w:pBdr>
        <w:tabs>
          <w:tab w:val="left" w:pos="426"/>
        </w:tabs>
        <w:spacing w:line="240" w:lineRule="auto"/>
        <w:jc w:val="both"/>
        <w:rPr>
          <w:rFonts w:ascii="Times New Roman" w:hAnsi="Times New Roman" w:cs="Times New Roman"/>
          <w:bCs/>
          <w:i/>
          <w:iCs/>
          <w:color w:val="000000"/>
        </w:rPr>
      </w:pPr>
    </w:p>
    <w:tbl>
      <w:tblPr>
        <w:tblStyle w:val="LightShading4"/>
        <w:tblW w:w="0" w:type="auto"/>
        <w:jc w:val="center"/>
        <w:tblLook w:val="04A0" w:firstRow="1" w:lastRow="0" w:firstColumn="1" w:lastColumn="0" w:noHBand="0" w:noVBand="1"/>
      </w:tblPr>
      <w:tblGrid>
        <w:gridCol w:w="1013"/>
        <w:gridCol w:w="1684"/>
        <w:gridCol w:w="1093"/>
      </w:tblGrid>
      <w:tr w:rsidR="00637A14" w:rsidRPr="007D6650" w14:paraId="701FB891" w14:textId="77777777" w:rsidTr="0075617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13" w:type="dxa"/>
          </w:tcPr>
          <w:p w14:paraId="5BCCB84B" w14:textId="77777777" w:rsidR="00637A14" w:rsidRPr="007D6650" w:rsidRDefault="00637A14" w:rsidP="0007663F">
            <w:pPr>
              <w:spacing w:after="0" w:line="240" w:lineRule="auto"/>
              <w:rPr>
                <w:rFonts w:ascii="Arial" w:hAnsi="Arial"/>
                <w:b w:val="0"/>
              </w:rPr>
            </w:pPr>
            <w:proofErr w:type="spellStart"/>
            <w:r w:rsidRPr="007D6650">
              <w:rPr>
                <w:rFonts w:ascii="Arial" w:hAnsi="Arial"/>
                <w:b w:val="0"/>
              </w:rPr>
              <w:t>Titik</w:t>
            </w:r>
            <w:proofErr w:type="spellEnd"/>
          </w:p>
        </w:tc>
        <w:tc>
          <w:tcPr>
            <w:tcW w:w="1552" w:type="dxa"/>
          </w:tcPr>
          <w:p w14:paraId="57C70F01" w14:textId="6B9F5654" w:rsidR="00637A14" w:rsidRPr="007D6650" w:rsidRDefault="007D6650" w:rsidP="0007663F">
            <w:pPr>
              <w:spacing w:after="0" w:line="240" w:lineRule="auto"/>
              <w:cnfStyle w:val="100000000000" w:firstRow="1" w:lastRow="0" w:firstColumn="0" w:lastColumn="0" w:oddVBand="0" w:evenVBand="0" w:oddHBand="0" w:evenHBand="0" w:firstRowFirstColumn="0" w:firstRowLastColumn="0" w:lastRowFirstColumn="0" w:lastRowLastColumn="0"/>
              <w:rPr>
                <w:rFonts w:ascii="Arial" w:hAnsi="Arial"/>
                <w:b w:val="0"/>
              </w:rPr>
            </w:pPr>
            <w:proofErr w:type="spellStart"/>
            <w:r>
              <w:rPr>
                <w:rFonts w:ascii="Arial" w:hAnsi="Arial"/>
                <w:b w:val="0"/>
              </w:rPr>
              <w:t>Nilai</w:t>
            </w:r>
            <w:proofErr w:type="spellEnd"/>
            <w:r>
              <w:rPr>
                <w:rFonts w:ascii="Arial" w:hAnsi="Arial"/>
                <w:b w:val="0"/>
              </w:rPr>
              <w:t xml:space="preserve"> </w:t>
            </w:r>
            <w:proofErr w:type="spellStart"/>
            <w:r>
              <w:rPr>
                <w:rFonts w:ascii="Arial" w:hAnsi="Arial"/>
                <w:b w:val="0"/>
              </w:rPr>
              <w:t>k</w:t>
            </w:r>
            <w:r w:rsidR="00637A14" w:rsidRPr="007D6650">
              <w:rPr>
                <w:rFonts w:ascii="Arial" w:hAnsi="Arial"/>
                <w:b w:val="0"/>
              </w:rPr>
              <w:t>ebisingan</w:t>
            </w:r>
            <w:proofErr w:type="spellEnd"/>
            <w:r w:rsidR="00637A14" w:rsidRPr="007D6650">
              <w:rPr>
                <w:rFonts w:ascii="Arial" w:hAnsi="Arial"/>
                <w:b w:val="0"/>
              </w:rPr>
              <w:t>(dB)</w:t>
            </w:r>
          </w:p>
        </w:tc>
        <w:tc>
          <w:tcPr>
            <w:tcW w:w="1093" w:type="dxa"/>
          </w:tcPr>
          <w:p w14:paraId="0A977993" w14:textId="1069C4AB" w:rsidR="00637A14" w:rsidRPr="007D6650" w:rsidRDefault="007D6650" w:rsidP="0007663F">
            <w:pPr>
              <w:spacing w:after="0" w:line="240" w:lineRule="auto"/>
              <w:cnfStyle w:val="100000000000" w:firstRow="1" w:lastRow="0" w:firstColumn="0" w:lastColumn="0" w:oddVBand="0" w:evenVBand="0" w:oddHBand="0" w:evenHBand="0" w:firstRowFirstColumn="0" w:firstRowLastColumn="0" w:lastRowFirstColumn="0" w:lastRowLastColumn="0"/>
              <w:rPr>
                <w:rFonts w:ascii="Arial" w:hAnsi="Arial"/>
                <w:b w:val="0"/>
              </w:rPr>
            </w:pPr>
            <w:proofErr w:type="spellStart"/>
            <w:r>
              <w:rPr>
                <w:rFonts w:ascii="Arial" w:hAnsi="Arial"/>
                <w:b w:val="0"/>
              </w:rPr>
              <w:t>Sumber</w:t>
            </w:r>
            <w:proofErr w:type="spellEnd"/>
            <w:r>
              <w:rPr>
                <w:rFonts w:ascii="Arial" w:hAnsi="Arial"/>
                <w:b w:val="0"/>
              </w:rPr>
              <w:t xml:space="preserve"> </w:t>
            </w:r>
            <w:proofErr w:type="spellStart"/>
            <w:r>
              <w:rPr>
                <w:rFonts w:ascii="Arial" w:hAnsi="Arial"/>
                <w:b w:val="0"/>
              </w:rPr>
              <w:t>s</w:t>
            </w:r>
            <w:r w:rsidR="00637A14" w:rsidRPr="007D6650">
              <w:rPr>
                <w:rFonts w:ascii="Arial" w:hAnsi="Arial"/>
                <w:b w:val="0"/>
              </w:rPr>
              <w:t>uara</w:t>
            </w:r>
            <w:proofErr w:type="spellEnd"/>
            <w:r w:rsidR="00637A14" w:rsidRPr="007D6650">
              <w:rPr>
                <w:rFonts w:ascii="Arial" w:hAnsi="Arial"/>
                <w:b w:val="0"/>
              </w:rPr>
              <w:t xml:space="preserve"> (S)(dB)</w:t>
            </w:r>
          </w:p>
        </w:tc>
      </w:tr>
      <w:tr w:rsidR="00637A14" w:rsidRPr="007D6650" w14:paraId="4C04D6F9" w14:textId="77777777" w:rsidTr="007561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13" w:type="dxa"/>
            <w:shd w:val="clear" w:color="auto" w:fill="auto"/>
          </w:tcPr>
          <w:p w14:paraId="0BF88D69" w14:textId="77777777" w:rsidR="00637A14" w:rsidRPr="007D6650" w:rsidRDefault="00637A14" w:rsidP="0007663F">
            <w:pPr>
              <w:spacing w:after="0" w:line="240" w:lineRule="auto"/>
              <w:rPr>
                <w:rFonts w:ascii="Arial" w:hAnsi="Arial"/>
                <w:b w:val="0"/>
              </w:rPr>
            </w:pPr>
            <w:r w:rsidRPr="007D6650">
              <w:rPr>
                <w:rFonts w:ascii="Arial" w:hAnsi="Arial"/>
                <w:b w:val="0"/>
                <w:bCs w:val="0"/>
              </w:rPr>
              <w:t>1a</w:t>
            </w:r>
          </w:p>
        </w:tc>
        <w:tc>
          <w:tcPr>
            <w:tcW w:w="1552" w:type="dxa"/>
            <w:shd w:val="clear" w:color="auto" w:fill="auto"/>
          </w:tcPr>
          <w:p w14:paraId="5955BD00" w14:textId="77777777" w:rsidR="00637A14" w:rsidRPr="007D6650" w:rsidRDefault="00637A14" w:rsidP="0007663F">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Pr>
            </w:pPr>
            <w:r w:rsidRPr="007D6650">
              <w:rPr>
                <w:rFonts w:ascii="Arial" w:hAnsi="Arial"/>
              </w:rPr>
              <w:t>82,22</w:t>
            </w:r>
          </w:p>
        </w:tc>
        <w:tc>
          <w:tcPr>
            <w:tcW w:w="1093" w:type="dxa"/>
            <w:vMerge w:val="restart"/>
            <w:shd w:val="clear" w:color="auto" w:fill="auto"/>
          </w:tcPr>
          <w:p w14:paraId="49408A42" w14:textId="77777777" w:rsidR="00637A14" w:rsidRPr="007D6650" w:rsidRDefault="00637A14" w:rsidP="0007663F">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Pr>
            </w:pPr>
            <w:r w:rsidRPr="007D6650">
              <w:rPr>
                <w:rFonts w:ascii="Arial" w:hAnsi="Arial"/>
              </w:rPr>
              <w:t>96,96</w:t>
            </w:r>
          </w:p>
        </w:tc>
      </w:tr>
      <w:tr w:rsidR="00637A14" w:rsidRPr="007D6650" w14:paraId="12DBB9A9" w14:textId="77777777" w:rsidTr="0075617A">
        <w:trPr>
          <w:jc w:val="center"/>
        </w:trPr>
        <w:tc>
          <w:tcPr>
            <w:cnfStyle w:val="001000000000" w:firstRow="0" w:lastRow="0" w:firstColumn="1" w:lastColumn="0" w:oddVBand="0" w:evenVBand="0" w:oddHBand="0" w:evenHBand="0" w:firstRowFirstColumn="0" w:firstRowLastColumn="0" w:lastRowFirstColumn="0" w:lastRowLastColumn="0"/>
            <w:tcW w:w="1013" w:type="dxa"/>
          </w:tcPr>
          <w:p w14:paraId="70B7F5DB" w14:textId="77777777" w:rsidR="00637A14" w:rsidRPr="007D6650" w:rsidRDefault="00637A14" w:rsidP="0007663F">
            <w:pPr>
              <w:spacing w:after="0" w:line="240" w:lineRule="auto"/>
              <w:rPr>
                <w:rFonts w:ascii="Arial" w:hAnsi="Arial"/>
                <w:b w:val="0"/>
              </w:rPr>
            </w:pPr>
            <w:r w:rsidRPr="007D6650">
              <w:rPr>
                <w:rFonts w:ascii="Arial" w:hAnsi="Arial"/>
                <w:b w:val="0"/>
                <w:bCs w:val="0"/>
              </w:rPr>
              <w:t>1b</w:t>
            </w:r>
          </w:p>
        </w:tc>
        <w:tc>
          <w:tcPr>
            <w:tcW w:w="1552" w:type="dxa"/>
          </w:tcPr>
          <w:p w14:paraId="5C5FC5DF" w14:textId="77777777" w:rsidR="00637A14" w:rsidRPr="007D6650" w:rsidRDefault="00637A14" w:rsidP="0007663F">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Pr>
            </w:pPr>
            <w:r w:rsidRPr="007D6650">
              <w:rPr>
                <w:rFonts w:ascii="Arial" w:hAnsi="Arial"/>
              </w:rPr>
              <w:t>77,56</w:t>
            </w:r>
          </w:p>
        </w:tc>
        <w:tc>
          <w:tcPr>
            <w:tcW w:w="1093" w:type="dxa"/>
            <w:vMerge/>
          </w:tcPr>
          <w:p w14:paraId="6136EAD4" w14:textId="77777777" w:rsidR="00637A14" w:rsidRPr="007D6650" w:rsidRDefault="00637A14" w:rsidP="0007663F">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Pr>
            </w:pPr>
          </w:p>
        </w:tc>
      </w:tr>
      <w:tr w:rsidR="00637A14" w:rsidRPr="007D6650" w14:paraId="063135A2" w14:textId="77777777" w:rsidTr="007561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13" w:type="dxa"/>
            <w:shd w:val="clear" w:color="auto" w:fill="auto"/>
          </w:tcPr>
          <w:p w14:paraId="126E386D" w14:textId="77777777" w:rsidR="00637A14" w:rsidRPr="007D6650" w:rsidRDefault="00637A14" w:rsidP="0007663F">
            <w:pPr>
              <w:spacing w:after="0" w:line="240" w:lineRule="auto"/>
              <w:rPr>
                <w:rFonts w:ascii="Arial" w:hAnsi="Arial"/>
                <w:b w:val="0"/>
              </w:rPr>
            </w:pPr>
            <w:r w:rsidRPr="007D6650">
              <w:rPr>
                <w:rFonts w:ascii="Arial" w:hAnsi="Arial"/>
                <w:b w:val="0"/>
                <w:bCs w:val="0"/>
              </w:rPr>
              <w:t>1c</w:t>
            </w:r>
          </w:p>
        </w:tc>
        <w:tc>
          <w:tcPr>
            <w:tcW w:w="1552" w:type="dxa"/>
            <w:shd w:val="clear" w:color="auto" w:fill="auto"/>
          </w:tcPr>
          <w:p w14:paraId="297771A2" w14:textId="77777777" w:rsidR="00637A14" w:rsidRPr="007D6650" w:rsidRDefault="00637A14" w:rsidP="0007663F">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Pr>
            </w:pPr>
            <w:r w:rsidRPr="007D6650">
              <w:rPr>
                <w:rFonts w:ascii="Arial" w:hAnsi="Arial"/>
              </w:rPr>
              <w:t>74,78</w:t>
            </w:r>
          </w:p>
        </w:tc>
        <w:tc>
          <w:tcPr>
            <w:tcW w:w="1093" w:type="dxa"/>
            <w:vMerge/>
            <w:shd w:val="clear" w:color="auto" w:fill="auto"/>
          </w:tcPr>
          <w:p w14:paraId="664F2AFE" w14:textId="77777777" w:rsidR="00637A14" w:rsidRPr="007D6650" w:rsidRDefault="00637A14" w:rsidP="0007663F">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Pr>
            </w:pPr>
          </w:p>
        </w:tc>
      </w:tr>
      <w:tr w:rsidR="00637A14" w:rsidRPr="007D6650" w14:paraId="0B23D53D" w14:textId="77777777" w:rsidTr="0075617A">
        <w:trPr>
          <w:jc w:val="center"/>
        </w:trPr>
        <w:tc>
          <w:tcPr>
            <w:cnfStyle w:val="001000000000" w:firstRow="0" w:lastRow="0" w:firstColumn="1" w:lastColumn="0" w:oddVBand="0" w:evenVBand="0" w:oddHBand="0" w:evenHBand="0" w:firstRowFirstColumn="0" w:firstRowLastColumn="0" w:lastRowFirstColumn="0" w:lastRowLastColumn="0"/>
            <w:tcW w:w="1013" w:type="dxa"/>
          </w:tcPr>
          <w:p w14:paraId="28E335C9" w14:textId="77777777" w:rsidR="00637A14" w:rsidRPr="007D6650" w:rsidRDefault="00637A14" w:rsidP="0007663F">
            <w:pPr>
              <w:spacing w:after="0" w:line="240" w:lineRule="auto"/>
              <w:rPr>
                <w:rFonts w:ascii="Arial" w:hAnsi="Arial"/>
                <w:b w:val="0"/>
              </w:rPr>
            </w:pPr>
            <w:r w:rsidRPr="007D6650">
              <w:rPr>
                <w:rFonts w:ascii="Arial" w:hAnsi="Arial"/>
                <w:b w:val="0"/>
                <w:bCs w:val="0"/>
              </w:rPr>
              <w:t>2a</w:t>
            </w:r>
          </w:p>
        </w:tc>
        <w:tc>
          <w:tcPr>
            <w:tcW w:w="1552" w:type="dxa"/>
          </w:tcPr>
          <w:p w14:paraId="2F9320C2" w14:textId="77777777" w:rsidR="00637A14" w:rsidRPr="007D6650" w:rsidRDefault="00637A14" w:rsidP="0007663F">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Pr>
            </w:pPr>
            <w:r w:rsidRPr="007D6650">
              <w:rPr>
                <w:rFonts w:ascii="Arial" w:hAnsi="Arial"/>
              </w:rPr>
              <w:t>82,23</w:t>
            </w:r>
          </w:p>
        </w:tc>
        <w:tc>
          <w:tcPr>
            <w:tcW w:w="1093" w:type="dxa"/>
            <w:vMerge w:val="restart"/>
          </w:tcPr>
          <w:p w14:paraId="3A5C89EB" w14:textId="77777777" w:rsidR="00637A14" w:rsidRPr="007D6650" w:rsidRDefault="00637A14" w:rsidP="0007663F">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Pr>
            </w:pPr>
            <w:r w:rsidRPr="007D6650">
              <w:rPr>
                <w:rFonts w:ascii="Arial" w:hAnsi="Arial"/>
              </w:rPr>
              <w:t>97,03</w:t>
            </w:r>
          </w:p>
        </w:tc>
      </w:tr>
      <w:tr w:rsidR="00637A14" w:rsidRPr="007D6650" w14:paraId="3F5AFAFD" w14:textId="77777777" w:rsidTr="007561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13" w:type="dxa"/>
            <w:shd w:val="clear" w:color="auto" w:fill="auto"/>
          </w:tcPr>
          <w:p w14:paraId="78B848F8" w14:textId="77777777" w:rsidR="00637A14" w:rsidRPr="007D6650" w:rsidRDefault="00637A14" w:rsidP="0007663F">
            <w:pPr>
              <w:spacing w:after="0" w:line="240" w:lineRule="auto"/>
              <w:rPr>
                <w:rFonts w:ascii="Arial" w:hAnsi="Arial"/>
                <w:b w:val="0"/>
              </w:rPr>
            </w:pPr>
            <w:r w:rsidRPr="007D6650">
              <w:rPr>
                <w:rFonts w:ascii="Arial" w:hAnsi="Arial"/>
                <w:b w:val="0"/>
                <w:bCs w:val="0"/>
              </w:rPr>
              <w:t>2b</w:t>
            </w:r>
          </w:p>
        </w:tc>
        <w:tc>
          <w:tcPr>
            <w:tcW w:w="1552" w:type="dxa"/>
            <w:shd w:val="clear" w:color="auto" w:fill="auto"/>
          </w:tcPr>
          <w:p w14:paraId="50D43AB1" w14:textId="77777777" w:rsidR="00637A14" w:rsidRPr="007D6650" w:rsidRDefault="00637A14" w:rsidP="0007663F">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Pr>
            </w:pPr>
            <w:r w:rsidRPr="007D6650">
              <w:rPr>
                <w:rFonts w:ascii="Arial" w:hAnsi="Arial"/>
              </w:rPr>
              <w:t>78,25</w:t>
            </w:r>
          </w:p>
        </w:tc>
        <w:tc>
          <w:tcPr>
            <w:tcW w:w="1093" w:type="dxa"/>
            <w:vMerge/>
            <w:shd w:val="clear" w:color="auto" w:fill="auto"/>
          </w:tcPr>
          <w:p w14:paraId="78DC8804" w14:textId="77777777" w:rsidR="00637A14" w:rsidRPr="007D6650" w:rsidRDefault="00637A14" w:rsidP="0007663F">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Pr>
            </w:pPr>
          </w:p>
        </w:tc>
      </w:tr>
      <w:tr w:rsidR="00637A14" w:rsidRPr="007D6650" w14:paraId="78F9017E" w14:textId="77777777" w:rsidTr="0075617A">
        <w:trPr>
          <w:jc w:val="center"/>
        </w:trPr>
        <w:tc>
          <w:tcPr>
            <w:cnfStyle w:val="001000000000" w:firstRow="0" w:lastRow="0" w:firstColumn="1" w:lastColumn="0" w:oddVBand="0" w:evenVBand="0" w:oddHBand="0" w:evenHBand="0" w:firstRowFirstColumn="0" w:firstRowLastColumn="0" w:lastRowFirstColumn="0" w:lastRowLastColumn="0"/>
            <w:tcW w:w="1013" w:type="dxa"/>
          </w:tcPr>
          <w:p w14:paraId="205B875D" w14:textId="77777777" w:rsidR="00637A14" w:rsidRPr="007D6650" w:rsidRDefault="00637A14" w:rsidP="0007663F">
            <w:pPr>
              <w:spacing w:after="0" w:line="240" w:lineRule="auto"/>
              <w:rPr>
                <w:rFonts w:ascii="Arial" w:hAnsi="Arial"/>
                <w:b w:val="0"/>
              </w:rPr>
            </w:pPr>
            <w:r w:rsidRPr="007D6650">
              <w:rPr>
                <w:rFonts w:ascii="Arial" w:hAnsi="Arial"/>
                <w:b w:val="0"/>
                <w:bCs w:val="0"/>
              </w:rPr>
              <w:t>2c</w:t>
            </w:r>
          </w:p>
        </w:tc>
        <w:tc>
          <w:tcPr>
            <w:tcW w:w="1552" w:type="dxa"/>
          </w:tcPr>
          <w:p w14:paraId="7264D140" w14:textId="77777777" w:rsidR="00637A14" w:rsidRPr="007D6650" w:rsidRDefault="00637A14" w:rsidP="0007663F">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Pr>
            </w:pPr>
            <w:r w:rsidRPr="007D6650">
              <w:rPr>
                <w:rFonts w:ascii="Arial" w:hAnsi="Arial"/>
              </w:rPr>
              <w:t>75,11</w:t>
            </w:r>
          </w:p>
        </w:tc>
        <w:tc>
          <w:tcPr>
            <w:tcW w:w="1093" w:type="dxa"/>
            <w:vMerge/>
          </w:tcPr>
          <w:p w14:paraId="20BC759E" w14:textId="77777777" w:rsidR="00637A14" w:rsidRPr="007D6650" w:rsidRDefault="00637A14" w:rsidP="0007663F">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Pr>
            </w:pPr>
          </w:p>
        </w:tc>
      </w:tr>
      <w:tr w:rsidR="00637A14" w:rsidRPr="007D6650" w14:paraId="1F88DC4B" w14:textId="77777777" w:rsidTr="007561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13" w:type="dxa"/>
            <w:shd w:val="clear" w:color="auto" w:fill="auto"/>
          </w:tcPr>
          <w:p w14:paraId="03BB297A" w14:textId="77777777" w:rsidR="00637A14" w:rsidRPr="007D6650" w:rsidRDefault="00637A14" w:rsidP="0007663F">
            <w:pPr>
              <w:spacing w:after="0" w:line="240" w:lineRule="auto"/>
              <w:rPr>
                <w:rFonts w:ascii="Arial" w:hAnsi="Arial"/>
                <w:b w:val="0"/>
              </w:rPr>
            </w:pPr>
            <w:r w:rsidRPr="007D6650">
              <w:rPr>
                <w:rFonts w:ascii="Arial" w:hAnsi="Arial"/>
                <w:b w:val="0"/>
                <w:bCs w:val="0"/>
              </w:rPr>
              <w:t>3a</w:t>
            </w:r>
          </w:p>
        </w:tc>
        <w:tc>
          <w:tcPr>
            <w:tcW w:w="1552" w:type="dxa"/>
            <w:shd w:val="clear" w:color="auto" w:fill="auto"/>
          </w:tcPr>
          <w:p w14:paraId="3E32D39C" w14:textId="77777777" w:rsidR="00637A14" w:rsidRPr="007D6650" w:rsidRDefault="00637A14" w:rsidP="0007663F">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Pr>
            </w:pPr>
            <w:r w:rsidRPr="007D6650">
              <w:rPr>
                <w:rFonts w:ascii="Arial" w:hAnsi="Arial"/>
              </w:rPr>
              <w:t>81,97</w:t>
            </w:r>
          </w:p>
        </w:tc>
        <w:tc>
          <w:tcPr>
            <w:tcW w:w="1093" w:type="dxa"/>
            <w:vMerge w:val="restart"/>
            <w:shd w:val="clear" w:color="auto" w:fill="auto"/>
          </w:tcPr>
          <w:p w14:paraId="3EECDA8B" w14:textId="77777777" w:rsidR="00637A14" w:rsidRPr="007D6650" w:rsidRDefault="00637A14" w:rsidP="0007663F">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Pr>
            </w:pPr>
            <w:r w:rsidRPr="007D6650">
              <w:rPr>
                <w:rFonts w:ascii="Arial" w:hAnsi="Arial"/>
              </w:rPr>
              <w:t>94,90</w:t>
            </w:r>
          </w:p>
        </w:tc>
      </w:tr>
      <w:tr w:rsidR="00637A14" w:rsidRPr="007D6650" w14:paraId="5128A122" w14:textId="77777777" w:rsidTr="0075617A">
        <w:trPr>
          <w:jc w:val="center"/>
        </w:trPr>
        <w:tc>
          <w:tcPr>
            <w:cnfStyle w:val="001000000000" w:firstRow="0" w:lastRow="0" w:firstColumn="1" w:lastColumn="0" w:oddVBand="0" w:evenVBand="0" w:oddHBand="0" w:evenHBand="0" w:firstRowFirstColumn="0" w:firstRowLastColumn="0" w:lastRowFirstColumn="0" w:lastRowLastColumn="0"/>
            <w:tcW w:w="1013" w:type="dxa"/>
          </w:tcPr>
          <w:p w14:paraId="6077DBE5" w14:textId="77777777" w:rsidR="00637A14" w:rsidRPr="007D6650" w:rsidRDefault="00637A14" w:rsidP="0007663F">
            <w:pPr>
              <w:spacing w:after="0" w:line="240" w:lineRule="auto"/>
              <w:rPr>
                <w:rFonts w:ascii="Arial" w:hAnsi="Arial"/>
                <w:b w:val="0"/>
              </w:rPr>
            </w:pPr>
            <w:r w:rsidRPr="007D6650">
              <w:rPr>
                <w:rFonts w:ascii="Arial" w:hAnsi="Arial"/>
                <w:b w:val="0"/>
                <w:bCs w:val="0"/>
              </w:rPr>
              <w:t>3b</w:t>
            </w:r>
          </w:p>
        </w:tc>
        <w:tc>
          <w:tcPr>
            <w:tcW w:w="1552" w:type="dxa"/>
          </w:tcPr>
          <w:p w14:paraId="713BD84C" w14:textId="77777777" w:rsidR="00637A14" w:rsidRPr="007D6650" w:rsidRDefault="00637A14" w:rsidP="0007663F">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Pr>
            </w:pPr>
            <w:r w:rsidRPr="007D6650">
              <w:rPr>
                <w:rFonts w:ascii="Arial" w:hAnsi="Arial"/>
              </w:rPr>
              <w:t>78,23</w:t>
            </w:r>
          </w:p>
        </w:tc>
        <w:tc>
          <w:tcPr>
            <w:tcW w:w="1093" w:type="dxa"/>
            <w:vMerge/>
          </w:tcPr>
          <w:p w14:paraId="1FE5E255" w14:textId="77777777" w:rsidR="00637A14" w:rsidRPr="007D6650" w:rsidRDefault="00637A14" w:rsidP="0007663F">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Pr>
            </w:pPr>
          </w:p>
        </w:tc>
      </w:tr>
      <w:tr w:rsidR="00637A14" w:rsidRPr="007D6650" w14:paraId="11F7A02B" w14:textId="77777777" w:rsidTr="007561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13" w:type="dxa"/>
            <w:shd w:val="clear" w:color="auto" w:fill="auto"/>
          </w:tcPr>
          <w:p w14:paraId="1EBA6F6B" w14:textId="77777777" w:rsidR="00637A14" w:rsidRPr="007D6650" w:rsidRDefault="00637A14" w:rsidP="0007663F">
            <w:pPr>
              <w:spacing w:after="0" w:line="240" w:lineRule="auto"/>
              <w:rPr>
                <w:rFonts w:ascii="Arial" w:hAnsi="Arial"/>
                <w:b w:val="0"/>
              </w:rPr>
            </w:pPr>
            <w:r w:rsidRPr="007D6650">
              <w:rPr>
                <w:rFonts w:ascii="Arial" w:hAnsi="Arial"/>
                <w:b w:val="0"/>
                <w:bCs w:val="0"/>
              </w:rPr>
              <w:t>3c</w:t>
            </w:r>
          </w:p>
        </w:tc>
        <w:tc>
          <w:tcPr>
            <w:tcW w:w="1552" w:type="dxa"/>
            <w:shd w:val="clear" w:color="auto" w:fill="auto"/>
          </w:tcPr>
          <w:p w14:paraId="71511C15" w14:textId="77777777" w:rsidR="00637A14" w:rsidRPr="007D6650" w:rsidRDefault="00637A14" w:rsidP="0007663F">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Pr>
            </w:pPr>
            <w:r w:rsidRPr="007D6650">
              <w:rPr>
                <w:rFonts w:ascii="Arial" w:hAnsi="Arial"/>
              </w:rPr>
              <w:t>74,12</w:t>
            </w:r>
          </w:p>
        </w:tc>
        <w:tc>
          <w:tcPr>
            <w:tcW w:w="1093" w:type="dxa"/>
            <w:vMerge/>
            <w:shd w:val="clear" w:color="auto" w:fill="auto"/>
          </w:tcPr>
          <w:p w14:paraId="4FAF4505" w14:textId="77777777" w:rsidR="00637A14" w:rsidRPr="007D6650" w:rsidRDefault="00637A14" w:rsidP="0007663F">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Pr>
            </w:pPr>
          </w:p>
        </w:tc>
      </w:tr>
    </w:tbl>
    <w:p w14:paraId="63C852CF" w14:textId="77777777" w:rsidR="00637A14" w:rsidRPr="002D780A" w:rsidRDefault="00637A14" w:rsidP="0007663F">
      <w:pPr>
        <w:tabs>
          <w:tab w:val="left" w:pos="284"/>
        </w:tabs>
        <w:spacing w:line="240" w:lineRule="auto"/>
        <w:jc w:val="both"/>
        <w:rPr>
          <w:rFonts w:ascii="Times New Roman" w:hAnsi="Times New Roman" w:cs="Times New Roman"/>
          <w:lang w:val="id-ID"/>
        </w:rPr>
      </w:pPr>
    </w:p>
    <w:p w14:paraId="05006E46" w14:textId="7C9333A4" w:rsidR="00837C9B" w:rsidRPr="00837C9B" w:rsidRDefault="00637A14" w:rsidP="0007663F">
      <w:pPr>
        <w:tabs>
          <w:tab w:val="left" w:pos="284"/>
        </w:tabs>
        <w:spacing w:line="240" w:lineRule="auto"/>
        <w:jc w:val="both"/>
        <w:rPr>
          <w:rFonts w:ascii="Times New Roman" w:hAnsi="Times New Roman" w:cs="Times New Roman"/>
          <w:bCs/>
          <w:color w:val="000000"/>
        </w:rPr>
      </w:pPr>
      <w:r w:rsidRPr="002D780A">
        <w:rPr>
          <w:rFonts w:ascii="Times New Roman" w:hAnsi="Times New Roman" w:cs="Times New Roman"/>
          <w:bCs/>
          <w:color w:val="000000"/>
          <w:lang w:val="id-ID"/>
        </w:rPr>
        <w:t xml:space="preserve">Dari </w:t>
      </w:r>
      <w:r w:rsidRPr="002D780A">
        <w:rPr>
          <w:rFonts w:ascii="Times New Roman" w:hAnsi="Times New Roman" w:cs="Times New Roman"/>
          <w:b/>
          <w:color w:val="000000"/>
          <w:lang w:val="id-ID"/>
        </w:rPr>
        <w:t>Tabel</w:t>
      </w:r>
      <w:r w:rsidRPr="002D780A">
        <w:rPr>
          <w:rFonts w:ascii="Times New Roman" w:hAnsi="Times New Roman" w:cs="Times New Roman"/>
          <w:bCs/>
          <w:color w:val="000000"/>
          <w:lang w:val="id-ID"/>
        </w:rPr>
        <w:t xml:space="preserve"> </w:t>
      </w:r>
      <w:r w:rsidR="00837C9B">
        <w:rPr>
          <w:rFonts w:ascii="Times New Roman" w:hAnsi="Times New Roman" w:cs="Times New Roman"/>
          <w:b/>
          <w:color w:val="000000"/>
        </w:rPr>
        <w:t>2.</w:t>
      </w:r>
      <w:r w:rsidRPr="002D780A">
        <w:rPr>
          <w:rFonts w:ascii="Times New Roman" w:hAnsi="Times New Roman" w:cs="Times New Roman"/>
          <w:bCs/>
          <w:color w:val="000000"/>
          <w:lang w:val="id-ID"/>
        </w:rPr>
        <w:t xml:space="preserve"> di atas dapat dilihat bahwa tingkat kebisingan wilayah permukiman penduduk yang dilewati jalur kereta api memiliki nilai yang melebihi ambang batas standar baku mutu  kenyamanan yakni 55 dB. Tingkat kebisingan maksimal di titik 2a, yaitu  82,23 dB, dimana angka tersebut masuk pada kategori sangat bising.</w:t>
      </w:r>
    </w:p>
    <w:p w14:paraId="6812F47E" w14:textId="77777777" w:rsidR="00637A14" w:rsidRPr="002D780A" w:rsidRDefault="00637A14" w:rsidP="0007663F">
      <w:pPr>
        <w:pStyle w:val="ListParagraph"/>
        <w:numPr>
          <w:ilvl w:val="1"/>
          <w:numId w:val="4"/>
        </w:numPr>
        <w:pBdr>
          <w:top w:val="nil"/>
          <w:left w:val="nil"/>
          <w:bottom w:val="nil"/>
          <w:right w:val="nil"/>
          <w:between w:val="nil"/>
        </w:pBdr>
        <w:tabs>
          <w:tab w:val="left" w:pos="567"/>
        </w:tabs>
        <w:spacing w:line="240" w:lineRule="auto"/>
        <w:jc w:val="both"/>
        <w:rPr>
          <w:rFonts w:ascii="Times New Roman" w:hAnsi="Times New Roman" w:cs="Times New Roman"/>
          <w:bCs/>
          <w:color w:val="000000"/>
        </w:rPr>
      </w:pPr>
      <w:proofErr w:type="spellStart"/>
      <w:r w:rsidRPr="002D780A">
        <w:rPr>
          <w:rFonts w:ascii="Times New Roman" w:hAnsi="Times New Roman" w:cs="Times New Roman"/>
          <w:bCs/>
          <w:color w:val="000000"/>
        </w:rPr>
        <w:t>Jarak</w:t>
      </w:r>
      <w:proofErr w:type="spellEnd"/>
      <w:r w:rsidRPr="002D780A">
        <w:rPr>
          <w:rFonts w:ascii="Times New Roman" w:hAnsi="Times New Roman" w:cs="Times New Roman"/>
          <w:bCs/>
          <w:color w:val="000000"/>
        </w:rPr>
        <w:t xml:space="preserve"> Ideal </w:t>
      </w:r>
      <w:proofErr w:type="spellStart"/>
      <w:r w:rsidRPr="002D780A">
        <w:rPr>
          <w:rFonts w:ascii="Times New Roman" w:hAnsi="Times New Roman" w:cs="Times New Roman"/>
          <w:bCs/>
          <w:color w:val="000000"/>
        </w:rPr>
        <w:t>Antara</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Permukiman</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Penduduk</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dengan</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Kereta</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Api</w:t>
      </w:r>
      <w:proofErr w:type="spellEnd"/>
      <w:r w:rsidRPr="002D780A">
        <w:rPr>
          <w:rFonts w:ascii="Times New Roman" w:hAnsi="Times New Roman" w:cs="Times New Roman"/>
          <w:bCs/>
          <w:color w:val="000000"/>
        </w:rPr>
        <w:t xml:space="preserve"> </w:t>
      </w:r>
    </w:p>
    <w:p w14:paraId="3A3A7232" w14:textId="224257B3" w:rsidR="00637A14" w:rsidRPr="007D6650" w:rsidRDefault="007D6650" w:rsidP="007D6650">
      <w:pPr>
        <w:pBdr>
          <w:top w:val="nil"/>
          <w:left w:val="nil"/>
          <w:bottom w:val="nil"/>
          <w:right w:val="nil"/>
          <w:between w:val="nil"/>
        </w:pBdr>
        <w:tabs>
          <w:tab w:val="left" w:pos="567"/>
        </w:tabs>
        <w:spacing w:after="0" w:line="240" w:lineRule="auto"/>
        <w:rPr>
          <w:i/>
        </w:rPr>
      </w:pPr>
      <m:oMathPara>
        <m:oMath>
          <m:r>
            <w:rPr>
              <w:rFonts w:ascii="Cambria Math" w:eastAsia="Times New Roman" w:hAnsi="Cambria Math" w:cs="Times New Roman"/>
            </w:rPr>
            <m:t>L</m:t>
          </m:r>
          <m:r>
            <w:rPr>
              <w:rFonts w:ascii="Cambria Math" w:eastAsia="Times New Roman" w:hAnsi="Times New Roman" w:cs="Times New Roman"/>
            </w:rPr>
            <m:t>2=</m:t>
          </m:r>
          <m:r>
            <w:rPr>
              <w:rFonts w:ascii="Cambria Math" w:eastAsia="Times New Roman" w:hAnsi="Cambria Math" w:cs="Times New Roman"/>
            </w:rPr>
            <m:t>L</m:t>
          </m:r>
          <m:r>
            <w:rPr>
              <w:rFonts w:ascii="Cambria Math" w:eastAsia="Times New Roman" w:hAnsi="Times New Roman" w:cs="Times New Roman"/>
            </w:rPr>
            <m:t>1</m:t>
          </m:r>
          <m:r>
            <w:rPr>
              <w:rFonts w:ascii="Cambria Math" w:eastAsia="Times New Roman" w:hAnsi="Times New Roman" w:cs="Times New Roman"/>
            </w:rPr>
            <m:t>-</m:t>
          </m:r>
          <m:r>
            <w:rPr>
              <w:rFonts w:ascii="Cambria Math" w:eastAsia="Times New Roman" w:hAnsi="Times New Roman" w:cs="Times New Roman"/>
            </w:rPr>
            <m:t>20</m:t>
          </m:r>
          <m:func>
            <m:funcPr>
              <m:ctrlPr>
                <w:rPr>
                  <w:rFonts w:ascii="Cambria Math" w:eastAsia="Times New Roman" w:hAnsi="Times New Roman" w:cs="Times New Roman"/>
                  <w:i/>
                </w:rPr>
              </m:ctrlPr>
            </m:funcPr>
            <m:fName>
              <m:r>
                <w:rPr>
                  <w:rFonts w:ascii="Cambria Math" w:eastAsia="Times New Roman" w:hAnsi="Times New Roman" w:cs="Times New Roman"/>
                </w:rPr>
                <m:t>log</m:t>
              </m:r>
            </m:fName>
            <m:e>
              <m:r>
                <w:rPr>
                  <w:rFonts w:ascii="Cambria Math" w:eastAsia="Times New Roman" w:hAnsi="Times New Roman" w:cs="Times New Roman"/>
                </w:rPr>
                <m:t>(</m:t>
              </m:r>
              <m:f>
                <m:fPr>
                  <m:ctrlPr>
                    <w:rPr>
                      <w:rFonts w:ascii="Cambria Math" w:eastAsia="Times New Roman" w:hAnsi="Times New Roman" w:cs="Times New Roman"/>
                      <w:i/>
                    </w:rPr>
                  </m:ctrlPr>
                </m:fPr>
                <m:num>
                  <m:sSub>
                    <m:sSubPr>
                      <m:ctrlPr>
                        <w:rPr>
                          <w:rFonts w:ascii="Cambria Math" w:eastAsia="Times New Roman" w:hAnsi="Times New Roman" w:cs="Times New Roman"/>
                          <w:i/>
                        </w:rPr>
                      </m:ctrlPr>
                    </m:sSubPr>
                    <m:e>
                      <m:r>
                        <w:rPr>
                          <w:rFonts w:ascii="Cambria Math" w:eastAsia="Times New Roman" w:hAnsi="Cambria Math" w:cs="Times New Roman"/>
                        </w:rPr>
                        <m:t>r</m:t>
                      </m:r>
                    </m:e>
                    <m:sub>
                      <m:r>
                        <w:rPr>
                          <w:rFonts w:ascii="Cambria Math" w:eastAsia="Times New Roman" w:hAnsi="Times New Roman" w:cs="Times New Roman"/>
                        </w:rPr>
                        <m:t>2</m:t>
                      </m:r>
                    </m:sub>
                  </m:sSub>
                </m:num>
                <m:den>
                  <m:sSub>
                    <m:sSubPr>
                      <m:ctrlPr>
                        <w:rPr>
                          <w:rFonts w:ascii="Cambria Math" w:eastAsia="Times New Roman" w:hAnsi="Times New Roman" w:cs="Times New Roman"/>
                          <w:i/>
                        </w:rPr>
                      </m:ctrlPr>
                    </m:sSubPr>
                    <m:e>
                      <m:r>
                        <w:rPr>
                          <w:rFonts w:ascii="Cambria Math" w:eastAsia="Times New Roman" w:hAnsi="Cambria Math" w:cs="Times New Roman"/>
                        </w:rPr>
                        <m:t>r</m:t>
                      </m:r>
                    </m:e>
                    <m:sub>
                      <m:r>
                        <w:rPr>
                          <w:rFonts w:ascii="Cambria Math" w:eastAsia="Times New Roman" w:hAnsi="Times New Roman" w:cs="Times New Roman"/>
                        </w:rPr>
                        <m:t>1</m:t>
                      </m:r>
                    </m:sub>
                  </m:sSub>
                </m:den>
              </m:f>
            </m:e>
          </m:func>
          <m:r>
            <w:rPr>
              <w:rFonts w:ascii="Cambria Math" w:eastAsia="Times New Roman" w:hAnsi="Times New Roman" w:cs="Times New Roman"/>
            </w:rPr>
            <m:t>)</m:t>
          </m:r>
        </m:oMath>
      </m:oMathPara>
    </w:p>
    <w:p w14:paraId="662B3BBA" w14:textId="7DDED70E" w:rsidR="007D6650" w:rsidRPr="007D6650" w:rsidRDefault="007D6650" w:rsidP="007D6650">
      <w:pPr>
        <w:pBdr>
          <w:top w:val="nil"/>
          <w:left w:val="nil"/>
          <w:bottom w:val="nil"/>
          <w:right w:val="nil"/>
          <w:between w:val="nil"/>
        </w:pBdr>
        <w:tabs>
          <w:tab w:val="left" w:pos="567"/>
        </w:tabs>
        <w:spacing w:after="0" w:line="240" w:lineRule="auto"/>
      </w:pPr>
      <w:r>
        <w:rPr>
          <w:i/>
        </w:rPr>
        <w:tab/>
      </w:r>
      <w:r>
        <w:rPr>
          <w:i/>
        </w:rPr>
        <w:tab/>
      </w:r>
      <w:r>
        <w:rPr>
          <w:i/>
        </w:rPr>
        <w:tab/>
      </w:r>
      <w:r>
        <w:rPr>
          <w:i/>
        </w:rPr>
        <w:tab/>
      </w:r>
      <w:r>
        <w:rPr>
          <w:i/>
        </w:rPr>
        <w:tab/>
      </w:r>
      <w:r>
        <w:rPr>
          <w:i/>
        </w:rPr>
        <w:tab/>
      </w:r>
      <w:r>
        <w:t>(1)</w:t>
      </w:r>
    </w:p>
    <w:p w14:paraId="6F3BBBA2" w14:textId="77777777" w:rsidR="00637A14" w:rsidRPr="002D780A" w:rsidRDefault="00637A14" w:rsidP="0007663F">
      <w:pPr>
        <w:pBdr>
          <w:top w:val="nil"/>
          <w:left w:val="nil"/>
          <w:bottom w:val="nil"/>
          <w:right w:val="nil"/>
          <w:between w:val="nil"/>
        </w:pBdr>
        <w:tabs>
          <w:tab w:val="left" w:pos="567"/>
        </w:tabs>
        <w:spacing w:line="240" w:lineRule="auto"/>
        <w:rPr>
          <w:rFonts w:ascii="Times New Roman" w:hAnsi="Times New Roman" w:cs="Times New Roman"/>
        </w:rPr>
      </w:pPr>
    </w:p>
    <w:p w14:paraId="75399BBA" w14:textId="77777777" w:rsidR="007D6650" w:rsidRDefault="007D6650" w:rsidP="0007663F">
      <w:pPr>
        <w:pBdr>
          <w:top w:val="nil"/>
          <w:left w:val="nil"/>
          <w:bottom w:val="nil"/>
          <w:right w:val="nil"/>
          <w:between w:val="nil"/>
        </w:pBdr>
        <w:tabs>
          <w:tab w:val="left" w:pos="567"/>
        </w:tabs>
        <w:spacing w:line="240" w:lineRule="auto"/>
        <w:jc w:val="left"/>
        <w:rPr>
          <w:rFonts w:ascii="Times New Roman" w:hAnsi="Times New Roman" w:cs="Times New Roman"/>
          <w:bCs/>
          <w:color w:val="000000"/>
        </w:rPr>
      </w:pPr>
    </w:p>
    <w:p w14:paraId="619A1D07" w14:textId="77777777" w:rsidR="00637A14" w:rsidRPr="002D780A" w:rsidRDefault="00637A14" w:rsidP="0007663F">
      <w:pPr>
        <w:pBdr>
          <w:top w:val="nil"/>
          <w:left w:val="nil"/>
          <w:bottom w:val="nil"/>
          <w:right w:val="nil"/>
          <w:between w:val="nil"/>
        </w:pBdr>
        <w:tabs>
          <w:tab w:val="left" w:pos="567"/>
        </w:tabs>
        <w:spacing w:line="240" w:lineRule="auto"/>
        <w:jc w:val="left"/>
        <w:rPr>
          <w:rFonts w:ascii="Times New Roman" w:hAnsi="Times New Roman" w:cs="Times New Roman"/>
          <w:bCs/>
          <w:color w:val="000000"/>
        </w:rPr>
      </w:pPr>
      <w:proofErr w:type="spellStart"/>
      <w:r w:rsidRPr="002D780A">
        <w:rPr>
          <w:rFonts w:ascii="Times New Roman" w:hAnsi="Times New Roman" w:cs="Times New Roman"/>
          <w:bCs/>
          <w:color w:val="000000"/>
        </w:rPr>
        <w:t>Pada</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titik</w:t>
      </w:r>
      <w:proofErr w:type="spellEnd"/>
      <w:r w:rsidRPr="002D780A">
        <w:rPr>
          <w:rFonts w:ascii="Times New Roman" w:hAnsi="Times New Roman" w:cs="Times New Roman"/>
          <w:bCs/>
          <w:color w:val="000000"/>
        </w:rPr>
        <w:t xml:space="preserve"> 1a</w:t>
      </w:r>
    </w:p>
    <w:p w14:paraId="70587406" w14:textId="77777777" w:rsidR="00637A14" w:rsidRPr="002D780A" w:rsidRDefault="00637A14" w:rsidP="0007663F">
      <w:pPr>
        <w:pBdr>
          <w:top w:val="nil"/>
          <w:left w:val="nil"/>
          <w:bottom w:val="nil"/>
          <w:right w:val="nil"/>
          <w:between w:val="nil"/>
        </w:pBdr>
        <w:tabs>
          <w:tab w:val="left" w:pos="567"/>
        </w:tabs>
        <w:spacing w:line="240" w:lineRule="auto"/>
        <w:jc w:val="left"/>
        <w:rPr>
          <w:rFonts w:ascii="Times New Roman" w:hAnsi="Times New Roman" w:cs="Times New Roman"/>
          <w:bCs/>
          <w:color w:val="000000"/>
        </w:rPr>
      </w:pPr>
      <w:r w:rsidRPr="002D780A">
        <w:rPr>
          <w:rFonts w:ascii="Times New Roman" w:hAnsi="Times New Roman" w:cs="Times New Roman"/>
          <w:bCs/>
          <w:color w:val="000000"/>
        </w:rPr>
        <w:t>55 = 92</w:t>
      </w:r>
      <w:proofErr w:type="gramStart"/>
      <w:r w:rsidRPr="002D780A">
        <w:rPr>
          <w:rFonts w:ascii="Times New Roman" w:hAnsi="Times New Roman" w:cs="Times New Roman"/>
          <w:bCs/>
          <w:color w:val="000000"/>
        </w:rPr>
        <w:t>,19</w:t>
      </w:r>
      <w:proofErr w:type="gramEnd"/>
      <w:r w:rsidRPr="002D780A">
        <w:rPr>
          <w:rFonts w:ascii="Times New Roman" w:hAnsi="Times New Roman" w:cs="Times New Roman"/>
          <w:bCs/>
          <w:color w:val="000000"/>
        </w:rPr>
        <w:t xml:space="preserve"> – 20 log (r</w:t>
      </w:r>
      <w:r w:rsidRPr="002D780A">
        <w:rPr>
          <w:rFonts w:ascii="Times New Roman" w:hAnsi="Times New Roman" w:cs="Times New Roman"/>
          <w:bCs/>
          <w:color w:val="000000"/>
          <w:vertAlign w:val="subscript"/>
        </w:rPr>
        <w:t>2</w:t>
      </w:r>
      <w:r w:rsidRPr="002D780A">
        <w:rPr>
          <w:rFonts w:ascii="Times New Roman" w:hAnsi="Times New Roman" w:cs="Times New Roman"/>
          <w:bCs/>
          <w:color w:val="000000"/>
        </w:rPr>
        <w:t xml:space="preserve"> /10)</w:t>
      </w:r>
    </w:p>
    <w:p w14:paraId="0C680C42" w14:textId="77777777" w:rsidR="00637A14" w:rsidRPr="002D780A" w:rsidRDefault="00637A14" w:rsidP="0007663F">
      <w:pPr>
        <w:pBdr>
          <w:top w:val="nil"/>
          <w:left w:val="nil"/>
          <w:bottom w:val="nil"/>
          <w:right w:val="nil"/>
          <w:between w:val="nil"/>
        </w:pBdr>
        <w:tabs>
          <w:tab w:val="left" w:pos="567"/>
        </w:tabs>
        <w:spacing w:line="240" w:lineRule="auto"/>
        <w:jc w:val="left"/>
        <w:rPr>
          <w:rFonts w:ascii="Times New Roman" w:hAnsi="Times New Roman" w:cs="Times New Roman"/>
          <w:bCs/>
          <w:color w:val="000000"/>
        </w:rPr>
      </w:pPr>
      <w:r w:rsidRPr="002D780A">
        <w:rPr>
          <w:rFonts w:ascii="Times New Roman" w:hAnsi="Times New Roman" w:cs="Times New Roman"/>
          <w:bCs/>
          <w:color w:val="000000"/>
        </w:rPr>
        <w:t>20 log (r</w:t>
      </w:r>
      <w:r w:rsidRPr="002D780A">
        <w:rPr>
          <w:rFonts w:ascii="Times New Roman" w:hAnsi="Times New Roman" w:cs="Times New Roman"/>
          <w:bCs/>
          <w:color w:val="000000"/>
          <w:vertAlign w:val="subscript"/>
        </w:rPr>
        <w:t>2</w:t>
      </w:r>
      <w:r w:rsidRPr="002D780A">
        <w:rPr>
          <w:rFonts w:ascii="Times New Roman" w:hAnsi="Times New Roman" w:cs="Times New Roman"/>
          <w:bCs/>
          <w:color w:val="000000"/>
        </w:rPr>
        <w:t xml:space="preserve"> /10) = 92</w:t>
      </w:r>
      <w:proofErr w:type="gramStart"/>
      <w:r w:rsidRPr="002D780A">
        <w:rPr>
          <w:rFonts w:ascii="Times New Roman" w:hAnsi="Times New Roman" w:cs="Times New Roman"/>
          <w:bCs/>
          <w:color w:val="000000"/>
        </w:rPr>
        <w:t>,19</w:t>
      </w:r>
      <w:proofErr w:type="gramEnd"/>
      <w:r w:rsidRPr="002D780A">
        <w:rPr>
          <w:rFonts w:ascii="Times New Roman" w:hAnsi="Times New Roman" w:cs="Times New Roman"/>
          <w:bCs/>
          <w:color w:val="000000"/>
        </w:rPr>
        <w:t xml:space="preserve"> – 55</w:t>
      </w:r>
    </w:p>
    <w:p w14:paraId="0EAB000B" w14:textId="77777777" w:rsidR="00637A14" w:rsidRPr="002D780A" w:rsidRDefault="00637A14" w:rsidP="0007663F">
      <w:pPr>
        <w:pBdr>
          <w:top w:val="nil"/>
          <w:left w:val="nil"/>
          <w:bottom w:val="nil"/>
          <w:right w:val="nil"/>
          <w:between w:val="nil"/>
        </w:pBdr>
        <w:tabs>
          <w:tab w:val="left" w:pos="567"/>
        </w:tabs>
        <w:spacing w:line="240" w:lineRule="auto"/>
        <w:jc w:val="left"/>
        <w:rPr>
          <w:rFonts w:ascii="Times New Roman" w:hAnsi="Times New Roman" w:cs="Times New Roman"/>
          <w:bCs/>
          <w:color w:val="000000"/>
        </w:rPr>
      </w:pPr>
      <w:r w:rsidRPr="002D780A">
        <w:rPr>
          <w:rFonts w:ascii="Times New Roman" w:hAnsi="Times New Roman" w:cs="Times New Roman"/>
          <w:bCs/>
          <w:color w:val="000000"/>
        </w:rPr>
        <w:t>20 log (r</w:t>
      </w:r>
      <w:r w:rsidRPr="002D780A">
        <w:rPr>
          <w:rFonts w:ascii="Times New Roman" w:hAnsi="Times New Roman" w:cs="Times New Roman"/>
          <w:bCs/>
          <w:color w:val="000000"/>
          <w:vertAlign w:val="subscript"/>
        </w:rPr>
        <w:t>2</w:t>
      </w:r>
      <w:r w:rsidRPr="002D780A">
        <w:rPr>
          <w:rFonts w:ascii="Times New Roman" w:hAnsi="Times New Roman" w:cs="Times New Roman"/>
          <w:bCs/>
          <w:color w:val="000000"/>
        </w:rPr>
        <w:t xml:space="preserve"> /10</w:t>
      </w:r>
      <w:proofErr w:type="gramStart"/>
      <w:r w:rsidRPr="002D780A">
        <w:rPr>
          <w:rFonts w:ascii="Times New Roman" w:hAnsi="Times New Roman" w:cs="Times New Roman"/>
          <w:bCs/>
          <w:color w:val="000000"/>
        </w:rPr>
        <w:t>)  =</w:t>
      </w:r>
      <w:proofErr w:type="gramEnd"/>
      <w:r w:rsidRPr="002D780A">
        <w:rPr>
          <w:rFonts w:ascii="Times New Roman" w:hAnsi="Times New Roman" w:cs="Times New Roman"/>
          <w:bCs/>
          <w:color w:val="000000"/>
        </w:rPr>
        <w:t xml:space="preserve"> 37,19 / 20</w:t>
      </w:r>
    </w:p>
    <w:p w14:paraId="512D6516" w14:textId="77777777" w:rsidR="00637A14" w:rsidRPr="002D780A" w:rsidRDefault="00637A14" w:rsidP="0007663F">
      <w:pPr>
        <w:pBdr>
          <w:top w:val="nil"/>
          <w:left w:val="nil"/>
          <w:bottom w:val="nil"/>
          <w:right w:val="nil"/>
          <w:between w:val="nil"/>
        </w:pBdr>
        <w:tabs>
          <w:tab w:val="left" w:pos="567"/>
        </w:tabs>
        <w:spacing w:line="240" w:lineRule="auto"/>
        <w:jc w:val="left"/>
        <w:rPr>
          <w:rFonts w:ascii="Times New Roman" w:hAnsi="Times New Roman" w:cs="Times New Roman"/>
          <w:bCs/>
          <w:color w:val="000000"/>
        </w:rPr>
      </w:pPr>
      <w:proofErr w:type="gramStart"/>
      <w:r w:rsidRPr="002D780A">
        <w:rPr>
          <w:rFonts w:ascii="Times New Roman" w:hAnsi="Times New Roman" w:cs="Times New Roman"/>
          <w:bCs/>
          <w:color w:val="000000"/>
        </w:rPr>
        <w:t>log</w:t>
      </w:r>
      <w:proofErr w:type="gramEnd"/>
      <w:r w:rsidRPr="002D780A">
        <w:rPr>
          <w:rFonts w:ascii="Times New Roman" w:hAnsi="Times New Roman" w:cs="Times New Roman"/>
          <w:bCs/>
          <w:color w:val="000000"/>
        </w:rPr>
        <w:t xml:space="preserve"> (r</w:t>
      </w:r>
      <w:r w:rsidRPr="002D780A">
        <w:rPr>
          <w:rFonts w:ascii="Times New Roman" w:hAnsi="Times New Roman" w:cs="Times New Roman"/>
          <w:bCs/>
          <w:color w:val="000000"/>
          <w:vertAlign w:val="subscript"/>
        </w:rPr>
        <w:t>2</w:t>
      </w:r>
      <w:r w:rsidRPr="002D780A">
        <w:rPr>
          <w:rFonts w:ascii="Times New Roman" w:hAnsi="Times New Roman" w:cs="Times New Roman"/>
          <w:bCs/>
          <w:color w:val="000000"/>
        </w:rPr>
        <w:t xml:space="preserve"> /10) = 1,8595</w:t>
      </w:r>
    </w:p>
    <w:p w14:paraId="558BD495" w14:textId="77777777" w:rsidR="00637A14" w:rsidRPr="002D780A" w:rsidRDefault="00637A14" w:rsidP="0007663F">
      <w:pPr>
        <w:pBdr>
          <w:top w:val="nil"/>
          <w:left w:val="nil"/>
          <w:bottom w:val="nil"/>
          <w:right w:val="nil"/>
          <w:between w:val="nil"/>
        </w:pBdr>
        <w:tabs>
          <w:tab w:val="left" w:pos="567"/>
        </w:tabs>
        <w:spacing w:line="240" w:lineRule="auto"/>
        <w:jc w:val="left"/>
        <w:rPr>
          <w:rFonts w:ascii="Times New Roman" w:hAnsi="Times New Roman" w:cs="Times New Roman"/>
          <w:bCs/>
          <w:color w:val="000000"/>
        </w:rPr>
      </w:pPr>
      <w:proofErr w:type="gramStart"/>
      <w:r w:rsidRPr="002D780A">
        <w:rPr>
          <w:rFonts w:ascii="Times New Roman" w:hAnsi="Times New Roman" w:cs="Times New Roman"/>
          <w:bCs/>
          <w:color w:val="000000"/>
        </w:rPr>
        <w:t>log</w:t>
      </w:r>
      <w:proofErr w:type="gramEnd"/>
      <w:r w:rsidRPr="002D780A">
        <w:rPr>
          <w:rFonts w:ascii="Times New Roman" w:hAnsi="Times New Roman" w:cs="Times New Roman"/>
          <w:bCs/>
          <w:color w:val="000000"/>
        </w:rPr>
        <w:t xml:space="preserve"> r</w:t>
      </w:r>
      <w:r w:rsidRPr="002D780A">
        <w:rPr>
          <w:rFonts w:ascii="Times New Roman" w:hAnsi="Times New Roman" w:cs="Times New Roman"/>
          <w:bCs/>
          <w:color w:val="000000"/>
          <w:vertAlign w:val="subscript"/>
        </w:rPr>
        <w:t xml:space="preserve">2 </w:t>
      </w:r>
      <w:r w:rsidRPr="002D780A">
        <w:rPr>
          <w:rFonts w:ascii="Times New Roman" w:hAnsi="Times New Roman" w:cs="Times New Roman"/>
          <w:bCs/>
          <w:color w:val="000000"/>
        </w:rPr>
        <w:t>- log 10 = 1,8595</w:t>
      </w:r>
    </w:p>
    <w:p w14:paraId="70673EEE" w14:textId="77777777" w:rsidR="00637A14" w:rsidRPr="002D780A" w:rsidRDefault="00637A14" w:rsidP="0007663F">
      <w:pPr>
        <w:pBdr>
          <w:top w:val="nil"/>
          <w:left w:val="nil"/>
          <w:bottom w:val="nil"/>
          <w:right w:val="nil"/>
          <w:between w:val="nil"/>
        </w:pBdr>
        <w:tabs>
          <w:tab w:val="left" w:pos="567"/>
        </w:tabs>
        <w:spacing w:line="240" w:lineRule="auto"/>
        <w:jc w:val="left"/>
        <w:rPr>
          <w:rFonts w:ascii="Times New Roman" w:hAnsi="Times New Roman" w:cs="Times New Roman"/>
          <w:bCs/>
          <w:color w:val="000000"/>
        </w:rPr>
      </w:pPr>
      <w:proofErr w:type="gramStart"/>
      <w:r w:rsidRPr="002D780A">
        <w:rPr>
          <w:rFonts w:ascii="Times New Roman" w:hAnsi="Times New Roman" w:cs="Times New Roman"/>
          <w:bCs/>
          <w:color w:val="000000"/>
        </w:rPr>
        <w:t>log  r</w:t>
      </w:r>
      <w:r w:rsidRPr="002D780A">
        <w:rPr>
          <w:rFonts w:ascii="Times New Roman" w:hAnsi="Times New Roman" w:cs="Times New Roman"/>
          <w:bCs/>
          <w:color w:val="000000"/>
          <w:vertAlign w:val="subscript"/>
        </w:rPr>
        <w:t>2</w:t>
      </w:r>
      <w:proofErr w:type="gramEnd"/>
      <w:r w:rsidRPr="002D780A">
        <w:rPr>
          <w:rFonts w:ascii="Times New Roman" w:hAnsi="Times New Roman" w:cs="Times New Roman"/>
          <w:bCs/>
          <w:color w:val="000000"/>
          <w:vertAlign w:val="subscript"/>
        </w:rPr>
        <w:t xml:space="preserve"> </w:t>
      </w:r>
      <w:r w:rsidRPr="002D780A">
        <w:rPr>
          <w:rFonts w:ascii="Times New Roman" w:hAnsi="Times New Roman" w:cs="Times New Roman"/>
          <w:bCs/>
          <w:color w:val="000000"/>
        </w:rPr>
        <w:t>- 1 = 1,8595</w:t>
      </w:r>
    </w:p>
    <w:p w14:paraId="43E61264" w14:textId="77777777" w:rsidR="00637A14" w:rsidRPr="002D780A" w:rsidRDefault="00637A14" w:rsidP="0007663F">
      <w:pPr>
        <w:pBdr>
          <w:top w:val="nil"/>
          <w:left w:val="nil"/>
          <w:bottom w:val="nil"/>
          <w:right w:val="nil"/>
          <w:between w:val="nil"/>
        </w:pBdr>
        <w:tabs>
          <w:tab w:val="left" w:pos="567"/>
        </w:tabs>
        <w:spacing w:line="240" w:lineRule="auto"/>
        <w:jc w:val="left"/>
        <w:rPr>
          <w:rFonts w:ascii="Times New Roman" w:hAnsi="Times New Roman" w:cs="Times New Roman"/>
          <w:bCs/>
          <w:color w:val="000000"/>
        </w:rPr>
      </w:pPr>
      <w:proofErr w:type="gramStart"/>
      <w:r w:rsidRPr="002D780A">
        <w:rPr>
          <w:rFonts w:ascii="Times New Roman" w:hAnsi="Times New Roman" w:cs="Times New Roman"/>
          <w:bCs/>
          <w:color w:val="000000"/>
        </w:rPr>
        <w:t>log</w:t>
      </w:r>
      <w:proofErr w:type="gramEnd"/>
      <w:r w:rsidRPr="002D780A">
        <w:rPr>
          <w:rFonts w:ascii="Times New Roman" w:hAnsi="Times New Roman" w:cs="Times New Roman"/>
          <w:bCs/>
          <w:color w:val="000000"/>
        </w:rPr>
        <w:t xml:space="preserve"> r</w:t>
      </w:r>
      <w:r w:rsidRPr="002D780A">
        <w:rPr>
          <w:rFonts w:ascii="Times New Roman" w:hAnsi="Times New Roman" w:cs="Times New Roman"/>
          <w:bCs/>
          <w:color w:val="000000"/>
          <w:vertAlign w:val="subscript"/>
        </w:rPr>
        <w:t>2</w:t>
      </w:r>
      <w:r w:rsidRPr="002D780A">
        <w:rPr>
          <w:rFonts w:ascii="Times New Roman" w:hAnsi="Times New Roman" w:cs="Times New Roman"/>
          <w:bCs/>
          <w:color w:val="000000"/>
        </w:rPr>
        <w:t xml:space="preserve"> = 1 + 1,8595</w:t>
      </w:r>
    </w:p>
    <w:p w14:paraId="6C5C6FC0" w14:textId="77777777" w:rsidR="00637A14" w:rsidRPr="002D780A" w:rsidRDefault="00637A14" w:rsidP="0007663F">
      <w:pPr>
        <w:pBdr>
          <w:top w:val="nil"/>
          <w:left w:val="nil"/>
          <w:bottom w:val="nil"/>
          <w:right w:val="nil"/>
          <w:between w:val="nil"/>
        </w:pBdr>
        <w:tabs>
          <w:tab w:val="left" w:pos="567"/>
        </w:tabs>
        <w:spacing w:line="240" w:lineRule="auto"/>
        <w:jc w:val="left"/>
        <w:rPr>
          <w:rFonts w:ascii="Times New Roman" w:hAnsi="Times New Roman" w:cs="Times New Roman"/>
          <w:bCs/>
          <w:color w:val="000000"/>
        </w:rPr>
      </w:pPr>
      <w:proofErr w:type="gramStart"/>
      <w:r w:rsidRPr="002D780A">
        <w:rPr>
          <w:rFonts w:ascii="Times New Roman" w:hAnsi="Times New Roman" w:cs="Times New Roman"/>
          <w:bCs/>
          <w:color w:val="000000"/>
        </w:rPr>
        <w:t>log</w:t>
      </w:r>
      <w:proofErr w:type="gramEnd"/>
      <w:r w:rsidRPr="002D780A">
        <w:rPr>
          <w:rFonts w:ascii="Times New Roman" w:hAnsi="Times New Roman" w:cs="Times New Roman"/>
          <w:bCs/>
          <w:color w:val="000000"/>
        </w:rPr>
        <w:t xml:space="preserve"> r</w:t>
      </w:r>
      <w:r w:rsidRPr="002D780A">
        <w:rPr>
          <w:rFonts w:ascii="Times New Roman" w:hAnsi="Times New Roman" w:cs="Times New Roman"/>
          <w:bCs/>
          <w:color w:val="000000"/>
          <w:vertAlign w:val="subscript"/>
        </w:rPr>
        <w:t>2</w:t>
      </w:r>
      <w:r w:rsidRPr="002D780A">
        <w:rPr>
          <w:rFonts w:ascii="Times New Roman" w:hAnsi="Times New Roman" w:cs="Times New Roman"/>
          <w:bCs/>
          <w:color w:val="000000"/>
        </w:rPr>
        <w:t xml:space="preserve"> = 2,8595</w:t>
      </w:r>
    </w:p>
    <w:p w14:paraId="31380865" w14:textId="77777777" w:rsidR="00637A14" w:rsidRPr="002D780A" w:rsidRDefault="00637A14" w:rsidP="0007663F">
      <w:pPr>
        <w:tabs>
          <w:tab w:val="left" w:pos="900"/>
        </w:tabs>
        <w:spacing w:line="240" w:lineRule="auto"/>
        <w:ind w:left="851" w:hanging="851"/>
        <w:jc w:val="left"/>
        <w:rPr>
          <w:rFonts w:ascii="Times New Roman" w:hAnsi="Times New Roman" w:cs="Times New Roman"/>
          <w:bCs/>
          <w:color w:val="000000"/>
        </w:rPr>
      </w:pPr>
      <w:r w:rsidRPr="002D780A">
        <w:rPr>
          <w:rFonts w:ascii="Times New Roman" w:hAnsi="Times New Roman" w:cs="Times New Roman"/>
          <w:bCs/>
          <w:color w:val="000000"/>
        </w:rPr>
        <w:t>r</w:t>
      </w:r>
      <w:r w:rsidRPr="002D780A">
        <w:rPr>
          <w:rFonts w:ascii="Times New Roman" w:hAnsi="Times New Roman" w:cs="Times New Roman"/>
          <w:bCs/>
          <w:color w:val="000000"/>
          <w:vertAlign w:val="subscript"/>
        </w:rPr>
        <w:t xml:space="preserve">2 </w:t>
      </w:r>
      <w:r w:rsidRPr="002D780A">
        <w:rPr>
          <w:rFonts w:ascii="Times New Roman" w:hAnsi="Times New Roman" w:cs="Times New Roman"/>
          <w:bCs/>
          <w:color w:val="000000"/>
        </w:rPr>
        <w:t>= 723</w:t>
      </w:r>
      <w:proofErr w:type="gramStart"/>
      <w:r w:rsidRPr="002D780A">
        <w:rPr>
          <w:rFonts w:ascii="Times New Roman" w:hAnsi="Times New Roman" w:cs="Times New Roman"/>
          <w:bCs/>
          <w:color w:val="000000"/>
        </w:rPr>
        <w:t>,7</w:t>
      </w:r>
      <w:proofErr w:type="gramEnd"/>
      <w:r w:rsidRPr="002D780A">
        <w:rPr>
          <w:rFonts w:ascii="Times New Roman" w:hAnsi="Times New Roman" w:cs="Times New Roman"/>
          <w:bCs/>
          <w:color w:val="000000"/>
        </w:rPr>
        <w:t xml:space="preserve"> meter</w:t>
      </w:r>
    </w:p>
    <w:p w14:paraId="4DA6D70B" w14:textId="77777777" w:rsidR="00637A14" w:rsidRPr="002D780A" w:rsidRDefault="00637A14" w:rsidP="0007663F">
      <w:pPr>
        <w:tabs>
          <w:tab w:val="left" w:pos="284"/>
        </w:tabs>
        <w:spacing w:line="240" w:lineRule="auto"/>
        <w:jc w:val="both"/>
        <w:rPr>
          <w:rFonts w:ascii="Times New Roman" w:hAnsi="Times New Roman" w:cs="Times New Roman"/>
          <w:bCs/>
          <w:noProof/>
          <w:color w:val="000000"/>
          <w:lang w:val="id-ID"/>
        </w:rPr>
      </w:pPr>
      <w:proofErr w:type="spellStart"/>
      <w:r w:rsidRPr="002D780A">
        <w:rPr>
          <w:rFonts w:ascii="Times New Roman" w:hAnsi="Times New Roman" w:cs="Times New Roman"/>
          <w:bCs/>
          <w:color w:val="000000"/>
        </w:rPr>
        <w:t>Dengan</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kebisingan</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maksimum</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titik</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ukur</w:t>
      </w:r>
      <w:proofErr w:type="spellEnd"/>
      <w:r w:rsidRPr="002D780A">
        <w:rPr>
          <w:rFonts w:ascii="Times New Roman" w:hAnsi="Times New Roman" w:cs="Times New Roman"/>
          <w:bCs/>
          <w:color w:val="000000"/>
        </w:rPr>
        <w:t xml:space="preserve"> 1a, </w:t>
      </w:r>
      <w:proofErr w:type="spellStart"/>
      <w:r w:rsidRPr="002D780A">
        <w:rPr>
          <w:rFonts w:ascii="Times New Roman" w:hAnsi="Times New Roman" w:cs="Times New Roman"/>
          <w:bCs/>
          <w:color w:val="000000"/>
        </w:rPr>
        <w:t>maka</w:t>
      </w:r>
      <w:proofErr w:type="spellEnd"/>
      <w:r w:rsidRPr="002D780A">
        <w:rPr>
          <w:rFonts w:ascii="Times New Roman" w:hAnsi="Times New Roman" w:cs="Times New Roman"/>
          <w:bCs/>
          <w:color w:val="000000"/>
        </w:rPr>
        <w:t xml:space="preserve"> di </w:t>
      </w:r>
      <w:proofErr w:type="spellStart"/>
      <w:r w:rsidRPr="002D780A">
        <w:rPr>
          <w:rFonts w:ascii="Times New Roman" w:hAnsi="Times New Roman" w:cs="Times New Roman"/>
          <w:bCs/>
          <w:color w:val="000000"/>
        </w:rPr>
        <w:t>peroleh</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jarak</w:t>
      </w:r>
      <w:proofErr w:type="spellEnd"/>
      <w:r w:rsidRPr="002D780A">
        <w:rPr>
          <w:rFonts w:ascii="Times New Roman" w:hAnsi="Times New Roman" w:cs="Times New Roman"/>
          <w:bCs/>
          <w:color w:val="000000"/>
        </w:rPr>
        <w:t xml:space="preserve"> ideal </w:t>
      </w:r>
      <w:proofErr w:type="spellStart"/>
      <w:r w:rsidRPr="002D780A">
        <w:rPr>
          <w:rFonts w:ascii="Times New Roman" w:hAnsi="Times New Roman" w:cs="Times New Roman"/>
          <w:bCs/>
          <w:color w:val="000000"/>
        </w:rPr>
        <w:t>jalur</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kereta</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api</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dengan</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permukiman</w:t>
      </w:r>
      <w:proofErr w:type="spellEnd"/>
      <w:r w:rsidRPr="002D780A">
        <w:rPr>
          <w:rFonts w:ascii="Times New Roman" w:hAnsi="Times New Roman" w:cs="Times New Roman"/>
          <w:bCs/>
          <w:color w:val="000000"/>
        </w:rPr>
        <w:t xml:space="preserve"> (r</w:t>
      </w:r>
      <w:r w:rsidRPr="002D780A">
        <w:rPr>
          <w:rFonts w:ascii="Times New Roman" w:hAnsi="Times New Roman" w:cs="Times New Roman"/>
          <w:bCs/>
          <w:color w:val="000000"/>
          <w:vertAlign w:val="subscript"/>
        </w:rPr>
        <w:t>2</w:t>
      </w:r>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adalah</w:t>
      </w:r>
      <w:proofErr w:type="spellEnd"/>
      <w:r w:rsidRPr="002D780A">
        <w:rPr>
          <w:rFonts w:ascii="Times New Roman" w:hAnsi="Times New Roman" w:cs="Times New Roman"/>
          <w:bCs/>
          <w:color w:val="000000"/>
        </w:rPr>
        <w:t xml:space="preserve"> 723</w:t>
      </w:r>
      <w:proofErr w:type="gramStart"/>
      <w:r w:rsidRPr="002D780A">
        <w:rPr>
          <w:rFonts w:ascii="Times New Roman" w:hAnsi="Times New Roman" w:cs="Times New Roman"/>
          <w:bCs/>
          <w:color w:val="000000"/>
        </w:rPr>
        <w:t>,7</w:t>
      </w:r>
      <w:proofErr w:type="gramEnd"/>
      <w:r w:rsidRPr="002D780A">
        <w:rPr>
          <w:rFonts w:ascii="Times New Roman" w:hAnsi="Times New Roman" w:cs="Times New Roman"/>
          <w:bCs/>
          <w:color w:val="000000"/>
        </w:rPr>
        <w:t xml:space="preserve"> meter </w:t>
      </w:r>
      <w:proofErr w:type="spellStart"/>
      <w:r w:rsidRPr="002D780A">
        <w:rPr>
          <w:rFonts w:ascii="Times New Roman" w:hAnsi="Times New Roman" w:cs="Times New Roman"/>
          <w:bCs/>
          <w:color w:val="000000"/>
        </w:rPr>
        <w:t>dari</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pinggiran</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rel</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kereta</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api</w:t>
      </w:r>
      <w:proofErr w:type="spellEnd"/>
      <w:r w:rsidRPr="002D780A">
        <w:rPr>
          <w:rFonts w:ascii="Times New Roman" w:hAnsi="Times New Roman" w:cs="Times New Roman"/>
          <w:bCs/>
          <w:color w:val="000000"/>
        </w:rPr>
        <w:t>.</w:t>
      </w:r>
      <w:r w:rsidRPr="002D780A">
        <w:rPr>
          <w:rFonts w:ascii="Times New Roman" w:hAnsi="Times New Roman" w:cs="Times New Roman"/>
          <w:bCs/>
          <w:noProof/>
          <w:color w:val="000000"/>
        </w:rPr>
        <w:t xml:space="preserve"> </w:t>
      </w:r>
      <w:r w:rsidRPr="002D780A">
        <w:rPr>
          <w:rFonts w:ascii="Times New Roman" w:hAnsi="Times New Roman" w:cs="Times New Roman"/>
          <w:bCs/>
          <w:noProof/>
          <w:color w:val="000000"/>
          <w:lang w:val="id-ID"/>
        </w:rPr>
        <w:t>Untuk Jarak ideal pada titik lainnya dapat dilihat pada tabel dibawah ini :</w:t>
      </w:r>
    </w:p>
    <w:p w14:paraId="76CF272F" w14:textId="381DEF29" w:rsidR="002D780A" w:rsidRPr="00A42D80" w:rsidRDefault="00637A14" w:rsidP="0007663F">
      <w:pPr>
        <w:pBdr>
          <w:top w:val="nil"/>
          <w:left w:val="nil"/>
          <w:bottom w:val="nil"/>
          <w:right w:val="nil"/>
          <w:between w:val="nil"/>
        </w:pBdr>
        <w:tabs>
          <w:tab w:val="left" w:pos="567"/>
        </w:tabs>
        <w:spacing w:line="240" w:lineRule="auto"/>
        <w:jc w:val="both"/>
        <w:rPr>
          <w:rFonts w:ascii="Arial" w:hAnsi="Arial"/>
          <w:bCs/>
          <w:color w:val="000000"/>
        </w:rPr>
      </w:pPr>
      <w:proofErr w:type="spellStart"/>
      <w:proofErr w:type="gramStart"/>
      <w:r w:rsidRPr="00A42D80">
        <w:rPr>
          <w:rFonts w:ascii="Arial" w:hAnsi="Arial"/>
          <w:b/>
          <w:color w:val="000000"/>
        </w:rPr>
        <w:t>Tabel</w:t>
      </w:r>
      <w:proofErr w:type="spellEnd"/>
      <w:r w:rsidRPr="00A42D80">
        <w:rPr>
          <w:rFonts w:ascii="Arial" w:hAnsi="Arial"/>
          <w:b/>
          <w:color w:val="000000"/>
        </w:rPr>
        <w:t xml:space="preserve"> </w:t>
      </w:r>
      <w:r w:rsidR="00837C9B" w:rsidRPr="00A42D80">
        <w:rPr>
          <w:rFonts w:ascii="Arial" w:hAnsi="Arial"/>
          <w:b/>
          <w:color w:val="000000"/>
        </w:rPr>
        <w:t>3.</w:t>
      </w:r>
      <w:proofErr w:type="gramEnd"/>
      <w:r w:rsidRPr="00A42D80">
        <w:rPr>
          <w:rFonts w:ascii="Arial" w:hAnsi="Arial"/>
          <w:bCs/>
          <w:color w:val="000000"/>
        </w:rPr>
        <w:t xml:space="preserve"> </w:t>
      </w:r>
      <w:proofErr w:type="spellStart"/>
      <w:r w:rsidRPr="00A42D80">
        <w:rPr>
          <w:rFonts w:ascii="Arial" w:hAnsi="Arial"/>
          <w:bCs/>
          <w:color w:val="000000"/>
        </w:rPr>
        <w:t>Jarak</w:t>
      </w:r>
      <w:proofErr w:type="spellEnd"/>
      <w:r w:rsidRPr="00A42D80">
        <w:rPr>
          <w:rFonts w:ascii="Arial" w:hAnsi="Arial"/>
          <w:bCs/>
          <w:color w:val="000000"/>
        </w:rPr>
        <w:t xml:space="preserve"> ideal </w:t>
      </w:r>
      <w:proofErr w:type="spellStart"/>
      <w:r w:rsidRPr="00A42D80">
        <w:rPr>
          <w:rFonts w:ascii="Arial" w:hAnsi="Arial"/>
          <w:bCs/>
          <w:color w:val="000000"/>
        </w:rPr>
        <w:t>wilayah</w:t>
      </w:r>
      <w:proofErr w:type="spellEnd"/>
      <w:r w:rsidRPr="00A42D80">
        <w:rPr>
          <w:rFonts w:ascii="Arial" w:hAnsi="Arial"/>
          <w:bCs/>
          <w:color w:val="000000"/>
        </w:rPr>
        <w:t xml:space="preserve"> </w:t>
      </w:r>
      <w:proofErr w:type="spellStart"/>
      <w:r w:rsidRPr="00A42D80">
        <w:rPr>
          <w:rFonts w:ascii="Arial" w:hAnsi="Arial"/>
          <w:bCs/>
          <w:color w:val="000000"/>
        </w:rPr>
        <w:t>permukiman</w:t>
      </w:r>
      <w:proofErr w:type="spellEnd"/>
      <w:r w:rsidRPr="00A42D80">
        <w:rPr>
          <w:rFonts w:ascii="Arial" w:hAnsi="Arial"/>
          <w:bCs/>
          <w:color w:val="000000"/>
        </w:rPr>
        <w:t xml:space="preserve"> </w:t>
      </w:r>
      <w:proofErr w:type="spellStart"/>
      <w:r w:rsidRPr="00A42D80">
        <w:rPr>
          <w:rFonts w:ascii="Arial" w:hAnsi="Arial"/>
          <w:bCs/>
          <w:color w:val="000000"/>
        </w:rPr>
        <w:t>dari</w:t>
      </w:r>
      <w:proofErr w:type="spellEnd"/>
      <w:r w:rsidRPr="00A42D80">
        <w:rPr>
          <w:rFonts w:ascii="Arial" w:hAnsi="Arial"/>
          <w:bCs/>
          <w:color w:val="000000"/>
        </w:rPr>
        <w:t xml:space="preserve"> </w:t>
      </w:r>
      <w:proofErr w:type="spellStart"/>
      <w:r w:rsidRPr="00A42D80">
        <w:rPr>
          <w:rFonts w:ascii="Arial" w:hAnsi="Arial"/>
          <w:bCs/>
          <w:color w:val="000000"/>
        </w:rPr>
        <w:t>kebisingan</w:t>
      </w:r>
      <w:proofErr w:type="spellEnd"/>
      <w:r w:rsidRPr="00A42D80">
        <w:rPr>
          <w:rFonts w:ascii="Arial" w:hAnsi="Arial"/>
          <w:bCs/>
          <w:color w:val="000000"/>
        </w:rPr>
        <w:t xml:space="preserve"> </w:t>
      </w:r>
      <w:proofErr w:type="spellStart"/>
      <w:r w:rsidRPr="00A42D80">
        <w:rPr>
          <w:rFonts w:ascii="Arial" w:hAnsi="Arial"/>
          <w:bCs/>
          <w:color w:val="000000"/>
        </w:rPr>
        <w:t>kereta</w:t>
      </w:r>
      <w:proofErr w:type="spellEnd"/>
      <w:r w:rsidRPr="00A42D80">
        <w:rPr>
          <w:rFonts w:ascii="Arial" w:hAnsi="Arial"/>
          <w:bCs/>
          <w:color w:val="000000"/>
        </w:rPr>
        <w:t xml:space="preserve"> </w:t>
      </w:r>
      <w:proofErr w:type="spellStart"/>
      <w:proofErr w:type="gramStart"/>
      <w:r w:rsidRPr="00A42D80">
        <w:rPr>
          <w:rFonts w:ascii="Arial" w:hAnsi="Arial"/>
          <w:bCs/>
          <w:color w:val="000000"/>
        </w:rPr>
        <w:t>api</w:t>
      </w:r>
      <w:proofErr w:type="spellEnd"/>
      <w:proofErr w:type="gramEnd"/>
      <w:r w:rsidRPr="00A42D80">
        <w:rPr>
          <w:rFonts w:ascii="Arial" w:hAnsi="Arial"/>
          <w:bCs/>
          <w:color w:val="000000"/>
        </w:rPr>
        <w:t xml:space="preserve"> </w:t>
      </w:r>
      <w:proofErr w:type="spellStart"/>
      <w:r w:rsidRPr="00A42D80">
        <w:rPr>
          <w:rFonts w:ascii="Arial" w:hAnsi="Arial"/>
          <w:bCs/>
          <w:color w:val="000000"/>
        </w:rPr>
        <w:t>sebelum</w:t>
      </w:r>
      <w:proofErr w:type="spellEnd"/>
      <w:r w:rsidRPr="00A42D80">
        <w:rPr>
          <w:rFonts w:ascii="Arial" w:hAnsi="Arial"/>
          <w:bCs/>
          <w:color w:val="000000"/>
        </w:rPr>
        <w:t xml:space="preserve"> </w:t>
      </w:r>
      <w:proofErr w:type="spellStart"/>
      <w:r w:rsidRPr="00A42D80">
        <w:rPr>
          <w:rFonts w:ascii="Arial" w:hAnsi="Arial"/>
          <w:bCs/>
          <w:color w:val="000000"/>
        </w:rPr>
        <w:t>dan</w:t>
      </w:r>
      <w:proofErr w:type="spellEnd"/>
      <w:r w:rsidRPr="00A42D80">
        <w:rPr>
          <w:rFonts w:ascii="Arial" w:hAnsi="Arial"/>
          <w:bCs/>
          <w:color w:val="000000"/>
        </w:rPr>
        <w:t xml:space="preserve"> </w:t>
      </w:r>
      <w:proofErr w:type="spellStart"/>
      <w:r w:rsidRPr="00A42D80">
        <w:rPr>
          <w:rFonts w:ascii="Arial" w:hAnsi="Arial"/>
          <w:bCs/>
          <w:color w:val="000000"/>
        </w:rPr>
        <w:t>sesudah</w:t>
      </w:r>
      <w:proofErr w:type="spellEnd"/>
      <w:r w:rsidRPr="00A42D80">
        <w:rPr>
          <w:rFonts w:ascii="Arial" w:hAnsi="Arial"/>
          <w:bCs/>
          <w:color w:val="000000"/>
        </w:rPr>
        <w:t xml:space="preserve"> </w:t>
      </w:r>
      <w:proofErr w:type="spellStart"/>
      <w:r w:rsidRPr="00A42D80">
        <w:rPr>
          <w:rFonts w:ascii="Arial" w:hAnsi="Arial"/>
          <w:bCs/>
          <w:color w:val="000000"/>
        </w:rPr>
        <w:t>menggunakan</w:t>
      </w:r>
      <w:proofErr w:type="spellEnd"/>
      <w:r w:rsidRPr="00A42D80">
        <w:rPr>
          <w:rFonts w:ascii="Arial" w:hAnsi="Arial"/>
          <w:bCs/>
          <w:color w:val="000000"/>
        </w:rPr>
        <w:t xml:space="preserve"> </w:t>
      </w:r>
      <w:proofErr w:type="spellStart"/>
      <w:r w:rsidRPr="00A42D80">
        <w:rPr>
          <w:rFonts w:ascii="Arial" w:hAnsi="Arial"/>
          <w:bCs/>
          <w:color w:val="000000"/>
        </w:rPr>
        <w:t>berrier</w:t>
      </w:r>
      <w:proofErr w:type="spellEnd"/>
    </w:p>
    <w:p w14:paraId="745448EF" w14:textId="77777777" w:rsidR="00CE7A30" w:rsidRPr="002D780A" w:rsidRDefault="00CE7A30" w:rsidP="0007663F">
      <w:pPr>
        <w:pBdr>
          <w:top w:val="nil"/>
          <w:left w:val="nil"/>
          <w:bottom w:val="nil"/>
          <w:right w:val="nil"/>
          <w:between w:val="nil"/>
        </w:pBdr>
        <w:tabs>
          <w:tab w:val="left" w:pos="567"/>
        </w:tabs>
        <w:spacing w:line="240" w:lineRule="auto"/>
        <w:jc w:val="both"/>
        <w:rPr>
          <w:rFonts w:ascii="Times New Roman" w:hAnsi="Times New Roman" w:cs="Times New Roman"/>
          <w:bCs/>
          <w:color w:val="000000"/>
        </w:rPr>
      </w:pPr>
    </w:p>
    <w:tbl>
      <w:tblPr>
        <w:tblStyle w:val="LightShading4"/>
        <w:tblW w:w="0" w:type="auto"/>
        <w:jc w:val="center"/>
        <w:tblLook w:val="04A0" w:firstRow="1" w:lastRow="0" w:firstColumn="1" w:lastColumn="0" w:noHBand="0" w:noVBand="1"/>
      </w:tblPr>
      <w:tblGrid>
        <w:gridCol w:w="817"/>
        <w:gridCol w:w="1843"/>
        <w:gridCol w:w="2268"/>
      </w:tblGrid>
      <w:tr w:rsidR="00637A14" w:rsidRPr="00A42D80" w14:paraId="453A5BC0" w14:textId="77777777" w:rsidTr="0075617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17" w:type="dxa"/>
          </w:tcPr>
          <w:p w14:paraId="248BEF56" w14:textId="77777777" w:rsidR="00637A14" w:rsidRPr="00A42D80" w:rsidRDefault="00637A14" w:rsidP="0007663F">
            <w:pPr>
              <w:tabs>
                <w:tab w:val="left" w:pos="1276"/>
              </w:tabs>
              <w:spacing w:after="0" w:line="240" w:lineRule="auto"/>
              <w:rPr>
                <w:rFonts w:ascii="Arial" w:hAnsi="Arial"/>
              </w:rPr>
            </w:pPr>
            <w:proofErr w:type="spellStart"/>
            <w:r w:rsidRPr="00A42D80">
              <w:rPr>
                <w:rFonts w:ascii="Arial" w:hAnsi="Arial"/>
                <w:bCs w:val="0"/>
              </w:rPr>
              <w:t>Titik</w:t>
            </w:r>
            <w:proofErr w:type="spellEnd"/>
          </w:p>
        </w:tc>
        <w:tc>
          <w:tcPr>
            <w:tcW w:w="1843" w:type="dxa"/>
          </w:tcPr>
          <w:p w14:paraId="27698DC3" w14:textId="77777777" w:rsidR="00637A14" w:rsidRPr="00A42D80" w:rsidRDefault="00637A14" w:rsidP="0007663F">
            <w:pPr>
              <w:tabs>
                <w:tab w:val="left" w:pos="1276"/>
              </w:tabs>
              <w:spacing w:after="0" w:line="240" w:lineRule="auto"/>
              <w:cnfStyle w:val="100000000000" w:firstRow="1" w:lastRow="0" w:firstColumn="0" w:lastColumn="0" w:oddVBand="0" w:evenVBand="0" w:oddHBand="0" w:evenHBand="0" w:firstRowFirstColumn="0" w:firstRowLastColumn="0" w:lastRowFirstColumn="0" w:lastRowLastColumn="0"/>
              <w:rPr>
                <w:rFonts w:ascii="Arial" w:hAnsi="Arial"/>
              </w:rPr>
            </w:pPr>
            <w:proofErr w:type="spellStart"/>
            <w:r w:rsidRPr="00A42D80">
              <w:rPr>
                <w:rFonts w:ascii="Arial" w:hAnsi="Arial"/>
                <w:bCs w:val="0"/>
              </w:rPr>
              <w:t>Tanpa</w:t>
            </w:r>
            <w:proofErr w:type="spellEnd"/>
            <w:r w:rsidRPr="00A42D80">
              <w:rPr>
                <w:rFonts w:ascii="Arial" w:hAnsi="Arial"/>
                <w:bCs w:val="0"/>
              </w:rPr>
              <w:t xml:space="preserve"> barrier</w:t>
            </w:r>
          </w:p>
        </w:tc>
        <w:tc>
          <w:tcPr>
            <w:tcW w:w="2268" w:type="dxa"/>
          </w:tcPr>
          <w:p w14:paraId="17702B50" w14:textId="77777777" w:rsidR="00637A14" w:rsidRPr="00A42D80" w:rsidRDefault="00637A14" w:rsidP="0007663F">
            <w:pPr>
              <w:tabs>
                <w:tab w:val="left" w:pos="1276"/>
              </w:tabs>
              <w:spacing w:after="0" w:line="240" w:lineRule="auto"/>
              <w:cnfStyle w:val="100000000000" w:firstRow="1" w:lastRow="0" w:firstColumn="0" w:lastColumn="0" w:oddVBand="0" w:evenVBand="0" w:oddHBand="0" w:evenHBand="0" w:firstRowFirstColumn="0" w:firstRowLastColumn="0" w:lastRowFirstColumn="0" w:lastRowLastColumn="0"/>
              <w:rPr>
                <w:rFonts w:ascii="Arial" w:hAnsi="Arial"/>
              </w:rPr>
            </w:pPr>
            <w:proofErr w:type="spellStart"/>
            <w:r w:rsidRPr="00A42D80">
              <w:rPr>
                <w:rFonts w:ascii="Arial" w:hAnsi="Arial"/>
                <w:bCs w:val="0"/>
              </w:rPr>
              <w:t>Menggunakan</w:t>
            </w:r>
            <w:proofErr w:type="spellEnd"/>
            <w:r w:rsidRPr="00A42D80">
              <w:rPr>
                <w:rFonts w:ascii="Arial" w:hAnsi="Arial"/>
                <w:bCs w:val="0"/>
              </w:rPr>
              <w:t xml:space="preserve"> </w:t>
            </w:r>
            <w:proofErr w:type="spellStart"/>
            <w:r w:rsidRPr="00A42D80">
              <w:rPr>
                <w:rFonts w:ascii="Arial" w:hAnsi="Arial"/>
                <w:bCs w:val="0"/>
              </w:rPr>
              <w:t>Barier</w:t>
            </w:r>
            <w:proofErr w:type="spellEnd"/>
          </w:p>
        </w:tc>
      </w:tr>
      <w:tr w:rsidR="00637A14" w:rsidRPr="00A42D80" w14:paraId="7998E594" w14:textId="77777777" w:rsidTr="007561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14:paraId="6ADEBDB9" w14:textId="77777777" w:rsidR="00637A14" w:rsidRPr="00A42D80" w:rsidRDefault="00637A14" w:rsidP="0007663F">
            <w:pPr>
              <w:tabs>
                <w:tab w:val="left" w:pos="1276"/>
              </w:tabs>
              <w:spacing w:after="0" w:line="240" w:lineRule="auto"/>
              <w:rPr>
                <w:rFonts w:ascii="Arial" w:hAnsi="Arial"/>
              </w:rPr>
            </w:pPr>
            <w:r w:rsidRPr="00A42D80">
              <w:rPr>
                <w:rFonts w:ascii="Arial" w:hAnsi="Arial"/>
                <w:b w:val="0"/>
              </w:rPr>
              <w:t>1a</w:t>
            </w:r>
          </w:p>
        </w:tc>
        <w:tc>
          <w:tcPr>
            <w:tcW w:w="1843" w:type="dxa"/>
            <w:shd w:val="clear" w:color="auto" w:fill="auto"/>
          </w:tcPr>
          <w:p w14:paraId="7E214E66" w14:textId="77777777" w:rsidR="00637A14" w:rsidRPr="00A42D80" w:rsidRDefault="00637A14" w:rsidP="0007663F">
            <w:pPr>
              <w:tabs>
                <w:tab w:val="left" w:pos="1276"/>
              </w:tabs>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bCs/>
              </w:rPr>
            </w:pPr>
            <w:r w:rsidRPr="00A42D80">
              <w:rPr>
                <w:rFonts w:ascii="Arial" w:hAnsi="Arial"/>
                <w:bCs/>
              </w:rPr>
              <w:t>723,7 meter</w:t>
            </w:r>
          </w:p>
        </w:tc>
        <w:tc>
          <w:tcPr>
            <w:tcW w:w="2268" w:type="dxa"/>
            <w:shd w:val="clear" w:color="auto" w:fill="auto"/>
          </w:tcPr>
          <w:p w14:paraId="5EC9AA58" w14:textId="77777777" w:rsidR="00637A14" w:rsidRPr="00A42D80" w:rsidRDefault="00637A14" w:rsidP="0007663F">
            <w:pPr>
              <w:tabs>
                <w:tab w:val="left" w:pos="1276"/>
              </w:tabs>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bCs/>
              </w:rPr>
            </w:pPr>
            <w:r w:rsidRPr="00A42D80">
              <w:rPr>
                <w:rFonts w:ascii="Arial" w:hAnsi="Arial"/>
                <w:bCs/>
              </w:rPr>
              <w:t>229,7 meter</w:t>
            </w:r>
          </w:p>
        </w:tc>
      </w:tr>
      <w:tr w:rsidR="00637A14" w:rsidRPr="00A42D80" w14:paraId="6E241647" w14:textId="77777777" w:rsidTr="0075617A">
        <w:trPr>
          <w:jc w:val="center"/>
        </w:trPr>
        <w:tc>
          <w:tcPr>
            <w:cnfStyle w:val="001000000000" w:firstRow="0" w:lastRow="0" w:firstColumn="1" w:lastColumn="0" w:oddVBand="0" w:evenVBand="0" w:oddHBand="0" w:evenHBand="0" w:firstRowFirstColumn="0" w:firstRowLastColumn="0" w:lastRowFirstColumn="0" w:lastRowLastColumn="0"/>
            <w:tcW w:w="817" w:type="dxa"/>
          </w:tcPr>
          <w:p w14:paraId="79AC6961" w14:textId="77777777" w:rsidR="00637A14" w:rsidRPr="00A42D80" w:rsidRDefault="00637A14" w:rsidP="0007663F">
            <w:pPr>
              <w:tabs>
                <w:tab w:val="left" w:pos="1276"/>
              </w:tabs>
              <w:spacing w:after="0" w:line="240" w:lineRule="auto"/>
              <w:rPr>
                <w:rFonts w:ascii="Arial" w:hAnsi="Arial"/>
              </w:rPr>
            </w:pPr>
            <w:r w:rsidRPr="00A42D80">
              <w:rPr>
                <w:rFonts w:ascii="Arial" w:hAnsi="Arial"/>
                <w:b w:val="0"/>
              </w:rPr>
              <w:t>1b</w:t>
            </w:r>
          </w:p>
        </w:tc>
        <w:tc>
          <w:tcPr>
            <w:tcW w:w="1843" w:type="dxa"/>
          </w:tcPr>
          <w:p w14:paraId="6653AFF0" w14:textId="77777777" w:rsidR="00637A14" w:rsidRPr="00A42D80" w:rsidRDefault="00637A14" w:rsidP="0007663F">
            <w:pPr>
              <w:tabs>
                <w:tab w:val="left" w:pos="1276"/>
              </w:tabs>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bCs/>
              </w:rPr>
            </w:pPr>
            <w:r w:rsidRPr="00A42D80">
              <w:rPr>
                <w:rFonts w:ascii="Arial" w:hAnsi="Arial"/>
                <w:bCs/>
              </w:rPr>
              <w:t>512,3 meter</w:t>
            </w:r>
          </w:p>
        </w:tc>
        <w:tc>
          <w:tcPr>
            <w:tcW w:w="2268" w:type="dxa"/>
          </w:tcPr>
          <w:p w14:paraId="33917436" w14:textId="77777777" w:rsidR="00637A14" w:rsidRPr="00A42D80" w:rsidRDefault="00637A14" w:rsidP="0007663F">
            <w:pPr>
              <w:tabs>
                <w:tab w:val="left" w:pos="1276"/>
              </w:tabs>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bCs/>
              </w:rPr>
            </w:pPr>
            <w:r w:rsidRPr="00A42D80">
              <w:rPr>
                <w:rFonts w:ascii="Arial" w:hAnsi="Arial"/>
                <w:bCs/>
              </w:rPr>
              <w:t>134,3 meter</w:t>
            </w:r>
          </w:p>
        </w:tc>
      </w:tr>
      <w:tr w:rsidR="00637A14" w:rsidRPr="00A42D80" w14:paraId="28BE711D" w14:textId="77777777" w:rsidTr="007561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14:paraId="797799C0" w14:textId="77777777" w:rsidR="00637A14" w:rsidRPr="00A42D80" w:rsidRDefault="00637A14" w:rsidP="0007663F">
            <w:pPr>
              <w:tabs>
                <w:tab w:val="left" w:pos="1276"/>
              </w:tabs>
              <w:spacing w:after="0" w:line="240" w:lineRule="auto"/>
              <w:rPr>
                <w:rFonts w:ascii="Arial" w:hAnsi="Arial"/>
              </w:rPr>
            </w:pPr>
            <w:r w:rsidRPr="00A42D80">
              <w:rPr>
                <w:rFonts w:ascii="Arial" w:hAnsi="Arial"/>
                <w:b w:val="0"/>
              </w:rPr>
              <w:t>1c</w:t>
            </w:r>
          </w:p>
        </w:tc>
        <w:tc>
          <w:tcPr>
            <w:tcW w:w="1843" w:type="dxa"/>
            <w:shd w:val="clear" w:color="auto" w:fill="auto"/>
          </w:tcPr>
          <w:p w14:paraId="7C52539B" w14:textId="77777777" w:rsidR="00637A14" w:rsidRPr="00A42D80" w:rsidRDefault="00637A14" w:rsidP="0007663F">
            <w:pPr>
              <w:tabs>
                <w:tab w:val="left" w:pos="1276"/>
              </w:tabs>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bCs/>
              </w:rPr>
            </w:pPr>
            <w:r w:rsidRPr="00A42D80">
              <w:rPr>
                <w:rFonts w:ascii="Arial" w:hAnsi="Arial"/>
                <w:bCs/>
              </w:rPr>
              <w:t>247,5 meter</w:t>
            </w:r>
          </w:p>
        </w:tc>
        <w:tc>
          <w:tcPr>
            <w:tcW w:w="2268" w:type="dxa"/>
            <w:shd w:val="clear" w:color="auto" w:fill="auto"/>
          </w:tcPr>
          <w:p w14:paraId="7D5E610F" w14:textId="77777777" w:rsidR="00637A14" w:rsidRPr="00A42D80" w:rsidRDefault="00637A14" w:rsidP="0007663F">
            <w:pPr>
              <w:tabs>
                <w:tab w:val="left" w:pos="1276"/>
              </w:tabs>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bCs/>
              </w:rPr>
            </w:pPr>
            <w:r w:rsidRPr="00A42D80">
              <w:rPr>
                <w:rFonts w:ascii="Arial" w:hAnsi="Arial"/>
                <w:bCs/>
              </w:rPr>
              <w:t>97,5 meter</w:t>
            </w:r>
          </w:p>
        </w:tc>
      </w:tr>
      <w:tr w:rsidR="00637A14" w:rsidRPr="00A42D80" w14:paraId="1EEA056B" w14:textId="77777777" w:rsidTr="0075617A">
        <w:trPr>
          <w:jc w:val="center"/>
        </w:trPr>
        <w:tc>
          <w:tcPr>
            <w:cnfStyle w:val="001000000000" w:firstRow="0" w:lastRow="0" w:firstColumn="1" w:lastColumn="0" w:oddVBand="0" w:evenVBand="0" w:oddHBand="0" w:evenHBand="0" w:firstRowFirstColumn="0" w:firstRowLastColumn="0" w:lastRowFirstColumn="0" w:lastRowLastColumn="0"/>
            <w:tcW w:w="817" w:type="dxa"/>
          </w:tcPr>
          <w:p w14:paraId="2D063855" w14:textId="77777777" w:rsidR="00637A14" w:rsidRPr="00A42D80" w:rsidRDefault="00637A14" w:rsidP="0007663F">
            <w:pPr>
              <w:tabs>
                <w:tab w:val="left" w:pos="1276"/>
              </w:tabs>
              <w:spacing w:after="0" w:line="240" w:lineRule="auto"/>
              <w:rPr>
                <w:rFonts w:ascii="Arial" w:hAnsi="Arial"/>
              </w:rPr>
            </w:pPr>
            <w:r w:rsidRPr="00A42D80">
              <w:rPr>
                <w:rFonts w:ascii="Arial" w:hAnsi="Arial"/>
                <w:b w:val="0"/>
              </w:rPr>
              <w:t>2a</w:t>
            </w:r>
          </w:p>
        </w:tc>
        <w:tc>
          <w:tcPr>
            <w:tcW w:w="1843" w:type="dxa"/>
          </w:tcPr>
          <w:p w14:paraId="62ABE3B4" w14:textId="77777777" w:rsidR="00637A14" w:rsidRPr="00A42D80" w:rsidRDefault="00637A14" w:rsidP="0007663F">
            <w:pPr>
              <w:tabs>
                <w:tab w:val="left" w:pos="1276"/>
              </w:tabs>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bCs/>
              </w:rPr>
            </w:pPr>
            <w:r w:rsidRPr="00A42D80">
              <w:rPr>
                <w:rFonts w:ascii="Arial" w:hAnsi="Arial"/>
                <w:bCs/>
              </w:rPr>
              <w:t>778,1 meter</w:t>
            </w:r>
          </w:p>
        </w:tc>
        <w:tc>
          <w:tcPr>
            <w:tcW w:w="2268" w:type="dxa"/>
          </w:tcPr>
          <w:p w14:paraId="774B4D86" w14:textId="77777777" w:rsidR="00637A14" w:rsidRPr="00A42D80" w:rsidRDefault="00637A14" w:rsidP="0007663F">
            <w:pPr>
              <w:tabs>
                <w:tab w:val="left" w:pos="1276"/>
              </w:tabs>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bCs/>
              </w:rPr>
            </w:pPr>
            <w:r w:rsidRPr="00A42D80">
              <w:rPr>
                <w:rFonts w:ascii="Arial" w:hAnsi="Arial"/>
                <w:bCs/>
              </w:rPr>
              <w:t>229,88 meter</w:t>
            </w:r>
          </w:p>
        </w:tc>
      </w:tr>
      <w:tr w:rsidR="00637A14" w:rsidRPr="00A42D80" w14:paraId="7FD921EA" w14:textId="77777777" w:rsidTr="007561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14:paraId="12DE978A" w14:textId="77777777" w:rsidR="00637A14" w:rsidRPr="00A42D80" w:rsidRDefault="00637A14" w:rsidP="0007663F">
            <w:pPr>
              <w:tabs>
                <w:tab w:val="left" w:pos="1276"/>
              </w:tabs>
              <w:spacing w:after="0" w:line="240" w:lineRule="auto"/>
              <w:rPr>
                <w:rFonts w:ascii="Arial" w:hAnsi="Arial"/>
              </w:rPr>
            </w:pPr>
            <w:r w:rsidRPr="00A42D80">
              <w:rPr>
                <w:rFonts w:ascii="Arial" w:hAnsi="Arial"/>
                <w:b w:val="0"/>
              </w:rPr>
              <w:t>2b</w:t>
            </w:r>
          </w:p>
        </w:tc>
        <w:tc>
          <w:tcPr>
            <w:tcW w:w="1843" w:type="dxa"/>
            <w:shd w:val="clear" w:color="auto" w:fill="auto"/>
          </w:tcPr>
          <w:p w14:paraId="00684F6B" w14:textId="77777777" w:rsidR="00637A14" w:rsidRPr="00A42D80" w:rsidRDefault="00637A14" w:rsidP="0007663F">
            <w:pPr>
              <w:tabs>
                <w:tab w:val="left" w:pos="1276"/>
              </w:tabs>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bCs/>
              </w:rPr>
            </w:pPr>
            <w:r w:rsidRPr="00A42D80">
              <w:rPr>
                <w:rFonts w:ascii="Arial" w:hAnsi="Arial"/>
                <w:bCs/>
              </w:rPr>
              <w:t>375,9 meter</w:t>
            </w:r>
          </w:p>
        </w:tc>
        <w:tc>
          <w:tcPr>
            <w:tcW w:w="2268" w:type="dxa"/>
            <w:shd w:val="clear" w:color="auto" w:fill="auto"/>
          </w:tcPr>
          <w:p w14:paraId="3CBB7DE2" w14:textId="77777777" w:rsidR="00637A14" w:rsidRPr="00A42D80" w:rsidRDefault="00637A14" w:rsidP="0007663F">
            <w:pPr>
              <w:tabs>
                <w:tab w:val="left" w:pos="1276"/>
              </w:tabs>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bCs/>
              </w:rPr>
            </w:pPr>
            <w:r w:rsidRPr="00A42D80">
              <w:rPr>
                <w:rFonts w:ascii="Arial" w:hAnsi="Arial"/>
                <w:bCs/>
              </w:rPr>
              <w:t>145,38 meter</w:t>
            </w:r>
          </w:p>
        </w:tc>
      </w:tr>
      <w:tr w:rsidR="00637A14" w:rsidRPr="00A42D80" w14:paraId="4926AB12" w14:textId="77777777" w:rsidTr="0075617A">
        <w:trPr>
          <w:jc w:val="center"/>
        </w:trPr>
        <w:tc>
          <w:tcPr>
            <w:cnfStyle w:val="001000000000" w:firstRow="0" w:lastRow="0" w:firstColumn="1" w:lastColumn="0" w:oddVBand="0" w:evenVBand="0" w:oddHBand="0" w:evenHBand="0" w:firstRowFirstColumn="0" w:firstRowLastColumn="0" w:lastRowFirstColumn="0" w:lastRowLastColumn="0"/>
            <w:tcW w:w="817" w:type="dxa"/>
          </w:tcPr>
          <w:p w14:paraId="47F6FBED" w14:textId="77777777" w:rsidR="00637A14" w:rsidRPr="00A42D80" w:rsidRDefault="00637A14" w:rsidP="0007663F">
            <w:pPr>
              <w:tabs>
                <w:tab w:val="left" w:pos="1276"/>
              </w:tabs>
              <w:spacing w:after="0" w:line="240" w:lineRule="auto"/>
              <w:rPr>
                <w:rFonts w:ascii="Arial" w:hAnsi="Arial"/>
              </w:rPr>
            </w:pPr>
            <w:r w:rsidRPr="00A42D80">
              <w:rPr>
                <w:rFonts w:ascii="Arial" w:hAnsi="Arial"/>
                <w:b w:val="0"/>
              </w:rPr>
              <w:t>2c</w:t>
            </w:r>
          </w:p>
        </w:tc>
        <w:tc>
          <w:tcPr>
            <w:tcW w:w="1843" w:type="dxa"/>
          </w:tcPr>
          <w:p w14:paraId="692B9EEB" w14:textId="77777777" w:rsidR="00637A14" w:rsidRPr="00A42D80" w:rsidRDefault="00637A14" w:rsidP="0007663F">
            <w:pPr>
              <w:tabs>
                <w:tab w:val="left" w:pos="1276"/>
              </w:tabs>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bCs/>
              </w:rPr>
            </w:pPr>
            <w:r w:rsidRPr="00A42D80">
              <w:rPr>
                <w:rFonts w:ascii="Arial" w:hAnsi="Arial"/>
                <w:bCs/>
              </w:rPr>
              <w:t>255,6 meter</w:t>
            </w:r>
          </w:p>
        </w:tc>
        <w:tc>
          <w:tcPr>
            <w:tcW w:w="2268" w:type="dxa"/>
          </w:tcPr>
          <w:p w14:paraId="497C85D2" w14:textId="77777777" w:rsidR="00637A14" w:rsidRPr="00A42D80" w:rsidRDefault="00637A14" w:rsidP="0007663F">
            <w:pPr>
              <w:tabs>
                <w:tab w:val="left" w:pos="1276"/>
              </w:tabs>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bCs/>
              </w:rPr>
            </w:pPr>
            <w:r w:rsidRPr="00A42D80">
              <w:rPr>
                <w:rFonts w:ascii="Arial" w:hAnsi="Arial"/>
                <w:bCs/>
              </w:rPr>
              <w:t>101,28 meter</w:t>
            </w:r>
          </w:p>
        </w:tc>
      </w:tr>
      <w:tr w:rsidR="00637A14" w:rsidRPr="00A42D80" w14:paraId="2FBDD0A0" w14:textId="77777777" w:rsidTr="007561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14:paraId="6B7DACF3" w14:textId="77777777" w:rsidR="00637A14" w:rsidRPr="00A42D80" w:rsidRDefault="00637A14" w:rsidP="0007663F">
            <w:pPr>
              <w:tabs>
                <w:tab w:val="left" w:pos="1276"/>
              </w:tabs>
              <w:spacing w:after="0" w:line="240" w:lineRule="auto"/>
              <w:rPr>
                <w:rFonts w:ascii="Arial" w:hAnsi="Arial"/>
              </w:rPr>
            </w:pPr>
            <w:r w:rsidRPr="00A42D80">
              <w:rPr>
                <w:rFonts w:ascii="Arial" w:hAnsi="Arial"/>
                <w:b w:val="0"/>
              </w:rPr>
              <w:t>3a</w:t>
            </w:r>
          </w:p>
        </w:tc>
        <w:tc>
          <w:tcPr>
            <w:tcW w:w="1843" w:type="dxa"/>
            <w:shd w:val="clear" w:color="auto" w:fill="auto"/>
          </w:tcPr>
          <w:p w14:paraId="4F60D732" w14:textId="77777777" w:rsidR="00637A14" w:rsidRPr="00A42D80" w:rsidRDefault="00637A14" w:rsidP="0007663F">
            <w:pPr>
              <w:tabs>
                <w:tab w:val="left" w:pos="1276"/>
              </w:tabs>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bCs/>
              </w:rPr>
            </w:pPr>
            <w:r w:rsidRPr="00A42D80">
              <w:rPr>
                <w:rFonts w:ascii="Arial" w:hAnsi="Arial"/>
                <w:bCs/>
              </w:rPr>
              <w:t>550,9 meter</w:t>
            </w:r>
          </w:p>
        </w:tc>
        <w:tc>
          <w:tcPr>
            <w:tcW w:w="2268" w:type="dxa"/>
            <w:shd w:val="clear" w:color="auto" w:fill="auto"/>
          </w:tcPr>
          <w:p w14:paraId="512C68D0" w14:textId="77777777" w:rsidR="00637A14" w:rsidRPr="00A42D80" w:rsidRDefault="00637A14" w:rsidP="0007663F">
            <w:pPr>
              <w:tabs>
                <w:tab w:val="left" w:pos="1276"/>
              </w:tabs>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bCs/>
              </w:rPr>
            </w:pPr>
            <w:r w:rsidRPr="00A42D80">
              <w:rPr>
                <w:rFonts w:ascii="Arial" w:hAnsi="Arial"/>
                <w:bCs/>
              </w:rPr>
              <w:t>223,11 meter</w:t>
            </w:r>
          </w:p>
        </w:tc>
      </w:tr>
      <w:tr w:rsidR="00637A14" w:rsidRPr="00A42D80" w14:paraId="1D519DA8" w14:textId="77777777" w:rsidTr="0075617A">
        <w:trPr>
          <w:jc w:val="center"/>
        </w:trPr>
        <w:tc>
          <w:tcPr>
            <w:cnfStyle w:val="001000000000" w:firstRow="0" w:lastRow="0" w:firstColumn="1" w:lastColumn="0" w:oddVBand="0" w:evenVBand="0" w:oddHBand="0" w:evenHBand="0" w:firstRowFirstColumn="0" w:firstRowLastColumn="0" w:lastRowFirstColumn="0" w:lastRowLastColumn="0"/>
            <w:tcW w:w="817" w:type="dxa"/>
          </w:tcPr>
          <w:p w14:paraId="1FF95488" w14:textId="77777777" w:rsidR="00637A14" w:rsidRPr="00A42D80" w:rsidRDefault="00637A14" w:rsidP="0007663F">
            <w:pPr>
              <w:tabs>
                <w:tab w:val="left" w:pos="1276"/>
              </w:tabs>
              <w:spacing w:after="0" w:line="240" w:lineRule="auto"/>
              <w:rPr>
                <w:rFonts w:ascii="Arial" w:hAnsi="Arial"/>
              </w:rPr>
            </w:pPr>
            <w:r w:rsidRPr="00A42D80">
              <w:rPr>
                <w:rFonts w:ascii="Arial" w:hAnsi="Arial"/>
                <w:b w:val="0"/>
              </w:rPr>
              <w:t>3b</w:t>
            </w:r>
          </w:p>
        </w:tc>
        <w:tc>
          <w:tcPr>
            <w:tcW w:w="1843" w:type="dxa"/>
          </w:tcPr>
          <w:p w14:paraId="3B2CA70B" w14:textId="77777777" w:rsidR="00637A14" w:rsidRPr="00A42D80" w:rsidRDefault="00637A14" w:rsidP="0007663F">
            <w:pPr>
              <w:tabs>
                <w:tab w:val="left" w:pos="1276"/>
              </w:tabs>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bCs/>
              </w:rPr>
            </w:pPr>
            <w:r w:rsidRPr="00A42D80">
              <w:rPr>
                <w:rFonts w:ascii="Arial" w:hAnsi="Arial"/>
                <w:bCs/>
              </w:rPr>
              <w:t>322,2 meter</w:t>
            </w:r>
          </w:p>
        </w:tc>
        <w:tc>
          <w:tcPr>
            <w:tcW w:w="2268" w:type="dxa"/>
          </w:tcPr>
          <w:p w14:paraId="3B112F55" w14:textId="77777777" w:rsidR="00637A14" w:rsidRPr="00A42D80" w:rsidRDefault="00637A14" w:rsidP="0007663F">
            <w:pPr>
              <w:tabs>
                <w:tab w:val="left" w:pos="1276"/>
              </w:tabs>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bCs/>
              </w:rPr>
            </w:pPr>
            <w:r w:rsidRPr="00A42D80">
              <w:rPr>
                <w:rFonts w:ascii="Arial" w:hAnsi="Arial"/>
                <w:bCs/>
              </w:rPr>
              <w:t>145,05 meter</w:t>
            </w:r>
          </w:p>
        </w:tc>
      </w:tr>
      <w:tr w:rsidR="00637A14" w:rsidRPr="00A42D80" w14:paraId="13217383" w14:textId="77777777" w:rsidTr="007561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14:paraId="5F19FE56" w14:textId="77777777" w:rsidR="00637A14" w:rsidRPr="00A42D80" w:rsidRDefault="00637A14" w:rsidP="0007663F">
            <w:pPr>
              <w:tabs>
                <w:tab w:val="left" w:pos="1276"/>
              </w:tabs>
              <w:spacing w:after="0" w:line="240" w:lineRule="auto"/>
              <w:rPr>
                <w:rFonts w:ascii="Arial" w:hAnsi="Arial"/>
              </w:rPr>
            </w:pPr>
            <w:r w:rsidRPr="00A42D80">
              <w:rPr>
                <w:rFonts w:ascii="Arial" w:hAnsi="Arial"/>
                <w:b w:val="0"/>
              </w:rPr>
              <w:t>3c</w:t>
            </w:r>
          </w:p>
        </w:tc>
        <w:tc>
          <w:tcPr>
            <w:tcW w:w="1843" w:type="dxa"/>
            <w:shd w:val="clear" w:color="auto" w:fill="auto"/>
          </w:tcPr>
          <w:p w14:paraId="033F0DF3" w14:textId="77777777" w:rsidR="00637A14" w:rsidRPr="00A42D80" w:rsidRDefault="00637A14" w:rsidP="0007663F">
            <w:pPr>
              <w:tabs>
                <w:tab w:val="left" w:pos="1276"/>
              </w:tabs>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bCs/>
              </w:rPr>
            </w:pPr>
            <w:r w:rsidRPr="00A42D80">
              <w:rPr>
                <w:rFonts w:ascii="Arial" w:hAnsi="Arial"/>
                <w:bCs/>
              </w:rPr>
              <w:t>172,2 meter</w:t>
            </w:r>
          </w:p>
        </w:tc>
        <w:tc>
          <w:tcPr>
            <w:tcW w:w="2268" w:type="dxa"/>
            <w:shd w:val="clear" w:color="auto" w:fill="auto"/>
          </w:tcPr>
          <w:p w14:paraId="2506DB8D" w14:textId="77777777" w:rsidR="00637A14" w:rsidRPr="00A42D80" w:rsidRDefault="00637A14" w:rsidP="0007663F">
            <w:pPr>
              <w:tabs>
                <w:tab w:val="left" w:pos="1276"/>
              </w:tabs>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bCs/>
              </w:rPr>
            </w:pPr>
            <w:r w:rsidRPr="00A42D80">
              <w:rPr>
                <w:rFonts w:ascii="Arial" w:hAnsi="Arial"/>
                <w:bCs/>
              </w:rPr>
              <w:t>90,4 meter</w:t>
            </w:r>
          </w:p>
        </w:tc>
      </w:tr>
    </w:tbl>
    <w:p w14:paraId="34B0E83C" w14:textId="77777777" w:rsidR="0007663F" w:rsidRPr="002D780A" w:rsidRDefault="0007663F" w:rsidP="0007663F">
      <w:pPr>
        <w:tabs>
          <w:tab w:val="left" w:pos="284"/>
        </w:tabs>
        <w:spacing w:line="240" w:lineRule="auto"/>
        <w:jc w:val="both"/>
        <w:rPr>
          <w:rFonts w:ascii="Times New Roman" w:hAnsi="Times New Roman" w:cs="Times New Roman"/>
          <w:bCs/>
          <w:color w:val="000000"/>
          <w:lang w:val="id-ID"/>
        </w:rPr>
      </w:pPr>
    </w:p>
    <w:p w14:paraId="4AAFBAA5" w14:textId="651F1934" w:rsidR="00637A14" w:rsidRPr="002D780A" w:rsidRDefault="00A42D80" w:rsidP="0007663F">
      <w:pPr>
        <w:pStyle w:val="ListParagraph"/>
        <w:numPr>
          <w:ilvl w:val="1"/>
          <w:numId w:val="4"/>
        </w:numPr>
        <w:pBdr>
          <w:top w:val="nil"/>
          <w:left w:val="nil"/>
          <w:bottom w:val="nil"/>
          <w:right w:val="nil"/>
          <w:between w:val="nil"/>
        </w:pBdr>
        <w:tabs>
          <w:tab w:val="left" w:pos="1276"/>
        </w:tabs>
        <w:spacing w:line="240" w:lineRule="auto"/>
        <w:jc w:val="both"/>
        <w:rPr>
          <w:rFonts w:ascii="Times New Roman" w:hAnsi="Times New Roman" w:cs="Times New Roman"/>
          <w:bCs/>
          <w:i/>
          <w:iCs/>
          <w:color w:val="000000"/>
        </w:rPr>
      </w:pPr>
      <w:proofErr w:type="spellStart"/>
      <w:r>
        <w:rPr>
          <w:rFonts w:ascii="Times New Roman" w:hAnsi="Times New Roman" w:cs="Times New Roman"/>
          <w:bCs/>
          <w:color w:val="000000"/>
        </w:rPr>
        <w:t>Hasil</w:t>
      </w:r>
      <w:proofErr w:type="spellEnd"/>
      <w:r>
        <w:rPr>
          <w:rFonts w:ascii="Times New Roman" w:hAnsi="Times New Roman" w:cs="Times New Roman"/>
          <w:bCs/>
          <w:color w:val="000000"/>
        </w:rPr>
        <w:t xml:space="preserve"> </w:t>
      </w:r>
      <w:proofErr w:type="spellStart"/>
      <w:r>
        <w:rPr>
          <w:rFonts w:ascii="Times New Roman" w:hAnsi="Times New Roman" w:cs="Times New Roman"/>
          <w:bCs/>
          <w:color w:val="000000"/>
        </w:rPr>
        <w:t>pemetan</w:t>
      </w:r>
      <w:proofErr w:type="spellEnd"/>
      <w:r>
        <w:rPr>
          <w:rFonts w:ascii="Times New Roman" w:hAnsi="Times New Roman" w:cs="Times New Roman"/>
          <w:bCs/>
          <w:color w:val="000000"/>
        </w:rPr>
        <w:t xml:space="preserve"> </w:t>
      </w:r>
      <w:proofErr w:type="spellStart"/>
      <w:r>
        <w:rPr>
          <w:rFonts w:ascii="Times New Roman" w:hAnsi="Times New Roman" w:cs="Times New Roman"/>
          <w:bCs/>
          <w:color w:val="000000"/>
        </w:rPr>
        <w:t>m</w:t>
      </w:r>
      <w:r w:rsidR="00637A14" w:rsidRPr="002D780A">
        <w:rPr>
          <w:rFonts w:ascii="Times New Roman" w:hAnsi="Times New Roman" w:cs="Times New Roman"/>
          <w:bCs/>
          <w:color w:val="000000"/>
        </w:rPr>
        <w:t>enggunakan</w:t>
      </w:r>
      <w:proofErr w:type="spellEnd"/>
      <w:r w:rsidR="00637A14" w:rsidRPr="002D780A">
        <w:rPr>
          <w:rFonts w:ascii="Times New Roman" w:hAnsi="Times New Roman" w:cs="Times New Roman"/>
          <w:bCs/>
          <w:color w:val="000000"/>
        </w:rPr>
        <w:t xml:space="preserve"> </w:t>
      </w:r>
      <w:r>
        <w:rPr>
          <w:rFonts w:ascii="Times New Roman" w:hAnsi="Times New Roman" w:cs="Times New Roman"/>
          <w:bCs/>
          <w:i/>
          <w:iCs/>
          <w:color w:val="000000"/>
        </w:rPr>
        <w:t>software surfer g</w:t>
      </w:r>
      <w:r w:rsidR="00637A14" w:rsidRPr="002D780A">
        <w:rPr>
          <w:rFonts w:ascii="Times New Roman" w:hAnsi="Times New Roman" w:cs="Times New Roman"/>
          <w:bCs/>
          <w:i/>
          <w:iCs/>
          <w:color w:val="000000"/>
        </w:rPr>
        <w:t xml:space="preserve">olden </w:t>
      </w:r>
      <w:proofErr w:type="spellStart"/>
      <w:r>
        <w:rPr>
          <w:rFonts w:ascii="Times New Roman" w:hAnsi="Times New Roman" w:cs="Times New Roman"/>
          <w:bCs/>
          <w:color w:val="000000"/>
        </w:rPr>
        <w:t>tanpa</w:t>
      </w:r>
      <w:proofErr w:type="spellEnd"/>
      <w:r>
        <w:rPr>
          <w:rFonts w:ascii="Times New Roman" w:hAnsi="Times New Roman" w:cs="Times New Roman"/>
          <w:bCs/>
          <w:color w:val="000000"/>
        </w:rPr>
        <w:t xml:space="preserve"> </w:t>
      </w:r>
      <w:proofErr w:type="spellStart"/>
      <w:r>
        <w:rPr>
          <w:rFonts w:ascii="Times New Roman" w:hAnsi="Times New Roman" w:cs="Times New Roman"/>
          <w:bCs/>
          <w:color w:val="000000"/>
        </w:rPr>
        <w:t>m</w:t>
      </w:r>
      <w:r w:rsidR="00637A14" w:rsidRPr="002D780A">
        <w:rPr>
          <w:rFonts w:ascii="Times New Roman" w:hAnsi="Times New Roman" w:cs="Times New Roman"/>
          <w:bCs/>
          <w:color w:val="000000"/>
        </w:rPr>
        <w:t>enggunakan</w:t>
      </w:r>
      <w:proofErr w:type="spellEnd"/>
      <w:r w:rsidR="00637A14" w:rsidRPr="002D780A">
        <w:rPr>
          <w:rFonts w:ascii="Times New Roman" w:hAnsi="Times New Roman" w:cs="Times New Roman"/>
          <w:bCs/>
          <w:color w:val="000000"/>
        </w:rPr>
        <w:t xml:space="preserve"> </w:t>
      </w:r>
      <w:r>
        <w:rPr>
          <w:rFonts w:ascii="Times New Roman" w:hAnsi="Times New Roman" w:cs="Times New Roman"/>
          <w:bCs/>
          <w:i/>
          <w:iCs/>
          <w:color w:val="000000"/>
        </w:rPr>
        <w:t>b</w:t>
      </w:r>
      <w:r w:rsidR="00637A14" w:rsidRPr="002D780A">
        <w:rPr>
          <w:rFonts w:ascii="Times New Roman" w:hAnsi="Times New Roman" w:cs="Times New Roman"/>
          <w:bCs/>
          <w:i/>
          <w:iCs/>
          <w:color w:val="000000"/>
        </w:rPr>
        <w:t>arrier</w:t>
      </w:r>
    </w:p>
    <w:p w14:paraId="52981D50" w14:textId="55B69698" w:rsidR="00637A14" w:rsidRPr="002D780A" w:rsidRDefault="00637A14" w:rsidP="0007663F">
      <w:pPr>
        <w:tabs>
          <w:tab w:val="left" w:pos="284"/>
        </w:tabs>
        <w:spacing w:line="240" w:lineRule="auto"/>
        <w:rPr>
          <w:rFonts w:ascii="Times New Roman" w:hAnsi="Times New Roman" w:cs="Times New Roman"/>
          <w:bCs/>
          <w:color w:val="000000"/>
          <w:lang w:val="id-ID"/>
        </w:rPr>
      </w:pPr>
      <w:r w:rsidRPr="002D780A">
        <w:rPr>
          <w:noProof/>
        </w:rPr>
        <w:drawing>
          <wp:anchor distT="0" distB="0" distL="114300" distR="114300" simplePos="0" relativeHeight="251665408" behindDoc="0" locked="0" layoutInCell="1" allowOverlap="1" wp14:anchorId="132E717C" wp14:editId="3166F44A">
            <wp:simplePos x="0" y="0"/>
            <wp:positionH relativeFrom="column">
              <wp:posOffset>4053205</wp:posOffset>
            </wp:positionH>
            <wp:positionV relativeFrom="paragraph">
              <wp:posOffset>42545</wp:posOffset>
            </wp:positionV>
            <wp:extent cx="219075" cy="1543050"/>
            <wp:effectExtent l="0" t="0" r="9525" b="0"/>
            <wp:wrapNone/>
            <wp:docPr id="54089383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9075" cy="1543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780A">
        <w:rPr>
          <w:rFonts w:ascii="Times New Roman" w:hAnsi="Times New Roman" w:cs="Times New Roman"/>
          <w:noProof/>
          <w:color w:val="000000"/>
        </w:rPr>
        <w:drawing>
          <wp:inline distT="0" distB="0" distL="0" distR="0" wp14:anchorId="4650FA76" wp14:editId="2B1AB090">
            <wp:extent cx="2209165" cy="1644015"/>
            <wp:effectExtent l="0" t="0" r="635" b="0"/>
            <wp:docPr id="36320868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09165" cy="1644015"/>
                    </a:xfrm>
                    <a:prstGeom prst="rect">
                      <a:avLst/>
                    </a:prstGeom>
                    <a:noFill/>
                    <a:ln>
                      <a:noFill/>
                    </a:ln>
                  </pic:spPr>
                </pic:pic>
              </a:graphicData>
            </a:graphic>
          </wp:inline>
        </w:drawing>
      </w:r>
    </w:p>
    <w:p w14:paraId="30A969F1" w14:textId="17151AA8" w:rsidR="00637A14" w:rsidRPr="00A42D80" w:rsidRDefault="00837C9B" w:rsidP="0007663F">
      <w:pPr>
        <w:tabs>
          <w:tab w:val="left" w:pos="284"/>
        </w:tabs>
        <w:spacing w:line="240" w:lineRule="auto"/>
        <w:rPr>
          <w:rFonts w:ascii="Arial" w:hAnsi="Arial"/>
          <w:b/>
          <w:bCs/>
          <w:lang w:val="id-ID"/>
        </w:rPr>
      </w:pPr>
      <w:r w:rsidRPr="00A42D80">
        <w:rPr>
          <w:rFonts w:ascii="Arial" w:hAnsi="Arial"/>
          <w:b/>
          <w:bCs/>
          <w:lang w:val="id-ID"/>
        </w:rPr>
        <w:t>Gambar</w:t>
      </w:r>
      <w:r w:rsidRPr="00A42D80">
        <w:rPr>
          <w:rFonts w:ascii="Arial" w:hAnsi="Arial"/>
          <w:b/>
          <w:bCs/>
        </w:rPr>
        <w:t xml:space="preserve"> 2.</w:t>
      </w:r>
      <w:r w:rsidR="00637A14" w:rsidRPr="00A42D80">
        <w:rPr>
          <w:rFonts w:ascii="Arial" w:hAnsi="Arial"/>
          <w:b/>
          <w:bCs/>
          <w:lang w:val="id-ID"/>
        </w:rPr>
        <w:t xml:space="preserve"> </w:t>
      </w:r>
      <w:r w:rsidR="00A42D80">
        <w:rPr>
          <w:rFonts w:ascii="Arial" w:hAnsi="Arial"/>
          <w:bCs/>
          <w:lang w:val="id-ID"/>
        </w:rPr>
        <w:t xml:space="preserve">Countur </w:t>
      </w:r>
      <w:r w:rsidR="00A42D80">
        <w:rPr>
          <w:rFonts w:ascii="Arial" w:hAnsi="Arial"/>
          <w:bCs/>
        </w:rPr>
        <w:t>m</w:t>
      </w:r>
      <w:r w:rsidR="00637A14" w:rsidRPr="00A42D80">
        <w:rPr>
          <w:rFonts w:ascii="Arial" w:hAnsi="Arial"/>
          <w:bCs/>
          <w:lang w:val="id-ID"/>
        </w:rPr>
        <w:t>ap 2D</w:t>
      </w:r>
    </w:p>
    <w:p w14:paraId="6E522142" w14:textId="6DD1F355" w:rsidR="00637A14" w:rsidRPr="002D780A" w:rsidRDefault="00637A14" w:rsidP="0007663F">
      <w:pPr>
        <w:tabs>
          <w:tab w:val="left" w:pos="284"/>
        </w:tabs>
        <w:spacing w:line="240" w:lineRule="auto"/>
        <w:rPr>
          <w:rFonts w:ascii="Times New Roman" w:hAnsi="Times New Roman" w:cs="Times New Roman"/>
          <w:lang w:val="id-ID"/>
        </w:rPr>
      </w:pPr>
      <w:r w:rsidRPr="002D780A">
        <w:rPr>
          <w:noProof/>
        </w:rPr>
        <w:lastRenderedPageBreak/>
        <w:drawing>
          <wp:anchor distT="0" distB="0" distL="114300" distR="114300" simplePos="0" relativeHeight="251666432" behindDoc="0" locked="0" layoutInCell="1" allowOverlap="1" wp14:anchorId="77C45705" wp14:editId="570ECCC1">
            <wp:simplePos x="0" y="0"/>
            <wp:positionH relativeFrom="column">
              <wp:posOffset>1609725</wp:posOffset>
            </wp:positionH>
            <wp:positionV relativeFrom="paragraph">
              <wp:posOffset>15240</wp:posOffset>
            </wp:positionV>
            <wp:extent cx="2514600" cy="1838325"/>
            <wp:effectExtent l="0" t="0" r="0" b="0"/>
            <wp:wrapThrough wrapText="bothSides">
              <wp:wrapPolygon edited="0">
                <wp:start x="12600" y="2910"/>
                <wp:lineTo x="0" y="4924"/>
                <wp:lineTo x="0" y="6267"/>
                <wp:lineTo x="655" y="10520"/>
                <wp:lineTo x="655" y="11863"/>
                <wp:lineTo x="2291" y="14102"/>
                <wp:lineTo x="3273" y="14325"/>
                <wp:lineTo x="5400" y="17683"/>
                <wp:lineTo x="5400" y="18131"/>
                <wp:lineTo x="8018" y="21264"/>
                <wp:lineTo x="9655" y="21264"/>
                <wp:lineTo x="9818" y="20817"/>
                <wp:lineTo x="12927" y="17683"/>
                <wp:lineTo x="15218" y="14549"/>
                <wp:lineTo x="16036" y="14102"/>
                <wp:lineTo x="18818" y="11192"/>
                <wp:lineTo x="18818" y="10520"/>
                <wp:lineTo x="21273" y="9625"/>
                <wp:lineTo x="21273" y="8506"/>
                <wp:lineTo x="19309" y="6939"/>
                <wp:lineTo x="19473" y="6715"/>
                <wp:lineTo x="13418" y="2910"/>
                <wp:lineTo x="12600" y="2910"/>
              </wp:wrapPolygon>
            </wp:wrapThrough>
            <wp:docPr id="183416032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14600" cy="1838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D2D198" w14:textId="77777777" w:rsidR="00637A14" w:rsidRPr="002D780A" w:rsidRDefault="00637A14" w:rsidP="0007663F">
      <w:pPr>
        <w:tabs>
          <w:tab w:val="left" w:pos="284"/>
        </w:tabs>
        <w:spacing w:line="240" w:lineRule="auto"/>
        <w:rPr>
          <w:rFonts w:ascii="Times New Roman" w:hAnsi="Times New Roman" w:cs="Times New Roman"/>
          <w:lang w:val="id-ID"/>
        </w:rPr>
      </w:pPr>
    </w:p>
    <w:p w14:paraId="35BF8E5C" w14:textId="77777777" w:rsidR="00637A14" w:rsidRPr="002D780A" w:rsidRDefault="00637A14" w:rsidP="0007663F">
      <w:pPr>
        <w:tabs>
          <w:tab w:val="left" w:pos="284"/>
        </w:tabs>
        <w:spacing w:line="240" w:lineRule="auto"/>
        <w:rPr>
          <w:rFonts w:ascii="Times New Roman" w:hAnsi="Times New Roman" w:cs="Times New Roman"/>
          <w:lang w:val="id-ID"/>
        </w:rPr>
      </w:pPr>
    </w:p>
    <w:p w14:paraId="10C5269B" w14:textId="77777777" w:rsidR="00637A14" w:rsidRPr="002D780A" w:rsidRDefault="00637A14" w:rsidP="0007663F">
      <w:pPr>
        <w:tabs>
          <w:tab w:val="left" w:pos="284"/>
        </w:tabs>
        <w:spacing w:line="240" w:lineRule="auto"/>
        <w:rPr>
          <w:rFonts w:ascii="Times New Roman" w:hAnsi="Times New Roman" w:cs="Times New Roman"/>
          <w:lang w:val="id-ID"/>
        </w:rPr>
      </w:pPr>
    </w:p>
    <w:p w14:paraId="7666D136" w14:textId="77777777" w:rsidR="00637A14" w:rsidRPr="002D780A" w:rsidRDefault="00637A14" w:rsidP="0007663F">
      <w:pPr>
        <w:tabs>
          <w:tab w:val="left" w:pos="284"/>
        </w:tabs>
        <w:spacing w:line="240" w:lineRule="auto"/>
        <w:rPr>
          <w:rFonts w:ascii="Times New Roman" w:hAnsi="Times New Roman" w:cs="Times New Roman"/>
          <w:lang w:val="id-ID"/>
        </w:rPr>
      </w:pPr>
    </w:p>
    <w:p w14:paraId="6174FAB4" w14:textId="77777777" w:rsidR="00637A14" w:rsidRPr="002D780A" w:rsidRDefault="00637A14" w:rsidP="0007663F">
      <w:pPr>
        <w:tabs>
          <w:tab w:val="left" w:pos="284"/>
        </w:tabs>
        <w:spacing w:line="240" w:lineRule="auto"/>
        <w:jc w:val="both"/>
        <w:rPr>
          <w:rFonts w:ascii="Times New Roman" w:hAnsi="Times New Roman" w:cs="Times New Roman"/>
          <w:lang w:val="id-ID"/>
        </w:rPr>
      </w:pPr>
    </w:p>
    <w:p w14:paraId="01CA21D0" w14:textId="77777777" w:rsidR="0007663F" w:rsidRDefault="0007663F" w:rsidP="0007663F">
      <w:pPr>
        <w:tabs>
          <w:tab w:val="left" w:pos="284"/>
        </w:tabs>
        <w:spacing w:line="240" w:lineRule="auto"/>
        <w:rPr>
          <w:rFonts w:ascii="Times New Roman" w:hAnsi="Times New Roman" w:cs="Times New Roman"/>
          <w:b/>
          <w:bCs/>
          <w:lang w:val="id-ID"/>
        </w:rPr>
      </w:pPr>
    </w:p>
    <w:p w14:paraId="5FC2AF6B" w14:textId="06934178" w:rsidR="00637A14" w:rsidRPr="00A42D80" w:rsidRDefault="00837C9B" w:rsidP="0007663F">
      <w:pPr>
        <w:tabs>
          <w:tab w:val="left" w:pos="284"/>
        </w:tabs>
        <w:spacing w:line="240" w:lineRule="auto"/>
        <w:rPr>
          <w:rFonts w:ascii="Arial" w:hAnsi="Arial"/>
          <w:b/>
          <w:bCs/>
          <w:lang w:val="id-ID"/>
        </w:rPr>
      </w:pPr>
      <w:r w:rsidRPr="00A42D80">
        <w:rPr>
          <w:rFonts w:ascii="Arial" w:hAnsi="Arial"/>
          <w:b/>
          <w:bCs/>
          <w:lang w:val="id-ID"/>
        </w:rPr>
        <w:t>Gambar 3.</w:t>
      </w:r>
      <w:r w:rsidR="00637A14" w:rsidRPr="00A42D80">
        <w:rPr>
          <w:rFonts w:ascii="Arial" w:hAnsi="Arial"/>
          <w:b/>
          <w:bCs/>
          <w:lang w:val="id-ID"/>
        </w:rPr>
        <w:t xml:space="preserve"> </w:t>
      </w:r>
      <w:r w:rsidR="00637A14" w:rsidRPr="00A42D80">
        <w:rPr>
          <w:rFonts w:ascii="Arial" w:hAnsi="Arial"/>
          <w:bCs/>
          <w:lang w:val="id-ID"/>
        </w:rPr>
        <w:t>Countur Map 3D</w:t>
      </w:r>
    </w:p>
    <w:p w14:paraId="4AD08884" w14:textId="311C5054" w:rsidR="00637A14" w:rsidRPr="002D780A" w:rsidRDefault="00637A14" w:rsidP="0007663F">
      <w:pPr>
        <w:tabs>
          <w:tab w:val="left" w:pos="284"/>
        </w:tabs>
        <w:spacing w:line="240" w:lineRule="auto"/>
        <w:jc w:val="both"/>
        <w:rPr>
          <w:rFonts w:ascii="Times New Roman" w:hAnsi="Times New Roman" w:cs="Times New Roman"/>
          <w:bCs/>
          <w:color w:val="000000"/>
          <w:lang w:val="id-ID"/>
        </w:rPr>
      </w:pPr>
      <w:proofErr w:type="spellStart"/>
      <w:r w:rsidRPr="002D780A">
        <w:rPr>
          <w:rFonts w:ascii="Times New Roman" w:hAnsi="Times New Roman" w:cs="Times New Roman"/>
          <w:bCs/>
          <w:color w:val="000000"/>
        </w:rPr>
        <w:t>Pada</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
          <w:color w:val="000000"/>
        </w:rPr>
        <w:t>Gambar</w:t>
      </w:r>
      <w:proofErr w:type="spellEnd"/>
      <w:r w:rsidRPr="002D780A">
        <w:rPr>
          <w:rFonts w:ascii="Times New Roman" w:hAnsi="Times New Roman" w:cs="Times New Roman"/>
          <w:b/>
          <w:color w:val="000000"/>
        </w:rPr>
        <w:t xml:space="preserve"> </w:t>
      </w:r>
      <w:r w:rsidR="00837C9B">
        <w:rPr>
          <w:rFonts w:ascii="Times New Roman" w:hAnsi="Times New Roman" w:cs="Times New Roman"/>
          <w:b/>
          <w:color w:val="000000"/>
        </w:rPr>
        <w:t>2</w:t>
      </w:r>
      <w:r w:rsidR="00837C9B">
        <w:rPr>
          <w:rFonts w:ascii="Times New Roman" w:hAnsi="Times New Roman" w:cs="Times New Roman"/>
          <w:b/>
          <w:color w:val="000000"/>
          <w:lang w:val="id-ID"/>
        </w:rPr>
        <w:t xml:space="preserve"> dan </w:t>
      </w:r>
      <w:proofErr w:type="gramStart"/>
      <w:r w:rsidR="00837C9B">
        <w:rPr>
          <w:rFonts w:ascii="Times New Roman" w:hAnsi="Times New Roman" w:cs="Times New Roman"/>
          <w:b/>
          <w:color w:val="000000"/>
        </w:rPr>
        <w:t>3</w:t>
      </w:r>
      <w:r w:rsidRPr="002D780A">
        <w:rPr>
          <w:rFonts w:ascii="Times New Roman" w:hAnsi="Times New Roman" w:cs="Times New Roman"/>
          <w:b/>
          <w:color w:val="000000"/>
          <w:lang w:val="id-ID"/>
        </w:rPr>
        <w:t xml:space="preserve"> </w:t>
      </w:r>
      <w:r w:rsidRPr="002D780A">
        <w:rPr>
          <w:rFonts w:ascii="Times New Roman" w:hAnsi="Times New Roman" w:cs="Times New Roman"/>
          <w:bCs/>
          <w:color w:val="000000"/>
        </w:rPr>
        <w:t xml:space="preserve"> di</w:t>
      </w:r>
      <w:proofErr w:type="gram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atas</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terdiri</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warna</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putih</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biru</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dan</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biru</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pekat</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Ini</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dapat</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diartikan</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bahwa</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semakin</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putih</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warna</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pada</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kontur</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maka</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semakin</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tinggi</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nilai</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kebisingan</w:t>
      </w:r>
      <w:proofErr w:type="spellEnd"/>
      <w:r w:rsidRPr="002D780A">
        <w:rPr>
          <w:rFonts w:ascii="Times New Roman" w:hAnsi="Times New Roman" w:cs="Times New Roman"/>
          <w:bCs/>
          <w:color w:val="000000"/>
        </w:rPr>
        <w:t xml:space="preserve"> di </w:t>
      </w:r>
      <w:proofErr w:type="spellStart"/>
      <w:r w:rsidRPr="002D780A">
        <w:rPr>
          <w:rFonts w:ascii="Times New Roman" w:hAnsi="Times New Roman" w:cs="Times New Roman"/>
          <w:bCs/>
          <w:color w:val="000000"/>
        </w:rPr>
        <w:t>titik</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tersebut</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dan</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jika</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semakin</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pekat</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warna</w:t>
      </w:r>
      <w:proofErr w:type="spellEnd"/>
      <w:r w:rsidRPr="002D780A">
        <w:rPr>
          <w:rFonts w:ascii="Times New Roman" w:hAnsi="Times New Roman" w:cs="Times New Roman"/>
          <w:bCs/>
          <w:color w:val="000000"/>
        </w:rPr>
        <w:t xml:space="preserve"> yang </w:t>
      </w:r>
      <w:proofErr w:type="spellStart"/>
      <w:r w:rsidRPr="002D780A">
        <w:rPr>
          <w:rFonts w:ascii="Times New Roman" w:hAnsi="Times New Roman" w:cs="Times New Roman"/>
          <w:bCs/>
          <w:color w:val="000000"/>
        </w:rPr>
        <w:t>ditampilkan</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pada</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kontur</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maka</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semakin</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rendah</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tingkat</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kebisingannya</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Dapat</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dilihat</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jelas</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bahwa</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warna</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putih</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pada</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kontur</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merupakan</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sumber</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kebisingan</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pada</w:t>
      </w:r>
      <w:proofErr w:type="spellEnd"/>
      <w:r w:rsidRPr="002D780A">
        <w:rPr>
          <w:rFonts w:ascii="Times New Roman" w:hAnsi="Times New Roman" w:cs="Times New Roman"/>
          <w:bCs/>
          <w:color w:val="000000"/>
        </w:rPr>
        <w:t xml:space="preserve"> </w:t>
      </w:r>
      <w:proofErr w:type="spellStart"/>
      <w:r w:rsidRPr="002D780A">
        <w:rPr>
          <w:rFonts w:ascii="Times New Roman" w:hAnsi="Times New Roman" w:cs="Times New Roman"/>
          <w:bCs/>
          <w:color w:val="000000"/>
        </w:rPr>
        <w:t>kereta</w:t>
      </w:r>
      <w:proofErr w:type="spellEnd"/>
      <w:r w:rsidRPr="002D780A">
        <w:rPr>
          <w:rFonts w:ascii="Times New Roman" w:hAnsi="Times New Roman" w:cs="Times New Roman"/>
          <w:bCs/>
          <w:color w:val="000000"/>
        </w:rPr>
        <w:t xml:space="preserve"> </w:t>
      </w:r>
      <w:proofErr w:type="spellStart"/>
      <w:proofErr w:type="gramStart"/>
      <w:r w:rsidRPr="002D780A">
        <w:rPr>
          <w:rFonts w:ascii="Times New Roman" w:hAnsi="Times New Roman" w:cs="Times New Roman"/>
          <w:bCs/>
          <w:color w:val="000000"/>
        </w:rPr>
        <w:t>api</w:t>
      </w:r>
      <w:proofErr w:type="spellEnd"/>
      <w:proofErr w:type="gramEnd"/>
      <w:r w:rsidRPr="002D780A">
        <w:rPr>
          <w:rFonts w:ascii="Times New Roman" w:hAnsi="Times New Roman" w:cs="Times New Roman"/>
          <w:bCs/>
          <w:color w:val="000000"/>
        </w:rPr>
        <w:t>.</w:t>
      </w:r>
    </w:p>
    <w:p w14:paraId="3D121854" w14:textId="3BB02C90" w:rsidR="00637A14" w:rsidRPr="002D780A" w:rsidRDefault="00637A14" w:rsidP="0007663F">
      <w:pPr>
        <w:pStyle w:val="ListParagraph"/>
        <w:numPr>
          <w:ilvl w:val="1"/>
          <w:numId w:val="4"/>
        </w:numPr>
        <w:pBdr>
          <w:top w:val="nil"/>
          <w:left w:val="nil"/>
          <w:bottom w:val="nil"/>
          <w:right w:val="nil"/>
          <w:between w:val="nil"/>
        </w:pBdr>
        <w:tabs>
          <w:tab w:val="left" w:pos="1276"/>
        </w:tabs>
        <w:spacing w:line="240" w:lineRule="auto"/>
        <w:jc w:val="both"/>
        <w:rPr>
          <w:rFonts w:ascii="Times New Roman" w:hAnsi="Times New Roman" w:cs="Times New Roman"/>
          <w:bCs/>
          <w:i/>
          <w:iCs/>
          <w:color w:val="000000"/>
          <w:lang w:val="en-ID"/>
        </w:rPr>
      </w:pPr>
      <w:r w:rsidRPr="002D780A">
        <w:rPr>
          <w:noProof/>
        </w:rPr>
        <w:drawing>
          <wp:anchor distT="0" distB="0" distL="114300" distR="114300" simplePos="0" relativeHeight="251669504" behindDoc="0" locked="0" layoutInCell="1" allowOverlap="1" wp14:anchorId="424B44C4" wp14:editId="73E2061F">
            <wp:simplePos x="0" y="0"/>
            <wp:positionH relativeFrom="column">
              <wp:posOffset>3862705</wp:posOffset>
            </wp:positionH>
            <wp:positionV relativeFrom="paragraph">
              <wp:posOffset>390525</wp:posOffset>
            </wp:positionV>
            <wp:extent cx="219075" cy="1543050"/>
            <wp:effectExtent l="0" t="0" r="9525" b="0"/>
            <wp:wrapNone/>
            <wp:docPr id="190461947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9075" cy="1543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780A">
        <w:rPr>
          <w:noProof/>
        </w:rPr>
        <w:drawing>
          <wp:anchor distT="0" distB="0" distL="114300" distR="114300" simplePos="0" relativeHeight="251667456" behindDoc="0" locked="0" layoutInCell="1" allowOverlap="1" wp14:anchorId="5C99E70C" wp14:editId="4AE4B0AA">
            <wp:simplePos x="0" y="0"/>
            <wp:positionH relativeFrom="column">
              <wp:posOffset>1485900</wp:posOffset>
            </wp:positionH>
            <wp:positionV relativeFrom="paragraph">
              <wp:posOffset>377825</wp:posOffset>
            </wp:positionV>
            <wp:extent cx="2305050" cy="1581150"/>
            <wp:effectExtent l="0" t="0" r="0" b="0"/>
            <wp:wrapSquare wrapText="bothSides"/>
            <wp:docPr id="132352756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05050" cy="15811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A42D80">
        <w:rPr>
          <w:rFonts w:ascii="Times New Roman" w:hAnsi="Times New Roman" w:cs="Times New Roman"/>
          <w:bCs/>
          <w:color w:val="000000"/>
        </w:rPr>
        <w:t>Hasil</w:t>
      </w:r>
      <w:proofErr w:type="spellEnd"/>
      <w:r w:rsidR="00A42D80">
        <w:rPr>
          <w:rFonts w:ascii="Times New Roman" w:hAnsi="Times New Roman" w:cs="Times New Roman"/>
          <w:bCs/>
          <w:color w:val="000000"/>
        </w:rPr>
        <w:t xml:space="preserve"> </w:t>
      </w:r>
      <w:proofErr w:type="spellStart"/>
      <w:r w:rsidR="00A42D80">
        <w:rPr>
          <w:rFonts w:ascii="Times New Roman" w:hAnsi="Times New Roman" w:cs="Times New Roman"/>
          <w:bCs/>
          <w:color w:val="000000"/>
        </w:rPr>
        <w:t>pemetan</w:t>
      </w:r>
      <w:proofErr w:type="spellEnd"/>
      <w:r w:rsidR="00A42D80">
        <w:rPr>
          <w:rFonts w:ascii="Times New Roman" w:hAnsi="Times New Roman" w:cs="Times New Roman"/>
          <w:bCs/>
          <w:color w:val="000000"/>
        </w:rPr>
        <w:t xml:space="preserve"> </w:t>
      </w:r>
      <w:proofErr w:type="spellStart"/>
      <w:r w:rsidR="00A42D80">
        <w:rPr>
          <w:rFonts w:ascii="Times New Roman" w:hAnsi="Times New Roman" w:cs="Times New Roman"/>
          <w:bCs/>
          <w:color w:val="000000"/>
        </w:rPr>
        <w:t>m</w:t>
      </w:r>
      <w:r w:rsidRPr="002D780A">
        <w:rPr>
          <w:rFonts w:ascii="Times New Roman" w:hAnsi="Times New Roman" w:cs="Times New Roman"/>
          <w:bCs/>
          <w:color w:val="000000"/>
        </w:rPr>
        <w:t>enggunakan</w:t>
      </w:r>
      <w:proofErr w:type="spellEnd"/>
      <w:r w:rsidRPr="002D780A">
        <w:rPr>
          <w:rFonts w:ascii="Times New Roman" w:hAnsi="Times New Roman" w:cs="Times New Roman"/>
          <w:bCs/>
          <w:color w:val="000000"/>
        </w:rPr>
        <w:t xml:space="preserve"> </w:t>
      </w:r>
      <w:r w:rsidR="00A42D80">
        <w:rPr>
          <w:rFonts w:ascii="Times New Roman" w:hAnsi="Times New Roman" w:cs="Times New Roman"/>
          <w:bCs/>
          <w:i/>
          <w:iCs/>
          <w:color w:val="000000"/>
        </w:rPr>
        <w:t>software surfer g</w:t>
      </w:r>
      <w:r w:rsidRPr="002D780A">
        <w:rPr>
          <w:rFonts w:ascii="Times New Roman" w:hAnsi="Times New Roman" w:cs="Times New Roman"/>
          <w:bCs/>
          <w:i/>
          <w:iCs/>
          <w:color w:val="000000"/>
        </w:rPr>
        <w:t xml:space="preserve">olden </w:t>
      </w:r>
      <w:proofErr w:type="spellStart"/>
      <w:r w:rsidR="00A42D80">
        <w:rPr>
          <w:rFonts w:ascii="Times New Roman" w:hAnsi="Times New Roman" w:cs="Times New Roman"/>
          <w:bCs/>
          <w:color w:val="000000"/>
        </w:rPr>
        <w:t>dengan</w:t>
      </w:r>
      <w:proofErr w:type="spellEnd"/>
      <w:r w:rsidR="00A42D80">
        <w:rPr>
          <w:rFonts w:ascii="Times New Roman" w:hAnsi="Times New Roman" w:cs="Times New Roman"/>
          <w:bCs/>
          <w:color w:val="000000"/>
        </w:rPr>
        <w:t xml:space="preserve"> </w:t>
      </w:r>
      <w:proofErr w:type="spellStart"/>
      <w:r w:rsidR="00A42D80">
        <w:rPr>
          <w:rFonts w:ascii="Times New Roman" w:hAnsi="Times New Roman" w:cs="Times New Roman"/>
          <w:bCs/>
          <w:color w:val="000000"/>
        </w:rPr>
        <w:t>m</w:t>
      </w:r>
      <w:r w:rsidRPr="002D780A">
        <w:rPr>
          <w:rFonts w:ascii="Times New Roman" w:hAnsi="Times New Roman" w:cs="Times New Roman"/>
          <w:bCs/>
          <w:color w:val="000000"/>
        </w:rPr>
        <w:t>enggunakan</w:t>
      </w:r>
      <w:proofErr w:type="spellEnd"/>
      <w:r w:rsidRPr="002D780A">
        <w:rPr>
          <w:rFonts w:ascii="Times New Roman" w:hAnsi="Times New Roman" w:cs="Times New Roman"/>
          <w:bCs/>
          <w:color w:val="000000"/>
        </w:rPr>
        <w:t xml:space="preserve"> </w:t>
      </w:r>
      <w:r w:rsidR="00A42D80">
        <w:rPr>
          <w:rFonts w:ascii="Times New Roman" w:hAnsi="Times New Roman" w:cs="Times New Roman"/>
          <w:bCs/>
          <w:i/>
          <w:iCs/>
          <w:color w:val="000000"/>
        </w:rPr>
        <w:t>b</w:t>
      </w:r>
      <w:r w:rsidRPr="002D780A">
        <w:rPr>
          <w:rFonts w:ascii="Times New Roman" w:hAnsi="Times New Roman" w:cs="Times New Roman"/>
          <w:bCs/>
          <w:i/>
          <w:iCs/>
          <w:color w:val="000000"/>
        </w:rPr>
        <w:t>arrier</w:t>
      </w:r>
    </w:p>
    <w:p w14:paraId="7A3C2953" w14:textId="77777777" w:rsidR="00637A14" w:rsidRPr="002D780A" w:rsidRDefault="00637A14" w:rsidP="0007663F">
      <w:pPr>
        <w:tabs>
          <w:tab w:val="left" w:pos="284"/>
        </w:tabs>
        <w:spacing w:line="240" w:lineRule="auto"/>
        <w:rPr>
          <w:rFonts w:ascii="Times New Roman" w:hAnsi="Times New Roman" w:cs="Times New Roman"/>
          <w:b/>
          <w:bCs/>
          <w:lang w:val="id-ID"/>
        </w:rPr>
      </w:pPr>
    </w:p>
    <w:p w14:paraId="710A5B0C" w14:textId="77777777" w:rsidR="00637A14" w:rsidRPr="002D780A" w:rsidRDefault="00637A14" w:rsidP="0007663F">
      <w:pPr>
        <w:tabs>
          <w:tab w:val="left" w:pos="284"/>
        </w:tabs>
        <w:spacing w:line="240" w:lineRule="auto"/>
        <w:rPr>
          <w:rFonts w:ascii="Times New Roman" w:hAnsi="Times New Roman" w:cs="Times New Roman"/>
          <w:b/>
          <w:bCs/>
          <w:lang w:val="id-ID"/>
        </w:rPr>
      </w:pPr>
    </w:p>
    <w:p w14:paraId="3553CBFA" w14:textId="77777777" w:rsidR="00637A14" w:rsidRPr="002D780A" w:rsidRDefault="00637A14" w:rsidP="0007663F">
      <w:pPr>
        <w:tabs>
          <w:tab w:val="left" w:pos="284"/>
        </w:tabs>
        <w:spacing w:line="240" w:lineRule="auto"/>
        <w:rPr>
          <w:rFonts w:ascii="Times New Roman" w:hAnsi="Times New Roman" w:cs="Times New Roman"/>
          <w:b/>
          <w:bCs/>
          <w:lang w:val="id-ID"/>
        </w:rPr>
      </w:pPr>
    </w:p>
    <w:p w14:paraId="6AC50FF5" w14:textId="77777777" w:rsidR="00637A14" w:rsidRPr="002D780A" w:rsidRDefault="00637A14" w:rsidP="0007663F">
      <w:pPr>
        <w:tabs>
          <w:tab w:val="left" w:pos="284"/>
        </w:tabs>
        <w:spacing w:line="240" w:lineRule="auto"/>
        <w:rPr>
          <w:rFonts w:ascii="Times New Roman" w:hAnsi="Times New Roman" w:cs="Times New Roman"/>
          <w:b/>
          <w:bCs/>
          <w:lang w:val="id-ID"/>
        </w:rPr>
      </w:pPr>
    </w:p>
    <w:p w14:paraId="1BC9CD60" w14:textId="77777777" w:rsidR="00F24ED6" w:rsidRPr="002D780A" w:rsidRDefault="00F24ED6" w:rsidP="0007663F">
      <w:pPr>
        <w:tabs>
          <w:tab w:val="left" w:pos="284"/>
        </w:tabs>
        <w:spacing w:line="240" w:lineRule="auto"/>
        <w:rPr>
          <w:rFonts w:ascii="Times New Roman" w:hAnsi="Times New Roman" w:cs="Times New Roman"/>
          <w:b/>
          <w:bCs/>
          <w:lang w:val="id-ID"/>
        </w:rPr>
      </w:pPr>
    </w:p>
    <w:p w14:paraId="427FDE23" w14:textId="77777777" w:rsidR="0007663F" w:rsidRDefault="0007663F" w:rsidP="0007663F">
      <w:pPr>
        <w:tabs>
          <w:tab w:val="left" w:pos="284"/>
        </w:tabs>
        <w:spacing w:line="240" w:lineRule="auto"/>
        <w:rPr>
          <w:rFonts w:ascii="Times New Roman" w:hAnsi="Times New Roman" w:cs="Times New Roman"/>
          <w:b/>
          <w:bCs/>
          <w:lang w:val="id-ID"/>
        </w:rPr>
      </w:pPr>
    </w:p>
    <w:p w14:paraId="2502178D" w14:textId="55032907" w:rsidR="00637A14" w:rsidRPr="00A42D80" w:rsidRDefault="00837C9B" w:rsidP="0007663F">
      <w:pPr>
        <w:tabs>
          <w:tab w:val="left" w:pos="284"/>
        </w:tabs>
        <w:spacing w:line="240" w:lineRule="auto"/>
        <w:rPr>
          <w:rFonts w:ascii="Arial" w:hAnsi="Arial"/>
          <w:b/>
          <w:bCs/>
          <w:lang w:val="id-ID"/>
        </w:rPr>
      </w:pPr>
      <w:r w:rsidRPr="00A42D80">
        <w:rPr>
          <w:rFonts w:ascii="Arial" w:hAnsi="Arial"/>
          <w:b/>
          <w:bCs/>
          <w:lang w:val="id-ID"/>
        </w:rPr>
        <w:t>Gambar</w:t>
      </w:r>
      <w:r w:rsidRPr="00A42D80">
        <w:rPr>
          <w:rFonts w:ascii="Arial" w:hAnsi="Arial"/>
          <w:b/>
          <w:bCs/>
        </w:rPr>
        <w:t xml:space="preserve"> 4.</w:t>
      </w:r>
      <w:r w:rsidR="00637A14" w:rsidRPr="00A42D80">
        <w:rPr>
          <w:rFonts w:ascii="Arial" w:hAnsi="Arial"/>
          <w:b/>
          <w:bCs/>
          <w:lang w:val="id-ID"/>
        </w:rPr>
        <w:t xml:space="preserve"> </w:t>
      </w:r>
      <w:r w:rsidR="00A42D80" w:rsidRPr="00A42D80">
        <w:rPr>
          <w:rFonts w:ascii="Arial" w:hAnsi="Arial"/>
          <w:bCs/>
          <w:lang w:val="id-ID"/>
        </w:rPr>
        <w:t xml:space="preserve">Countur </w:t>
      </w:r>
      <w:r w:rsidR="00A42D80" w:rsidRPr="00A42D80">
        <w:rPr>
          <w:rFonts w:ascii="Arial" w:hAnsi="Arial"/>
          <w:bCs/>
        </w:rPr>
        <w:t>m</w:t>
      </w:r>
      <w:r w:rsidR="00637A14" w:rsidRPr="00A42D80">
        <w:rPr>
          <w:rFonts w:ascii="Arial" w:hAnsi="Arial"/>
          <w:bCs/>
          <w:lang w:val="id-ID"/>
        </w:rPr>
        <w:t>ap 2D</w:t>
      </w:r>
    </w:p>
    <w:p w14:paraId="5C4E4547" w14:textId="78484B11" w:rsidR="00637A14" w:rsidRPr="002D780A" w:rsidRDefault="00637A14" w:rsidP="0007663F">
      <w:pPr>
        <w:tabs>
          <w:tab w:val="left" w:pos="284"/>
        </w:tabs>
        <w:spacing w:line="240" w:lineRule="auto"/>
        <w:jc w:val="both"/>
        <w:rPr>
          <w:rFonts w:ascii="Times New Roman" w:hAnsi="Times New Roman" w:cs="Times New Roman"/>
          <w:b/>
          <w:lang w:val="id-ID"/>
        </w:rPr>
      </w:pPr>
      <w:r w:rsidRPr="002D780A">
        <w:rPr>
          <w:noProof/>
        </w:rPr>
        <w:drawing>
          <wp:anchor distT="0" distB="0" distL="114300" distR="114300" simplePos="0" relativeHeight="251668480" behindDoc="0" locked="0" layoutInCell="1" allowOverlap="1" wp14:anchorId="17419B04" wp14:editId="15BC6A57">
            <wp:simplePos x="0" y="0"/>
            <wp:positionH relativeFrom="column">
              <wp:posOffset>1671955</wp:posOffset>
            </wp:positionH>
            <wp:positionV relativeFrom="paragraph">
              <wp:posOffset>-1905</wp:posOffset>
            </wp:positionV>
            <wp:extent cx="2371725" cy="1743075"/>
            <wp:effectExtent l="0" t="0" r="0" b="0"/>
            <wp:wrapThrough wrapText="bothSides">
              <wp:wrapPolygon edited="0">
                <wp:start x="12145" y="3541"/>
                <wp:lineTo x="173" y="5666"/>
                <wp:lineTo x="0" y="6846"/>
                <wp:lineTo x="520" y="11567"/>
                <wp:lineTo x="3123" y="15344"/>
                <wp:lineTo x="3470" y="16525"/>
                <wp:lineTo x="6246" y="19121"/>
                <wp:lineTo x="7460" y="19121"/>
                <wp:lineTo x="7981" y="21246"/>
                <wp:lineTo x="9542" y="21246"/>
                <wp:lineTo x="10236" y="19121"/>
                <wp:lineTo x="10930" y="19121"/>
                <wp:lineTo x="14747" y="15816"/>
                <wp:lineTo x="21340" y="8498"/>
                <wp:lineTo x="20646" y="7790"/>
                <wp:lineTo x="15614" y="4957"/>
                <wp:lineTo x="13706" y="3541"/>
                <wp:lineTo x="12145" y="3541"/>
              </wp:wrapPolygon>
            </wp:wrapThrough>
            <wp:docPr id="5427835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71725" cy="1743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C49274" w14:textId="77777777" w:rsidR="00637A14" w:rsidRPr="002D780A" w:rsidRDefault="00637A14" w:rsidP="0007663F">
      <w:pPr>
        <w:tabs>
          <w:tab w:val="left" w:pos="284"/>
        </w:tabs>
        <w:spacing w:line="240" w:lineRule="auto"/>
        <w:rPr>
          <w:rFonts w:ascii="Times New Roman" w:hAnsi="Times New Roman" w:cs="Times New Roman"/>
          <w:b/>
          <w:lang w:val="id-ID"/>
        </w:rPr>
      </w:pPr>
    </w:p>
    <w:p w14:paraId="2D3347EE" w14:textId="77777777" w:rsidR="00637A14" w:rsidRPr="002D780A" w:rsidRDefault="00637A14" w:rsidP="0007663F">
      <w:pPr>
        <w:tabs>
          <w:tab w:val="left" w:pos="284"/>
        </w:tabs>
        <w:spacing w:line="240" w:lineRule="auto"/>
        <w:rPr>
          <w:rFonts w:ascii="Times New Roman" w:hAnsi="Times New Roman" w:cs="Times New Roman"/>
          <w:b/>
          <w:lang w:val="id-ID"/>
        </w:rPr>
      </w:pPr>
    </w:p>
    <w:p w14:paraId="235B3C7F" w14:textId="77777777" w:rsidR="00637A14" w:rsidRPr="002D780A" w:rsidRDefault="00637A14" w:rsidP="0007663F">
      <w:pPr>
        <w:tabs>
          <w:tab w:val="left" w:pos="284"/>
        </w:tabs>
        <w:spacing w:line="240" w:lineRule="auto"/>
        <w:rPr>
          <w:rFonts w:ascii="Times New Roman" w:hAnsi="Times New Roman" w:cs="Times New Roman"/>
          <w:b/>
          <w:lang w:val="id-ID"/>
        </w:rPr>
      </w:pPr>
    </w:p>
    <w:p w14:paraId="7E2C8F1A" w14:textId="77777777" w:rsidR="00637A14" w:rsidRPr="002D780A" w:rsidRDefault="00637A14" w:rsidP="0007663F">
      <w:pPr>
        <w:tabs>
          <w:tab w:val="left" w:pos="284"/>
        </w:tabs>
        <w:spacing w:line="240" w:lineRule="auto"/>
        <w:rPr>
          <w:rFonts w:ascii="Times New Roman" w:hAnsi="Times New Roman" w:cs="Times New Roman"/>
          <w:b/>
          <w:lang w:val="id-ID"/>
        </w:rPr>
      </w:pPr>
    </w:p>
    <w:p w14:paraId="3E79B9B0" w14:textId="77777777" w:rsidR="0007663F" w:rsidRDefault="0007663F" w:rsidP="0007663F">
      <w:pPr>
        <w:tabs>
          <w:tab w:val="left" w:pos="284"/>
        </w:tabs>
        <w:spacing w:line="240" w:lineRule="auto"/>
        <w:rPr>
          <w:rFonts w:ascii="Times New Roman" w:hAnsi="Times New Roman" w:cs="Times New Roman"/>
          <w:b/>
          <w:lang w:val="id-ID"/>
        </w:rPr>
      </w:pPr>
    </w:p>
    <w:p w14:paraId="0E7AD6C7" w14:textId="0A4E45F0" w:rsidR="00637A14" w:rsidRPr="00A42D80" w:rsidRDefault="00837C9B" w:rsidP="0007663F">
      <w:pPr>
        <w:tabs>
          <w:tab w:val="left" w:pos="284"/>
        </w:tabs>
        <w:spacing w:line="240" w:lineRule="auto"/>
        <w:rPr>
          <w:rFonts w:ascii="Arial" w:hAnsi="Arial"/>
          <w:lang w:val="id-ID"/>
        </w:rPr>
      </w:pPr>
      <w:r w:rsidRPr="00023B80">
        <w:rPr>
          <w:rFonts w:ascii="Arial" w:hAnsi="Arial"/>
          <w:b/>
          <w:lang w:val="id-ID"/>
        </w:rPr>
        <w:t xml:space="preserve">Gambar </w:t>
      </w:r>
      <w:r w:rsidRPr="00023B80">
        <w:rPr>
          <w:rFonts w:ascii="Arial" w:hAnsi="Arial"/>
          <w:b/>
        </w:rPr>
        <w:t>5.</w:t>
      </w:r>
      <w:r w:rsidR="00023B80">
        <w:rPr>
          <w:rFonts w:ascii="Arial" w:hAnsi="Arial"/>
          <w:lang w:val="id-ID"/>
        </w:rPr>
        <w:t xml:space="preserve"> Countur </w:t>
      </w:r>
      <w:r w:rsidR="00023B80">
        <w:rPr>
          <w:rFonts w:ascii="Arial" w:hAnsi="Arial"/>
        </w:rPr>
        <w:t>m</w:t>
      </w:r>
      <w:r w:rsidR="00637A14" w:rsidRPr="00A42D80">
        <w:rPr>
          <w:rFonts w:ascii="Arial" w:hAnsi="Arial"/>
          <w:lang w:val="id-ID"/>
        </w:rPr>
        <w:t>ap 3D</w:t>
      </w:r>
    </w:p>
    <w:p w14:paraId="198E4D5D" w14:textId="77777777" w:rsidR="00637A14" w:rsidRPr="002D780A" w:rsidRDefault="00637A14" w:rsidP="0007663F">
      <w:pPr>
        <w:tabs>
          <w:tab w:val="left" w:pos="284"/>
        </w:tabs>
        <w:spacing w:line="240" w:lineRule="auto"/>
        <w:rPr>
          <w:rFonts w:ascii="Times New Roman" w:hAnsi="Times New Roman" w:cs="Times New Roman"/>
          <w:b/>
          <w:lang w:val="id-ID"/>
        </w:rPr>
      </w:pPr>
    </w:p>
    <w:p w14:paraId="033A9DB0" w14:textId="77777777" w:rsidR="00637A14" w:rsidRPr="002D780A" w:rsidRDefault="00637A14" w:rsidP="0007663F">
      <w:pPr>
        <w:tabs>
          <w:tab w:val="left" w:pos="284"/>
        </w:tabs>
        <w:spacing w:line="240" w:lineRule="auto"/>
        <w:jc w:val="both"/>
        <w:rPr>
          <w:rFonts w:ascii="Times New Roman" w:hAnsi="Times New Roman" w:cs="Times New Roman"/>
          <w:bCs/>
          <w:color w:val="000000"/>
          <w:lang w:val="id-ID"/>
        </w:rPr>
      </w:pPr>
      <w:r w:rsidRPr="002D780A">
        <w:rPr>
          <w:rFonts w:ascii="Times New Roman" w:hAnsi="Times New Roman" w:cs="Times New Roman"/>
          <w:bCs/>
          <w:color w:val="000000"/>
          <w:lang w:val="id-ID"/>
        </w:rPr>
        <w:t xml:space="preserve">Pada peta kontur di atas menunjukkan tingkat kebisingan pada kawasan permukiman mengalami penurunan dari kondisi sebelum menggukanan </w:t>
      </w:r>
      <w:r w:rsidRPr="002D780A">
        <w:rPr>
          <w:rFonts w:ascii="Times New Roman" w:hAnsi="Times New Roman" w:cs="Times New Roman"/>
          <w:bCs/>
          <w:i/>
          <w:iCs/>
          <w:color w:val="000000"/>
          <w:lang w:val="id-ID"/>
        </w:rPr>
        <w:t>barrier</w:t>
      </w:r>
      <w:r w:rsidRPr="002D780A">
        <w:rPr>
          <w:rFonts w:ascii="Times New Roman" w:hAnsi="Times New Roman" w:cs="Times New Roman"/>
          <w:bCs/>
          <w:color w:val="000000"/>
          <w:lang w:val="id-ID"/>
        </w:rPr>
        <w:t xml:space="preserve"> dengan menggunakan </w:t>
      </w:r>
      <w:r w:rsidRPr="002D780A">
        <w:rPr>
          <w:rFonts w:ascii="Times New Roman" w:hAnsi="Times New Roman" w:cs="Times New Roman"/>
          <w:bCs/>
          <w:i/>
          <w:iCs/>
          <w:color w:val="000000"/>
          <w:lang w:val="id-ID"/>
        </w:rPr>
        <w:t>barrier</w:t>
      </w:r>
      <w:r w:rsidRPr="002D780A">
        <w:rPr>
          <w:rFonts w:ascii="Times New Roman" w:hAnsi="Times New Roman" w:cs="Times New Roman"/>
          <w:bCs/>
          <w:color w:val="000000"/>
          <w:lang w:val="id-ID"/>
        </w:rPr>
        <w:t xml:space="preserve"> buatan triplek namun tetap berada di atas baku mutu yang telah ditetapkan yaitu 55 dB untuk wilayah permukiman.</w:t>
      </w:r>
    </w:p>
    <w:p w14:paraId="7AC0258D" w14:textId="77777777" w:rsidR="00637A14" w:rsidRDefault="00637A14" w:rsidP="0007663F">
      <w:pPr>
        <w:pStyle w:val="BodyText2"/>
        <w:spacing w:after="0" w:line="240" w:lineRule="auto"/>
        <w:ind w:firstLine="567"/>
        <w:jc w:val="both"/>
        <w:rPr>
          <w:rFonts w:ascii="Times New Roman" w:eastAsia="Lustria" w:hAnsi="Times New Roman" w:cs="Times New Roman"/>
          <w:color w:val="000000"/>
        </w:rPr>
      </w:pPr>
      <w:r w:rsidRPr="002D780A">
        <w:rPr>
          <w:rFonts w:ascii="Times New Roman" w:eastAsia="Lustria" w:hAnsi="Times New Roman" w:cs="Times New Roman"/>
          <w:color w:val="000000"/>
        </w:rPr>
        <w:t>.</w:t>
      </w:r>
    </w:p>
    <w:p w14:paraId="77DDB6A4" w14:textId="77777777" w:rsidR="00023B80" w:rsidRPr="002D780A" w:rsidRDefault="00023B80" w:rsidP="0007663F">
      <w:pPr>
        <w:pStyle w:val="BodyText2"/>
        <w:spacing w:after="0" w:line="240" w:lineRule="auto"/>
        <w:ind w:firstLine="567"/>
        <w:jc w:val="both"/>
        <w:rPr>
          <w:rFonts w:ascii="Times New Roman" w:hAnsi="Times New Roman" w:cs="Times New Roman"/>
          <w:lang w:val="id-ID"/>
        </w:rPr>
      </w:pPr>
    </w:p>
    <w:p w14:paraId="386D9068" w14:textId="77777777" w:rsidR="00637A14" w:rsidRPr="002D780A" w:rsidRDefault="00637A14" w:rsidP="0007663F">
      <w:pPr>
        <w:spacing w:after="0" w:line="240" w:lineRule="auto"/>
        <w:jc w:val="both"/>
        <w:rPr>
          <w:rFonts w:ascii="Times New Roman" w:hAnsi="Times New Roman" w:cs="Times New Roman"/>
          <w:b/>
          <w:spacing w:val="-7"/>
          <w:lang w:val="id-ID"/>
        </w:rPr>
      </w:pPr>
    </w:p>
    <w:p w14:paraId="4B522A93" w14:textId="1DE366B3" w:rsidR="00637A14" w:rsidRPr="00023B80" w:rsidRDefault="00637A14" w:rsidP="00D95C31">
      <w:pPr>
        <w:numPr>
          <w:ilvl w:val="0"/>
          <w:numId w:val="5"/>
        </w:numPr>
        <w:spacing w:after="0" w:line="240" w:lineRule="auto"/>
        <w:ind w:left="709"/>
        <w:jc w:val="both"/>
        <w:rPr>
          <w:rFonts w:ascii="Times New Roman" w:hAnsi="Times New Roman" w:cs="Times New Roman"/>
          <w:b/>
          <w:spacing w:val="-7"/>
          <w:lang w:val="id-ID"/>
        </w:rPr>
      </w:pPr>
      <w:r w:rsidRPr="002D780A">
        <w:rPr>
          <w:rFonts w:ascii="Times New Roman" w:hAnsi="Times New Roman" w:cs="Times New Roman"/>
          <w:b/>
          <w:spacing w:val="-7"/>
          <w:lang w:val="id-ID"/>
        </w:rPr>
        <w:lastRenderedPageBreak/>
        <w:t>KESIMPULAN DAN SARAN</w:t>
      </w:r>
    </w:p>
    <w:p w14:paraId="2A383095" w14:textId="59343EEA" w:rsidR="00637A14" w:rsidRPr="002D780A" w:rsidRDefault="00637A14" w:rsidP="00D95C31">
      <w:pPr>
        <w:spacing w:after="0" w:line="240" w:lineRule="auto"/>
        <w:ind w:firstLine="720"/>
        <w:jc w:val="both"/>
        <w:rPr>
          <w:rFonts w:ascii="Times New Roman" w:hAnsi="Times New Roman" w:cs="Times New Roman"/>
        </w:rPr>
      </w:pPr>
      <w:r w:rsidRPr="002D780A">
        <w:rPr>
          <w:rFonts w:ascii="Times New Roman" w:hAnsi="Times New Roman" w:cs="Times New Roman"/>
          <w:lang w:val="id-ID"/>
        </w:rPr>
        <w:t xml:space="preserve">Tingkat kebisingan pada wilayah permukiman yang dilalui jalur kereta api tanpa menggunakan </w:t>
      </w:r>
      <w:r w:rsidRPr="002D780A">
        <w:rPr>
          <w:rFonts w:ascii="Times New Roman" w:hAnsi="Times New Roman" w:cs="Times New Roman"/>
          <w:i/>
          <w:iCs/>
          <w:lang w:val="id-ID"/>
        </w:rPr>
        <w:t>barrier</w:t>
      </w:r>
      <w:r w:rsidRPr="002D780A">
        <w:rPr>
          <w:rFonts w:ascii="Times New Roman" w:hAnsi="Times New Roman" w:cs="Times New Roman"/>
          <w:lang w:val="id-ID"/>
        </w:rPr>
        <w:t xml:space="preserve"> memiliki nilai kebisingan tertinggi  pada titik 2a yakni sebesar 92,82 dB dan nilai terendah di titik 3c yakni 79,72. </w:t>
      </w:r>
      <w:proofErr w:type="spellStart"/>
      <w:r w:rsidRPr="002D780A">
        <w:rPr>
          <w:rFonts w:ascii="Times New Roman" w:hAnsi="Times New Roman" w:cs="Times New Roman"/>
        </w:rPr>
        <w:t>Untuk</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tingkat</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kebisingan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tertinggi</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pada</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wilayah</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permukiman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dengan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menggunakan</w:t>
      </w:r>
      <w:proofErr w:type="spellEnd"/>
      <w:r w:rsidRPr="002D780A">
        <w:rPr>
          <w:rFonts w:ascii="Times New Roman" w:hAnsi="Times New Roman" w:cs="Times New Roman"/>
        </w:rPr>
        <w:t xml:space="preserve"> barrier </w:t>
      </w:r>
      <w:proofErr w:type="spellStart"/>
      <w:r w:rsidRPr="002D780A">
        <w:rPr>
          <w:rFonts w:ascii="Times New Roman" w:hAnsi="Times New Roman" w:cs="Times New Roman"/>
        </w:rPr>
        <w:t>yaitu</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pada</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titik</w:t>
      </w:r>
      <w:proofErr w:type="spellEnd"/>
      <w:r w:rsidRPr="002D780A">
        <w:rPr>
          <w:rFonts w:ascii="Times New Roman" w:hAnsi="Times New Roman" w:cs="Times New Roman"/>
        </w:rPr>
        <w:t xml:space="preserve"> 2a </w:t>
      </w:r>
      <w:proofErr w:type="spellStart"/>
      <w:r w:rsidRPr="002D780A">
        <w:rPr>
          <w:rFonts w:ascii="Times New Roman" w:hAnsi="Times New Roman" w:cs="Times New Roman"/>
        </w:rPr>
        <w:t>sebesar</w:t>
      </w:r>
      <w:proofErr w:type="spellEnd"/>
      <w:r w:rsidRPr="002D780A">
        <w:rPr>
          <w:rFonts w:ascii="Times New Roman" w:hAnsi="Times New Roman" w:cs="Times New Roman"/>
        </w:rPr>
        <w:t xml:space="preserve"> 82</w:t>
      </w:r>
      <w:proofErr w:type="gramStart"/>
      <w:r w:rsidRPr="002D780A">
        <w:rPr>
          <w:rFonts w:ascii="Times New Roman" w:hAnsi="Times New Roman" w:cs="Times New Roman"/>
        </w:rPr>
        <w:t>,23</w:t>
      </w:r>
      <w:proofErr w:type="gramEnd"/>
      <w:r w:rsidRPr="002D780A">
        <w:rPr>
          <w:rFonts w:ascii="Times New Roman" w:hAnsi="Times New Roman" w:cs="Times New Roman"/>
        </w:rPr>
        <w:t xml:space="preserve"> dB </w:t>
      </w:r>
      <w:proofErr w:type="spellStart"/>
      <w:r w:rsidRPr="002D780A">
        <w:rPr>
          <w:rFonts w:ascii="Times New Roman" w:hAnsi="Times New Roman" w:cs="Times New Roman"/>
        </w:rPr>
        <w:t>dan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nilai</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terendah</w:t>
      </w:r>
      <w:proofErr w:type="spellEnd"/>
      <w:r w:rsidRPr="002D780A">
        <w:rPr>
          <w:rFonts w:ascii="Times New Roman" w:hAnsi="Times New Roman" w:cs="Times New Roman"/>
        </w:rPr>
        <w:t xml:space="preserve"> di </w:t>
      </w:r>
      <w:proofErr w:type="spellStart"/>
      <w:r w:rsidRPr="002D780A">
        <w:rPr>
          <w:rFonts w:ascii="Times New Roman" w:hAnsi="Times New Roman" w:cs="Times New Roman"/>
        </w:rPr>
        <w:t>titik</w:t>
      </w:r>
      <w:proofErr w:type="spellEnd"/>
      <w:r w:rsidRPr="002D780A">
        <w:rPr>
          <w:rFonts w:ascii="Times New Roman" w:hAnsi="Times New Roman" w:cs="Times New Roman"/>
        </w:rPr>
        <w:t xml:space="preserve"> 3c </w:t>
      </w:r>
      <w:proofErr w:type="spellStart"/>
      <w:r w:rsidRPr="002D780A">
        <w:rPr>
          <w:rFonts w:ascii="Times New Roman" w:hAnsi="Times New Roman" w:cs="Times New Roman"/>
        </w:rPr>
        <w:t>yaitu</w:t>
      </w:r>
      <w:proofErr w:type="spellEnd"/>
      <w:r w:rsidRPr="002D780A">
        <w:rPr>
          <w:rFonts w:ascii="Times New Roman" w:hAnsi="Times New Roman" w:cs="Times New Roman"/>
        </w:rPr>
        <w:t xml:space="preserve"> 74,12 </w:t>
      </w:r>
      <w:proofErr w:type="spellStart"/>
      <w:r w:rsidRPr="002D780A">
        <w:rPr>
          <w:rFonts w:ascii="Times New Roman" w:hAnsi="Times New Roman" w:cs="Times New Roman"/>
        </w:rPr>
        <w:t>dB.</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Maka</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dengan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ini</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dinyatakan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bahwa</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nilai</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kebisingan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pada</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wilayah</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permukiman</w:t>
      </w:r>
      <w:proofErr w:type="spellEnd"/>
      <w:r w:rsidRPr="002D780A">
        <w:rPr>
          <w:rFonts w:ascii="Times New Roman" w:hAnsi="Times New Roman" w:cs="Times New Roman"/>
        </w:rPr>
        <w:t xml:space="preserve"> yang </w:t>
      </w:r>
      <w:proofErr w:type="spellStart"/>
      <w:r w:rsidRPr="002D780A">
        <w:rPr>
          <w:rFonts w:ascii="Times New Roman" w:hAnsi="Times New Roman" w:cs="Times New Roman"/>
        </w:rPr>
        <w:t>dilalui</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jalur</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kereta</w:t>
      </w:r>
      <w:proofErr w:type="spellEnd"/>
      <w:r w:rsidRPr="002D780A">
        <w:rPr>
          <w:rFonts w:ascii="Times New Roman" w:hAnsi="Times New Roman" w:cs="Times New Roman"/>
        </w:rPr>
        <w:t xml:space="preserve"> </w:t>
      </w:r>
      <w:proofErr w:type="spellStart"/>
      <w:proofErr w:type="gramStart"/>
      <w:r w:rsidRPr="002D780A">
        <w:rPr>
          <w:rFonts w:ascii="Times New Roman" w:hAnsi="Times New Roman" w:cs="Times New Roman"/>
        </w:rPr>
        <w:t>api</w:t>
      </w:r>
      <w:proofErr w:type="spellEnd"/>
      <w:proofErr w:type="gramEnd"/>
      <w:r w:rsidRPr="002D780A">
        <w:rPr>
          <w:rFonts w:ascii="Times New Roman" w:hAnsi="Times New Roman" w:cs="Times New Roman"/>
        </w:rPr>
        <w:t xml:space="preserve"> di Kota </w:t>
      </w:r>
      <w:proofErr w:type="spellStart"/>
      <w:r w:rsidRPr="002D780A">
        <w:rPr>
          <w:rFonts w:ascii="Times New Roman" w:hAnsi="Times New Roman" w:cs="Times New Roman"/>
        </w:rPr>
        <w:t>Binjai</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masih</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melebihi</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baku</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mutu</w:t>
      </w:r>
      <w:proofErr w:type="spellEnd"/>
      <w:r w:rsidRPr="002D780A">
        <w:rPr>
          <w:rFonts w:ascii="Times New Roman" w:hAnsi="Times New Roman" w:cs="Times New Roman"/>
        </w:rPr>
        <w:t xml:space="preserve"> yang </w:t>
      </w:r>
      <w:proofErr w:type="spellStart"/>
      <w:r w:rsidRPr="002D780A">
        <w:rPr>
          <w:rFonts w:ascii="Times New Roman" w:hAnsi="Times New Roman" w:cs="Times New Roman"/>
        </w:rPr>
        <w:t>ditetapkan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oleh</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Keputusan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Menteri</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Lingkungan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Hidup</w:t>
      </w:r>
      <w:proofErr w:type="spellEnd"/>
      <w:r w:rsidRPr="002D780A">
        <w:rPr>
          <w:rFonts w:ascii="Times New Roman" w:hAnsi="Times New Roman" w:cs="Times New Roman"/>
        </w:rPr>
        <w:t xml:space="preserve"> No. 48/MENLH/11/1996 </w:t>
      </w:r>
      <w:proofErr w:type="spellStart"/>
      <w:r w:rsidRPr="002D780A">
        <w:rPr>
          <w:rFonts w:ascii="Times New Roman" w:hAnsi="Times New Roman" w:cs="Times New Roman"/>
        </w:rPr>
        <w:t>yaitu</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sebesar</w:t>
      </w:r>
      <w:proofErr w:type="spellEnd"/>
      <w:r w:rsidRPr="002D780A">
        <w:rPr>
          <w:rFonts w:ascii="Times New Roman" w:hAnsi="Times New Roman" w:cs="Times New Roman"/>
        </w:rPr>
        <w:t xml:space="preserve"> 55 </w:t>
      </w:r>
      <w:proofErr w:type="spellStart"/>
      <w:r w:rsidRPr="002D780A">
        <w:rPr>
          <w:rFonts w:ascii="Times New Roman" w:hAnsi="Times New Roman" w:cs="Times New Roman"/>
        </w:rPr>
        <w:t>dB.</w:t>
      </w:r>
      <w:proofErr w:type="spellEnd"/>
      <w:r w:rsidRPr="002D780A">
        <w:rPr>
          <w:rFonts w:ascii="Times New Roman" w:hAnsi="Times New Roman" w:cs="Times New Roman"/>
        </w:rPr>
        <w:t xml:space="preserve"> Agar </w:t>
      </w:r>
      <w:proofErr w:type="spellStart"/>
      <w:r w:rsidRPr="002D780A">
        <w:rPr>
          <w:rFonts w:ascii="Times New Roman" w:hAnsi="Times New Roman" w:cs="Times New Roman"/>
        </w:rPr>
        <w:t>nilai</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tingkat</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kebisingan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kereta</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api</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pada</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wilayah</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permukiman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penduduk</w:t>
      </w:r>
      <w:proofErr w:type="spellEnd"/>
      <w:r w:rsidRPr="002D780A">
        <w:rPr>
          <w:rFonts w:ascii="Times New Roman" w:hAnsi="Times New Roman" w:cs="Times New Roman"/>
        </w:rPr>
        <w:t xml:space="preserve"> di </w:t>
      </w:r>
      <w:proofErr w:type="spellStart"/>
      <w:r w:rsidRPr="002D780A">
        <w:rPr>
          <w:rFonts w:ascii="Times New Roman" w:hAnsi="Times New Roman" w:cs="Times New Roman"/>
        </w:rPr>
        <w:t>Jalan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Daratan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Kecamatan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Binjai</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Timur</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memenuhi</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standar</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baku</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mutu</w:t>
      </w:r>
      <w:proofErr w:type="spellEnd"/>
      <w:r w:rsidRPr="002D780A">
        <w:rPr>
          <w:rFonts w:ascii="Times New Roman" w:hAnsi="Times New Roman" w:cs="Times New Roman"/>
        </w:rPr>
        <w:t xml:space="preserve"> yang </w:t>
      </w:r>
      <w:proofErr w:type="spellStart"/>
      <w:r w:rsidRPr="002D780A">
        <w:rPr>
          <w:rFonts w:ascii="Times New Roman" w:hAnsi="Times New Roman" w:cs="Times New Roman"/>
        </w:rPr>
        <w:t>telah</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ditentukan</w:t>
      </w:r>
      <w:proofErr w:type="spellEnd"/>
      <w:r w:rsidRPr="002D780A">
        <w:rPr>
          <w:rFonts w:ascii="Times New Roman" w:hAnsi="Times New Roman" w:cs="Times New Roman"/>
        </w:rPr>
        <w:t xml:space="preserve"> , </w:t>
      </w:r>
      <w:proofErr w:type="spellStart"/>
      <w:r w:rsidRPr="002D780A">
        <w:rPr>
          <w:rFonts w:ascii="Times New Roman" w:hAnsi="Times New Roman" w:cs="Times New Roman"/>
        </w:rPr>
        <w:t>maka</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jarak</w:t>
      </w:r>
      <w:proofErr w:type="spellEnd"/>
      <w:r w:rsidRPr="002D780A">
        <w:rPr>
          <w:rFonts w:ascii="Times New Roman" w:hAnsi="Times New Roman" w:cs="Times New Roman"/>
        </w:rPr>
        <w:t xml:space="preserve"> ideal </w:t>
      </w:r>
      <w:proofErr w:type="spellStart"/>
      <w:r w:rsidRPr="002D780A">
        <w:rPr>
          <w:rFonts w:ascii="Times New Roman" w:hAnsi="Times New Roman" w:cs="Times New Roman"/>
        </w:rPr>
        <w:t>antara</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jalur</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kereta</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api</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dengan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permukiman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penduduk</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tanpa</w:t>
      </w:r>
      <w:proofErr w:type="spellEnd"/>
      <w:r w:rsidRPr="002D780A">
        <w:rPr>
          <w:rFonts w:ascii="Times New Roman" w:hAnsi="Times New Roman" w:cs="Times New Roman"/>
        </w:rPr>
        <w:t xml:space="preserve"> </w:t>
      </w:r>
      <w:r w:rsidRPr="002D780A">
        <w:rPr>
          <w:rFonts w:ascii="Times New Roman" w:hAnsi="Times New Roman" w:cs="Times New Roman"/>
          <w:i/>
          <w:iCs/>
        </w:rPr>
        <w:t xml:space="preserve">barrier </w:t>
      </w:r>
      <w:proofErr w:type="spellStart"/>
      <w:r w:rsidRPr="002D780A">
        <w:rPr>
          <w:rFonts w:ascii="Times New Roman" w:hAnsi="Times New Roman" w:cs="Times New Roman"/>
        </w:rPr>
        <w:t>untuk</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tingkat</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kebisingan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maksimum</w:t>
      </w:r>
      <w:proofErr w:type="spellEnd"/>
      <w:r w:rsidRPr="002D780A">
        <w:rPr>
          <w:rFonts w:ascii="Times New Roman" w:hAnsi="Times New Roman" w:cs="Times New Roman"/>
        </w:rPr>
        <w:t xml:space="preserve"> </w:t>
      </w:r>
      <w:proofErr w:type="spellStart"/>
      <w:r w:rsidR="00996E9F">
        <w:rPr>
          <w:rFonts w:ascii="Times New Roman" w:hAnsi="Times New Roman" w:cs="Times New Roman"/>
        </w:rPr>
        <w:t>pada</w:t>
      </w:r>
      <w:proofErr w:type="spellEnd"/>
      <w:r w:rsidR="00996E9F">
        <w:rPr>
          <w:rFonts w:ascii="Times New Roman" w:hAnsi="Times New Roman" w:cs="Times New Roman"/>
        </w:rPr>
        <w:t xml:space="preserve"> gang 1,2 </w:t>
      </w:r>
      <w:proofErr w:type="spellStart"/>
      <w:r w:rsidR="00996E9F">
        <w:rPr>
          <w:rFonts w:ascii="Times New Roman" w:hAnsi="Times New Roman" w:cs="Times New Roman"/>
        </w:rPr>
        <w:t>dan</w:t>
      </w:r>
      <w:proofErr w:type="spellEnd"/>
      <w:r w:rsidR="00996E9F">
        <w:rPr>
          <w:rFonts w:ascii="Times New Roman" w:hAnsi="Times New Roman" w:cs="Times New Roman"/>
        </w:rPr>
        <w:t xml:space="preserve"> 3 </w:t>
      </w:r>
      <w:proofErr w:type="spellStart"/>
      <w:r w:rsidR="00996E9F">
        <w:rPr>
          <w:rFonts w:ascii="Times New Roman" w:hAnsi="Times New Roman" w:cs="Times New Roman"/>
        </w:rPr>
        <w:t>secara</w:t>
      </w:r>
      <w:proofErr w:type="spellEnd"/>
      <w:r w:rsidR="00996E9F">
        <w:rPr>
          <w:rFonts w:ascii="Times New Roman" w:hAnsi="Times New Roman" w:cs="Times New Roman"/>
        </w:rPr>
        <w:t xml:space="preserve"> </w:t>
      </w:r>
      <w:proofErr w:type="spellStart"/>
      <w:r w:rsidR="00996E9F">
        <w:rPr>
          <w:rFonts w:ascii="Times New Roman" w:hAnsi="Times New Roman" w:cs="Times New Roman"/>
        </w:rPr>
        <w:t>berturut-turut</w:t>
      </w:r>
      <w:proofErr w:type="spellEnd"/>
      <w:r w:rsidR="00996E9F">
        <w:rPr>
          <w:rFonts w:ascii="Times New Roman" w:hAnsi="Times New Roman" w:cs="Times New Roman"/>
        </w:rPr>
        <w:t xml:space="preserve"> </w:t>
      </w:r>
      <w:proofErr w:type="spellStart"/>
      <w:r w:rsidR="00996E9F">
        <w:rPr>
          <w:rFonts w:ascii="Times New Roman" w:hAnsi="Times New Roman" w:cs="Times New Roman"/>
        </w:rPr>
        <w:t>adalah</w:t>
      </w:r>
      <w:proofErr w:type="spellEnd"/>
      <w:r w:rsidR="00996E9F">
        <w:rPr>
          <w:rFonts w:ascii="Times New Roman" w:hAnsi="Times New Roman" w:cs="Times New Roman"/>
        </w:rPr>
        <w:t xml:space="preserve"> 723,11 meter, 778,1 meter, </w:t>
      </w:r>
      <w:proofErr w:type="spellStart"/>
      <w:r w:rsidR="00996E9F">
        <w:rPr>
          <w:rFonts w:ascii="Times New Roman" w:hAnsi="Times New Roman" w:cs="Times New Roman"/>
        </w:rPr>
        <w:t>dan</w:t>
      </w:r>
      <w:proofErr w:type="spellEnd"/>
      <w:r w:rsidR="00996E9F">
        <w:rPr>
          <w:rFonts w:ascii="Times New Roman" w:hAnsi="Times New Roman" w:cs="Times New Roman"/>
        </w:rPr>
        <w:t xml:space="preserve"> 550,9 meter </w:t>
      </w:r>
      <w:proofErr w:type="spellStart"/>
      <w:r w:rsidR="00996E9F">
        <w:rPr>
          <w:rFonts w:ascii="Times New Roman" w:hAnsi="Times New Roman" w:cs="Times New Roman"/>
        </w:rPr>
        <w:t>dari</w:t>
      </w:r>
      <w:proofErr w:type="spellEnd"/>
      <w:r w:rsidR="00996E9F">
        <w:rPr>
          <w:rFonts w:ascii="Times New Roman" w:hAnsi="Times New Roman" w:cs="Times New Roman"/>
        </w:rPr>
        <w:t xml:space="preserve"> </w:t>
      </w:r>
      <w:proofErr w:type="spellStart"/>
      <w:r w:rsidR="00996E9F">
        <w:rPr>
          <w:rFonts w:ascii="Times New Roman" w:hAnsi="Times New Roman" w:cs="Times New Roman"/>
        </w:rPr>
        <w:t>pinggiran</w:t>
      </w:r>
      <w:proofErr w:type="spellEnd"/>
      <w:r w:rsidR="00996E9F">
        <w:rPr>
          <w:rFonts w:ascii="Times New Roman" w:hAnsi="Times New Roman" w:cs="Times New Roman"/>
        </w:rPr>
        <w:t xml:space="preserve"> </w:t>
      </w:r>
      <w:proofErr w:type="spellStart"/>
      <w:r w:rsidR="00996E9F">
        <w:rPr>
          <w:rFonts w:ascii="Times New Roman" w:hAnsi="Times New Roman" w:cs="Times New Roman"/>
        </w:rPr>
        <w:t>rel</w:t>
      </w:r>
      <w:proofErr w:type="spellEnd"/>
      <w:r w:rsidR="00996E9F">
        <w:rPr>
          <w:rFonts w:ascii="Times New Roman" w:hAnsi="Times New Roman" w:cs="Times New Roman"/>
        </w:rPr>
        <w:t xml:space="preserve"> </w:t>
      </w:r>
      <w:proofErr w:type="spellStart"/>
      <w:r w:rsidR="00996E9F">
        <w:rPr>
          <w:rFonts w:ascii="Times New Roman" w:hAnsi="Times New Roman" w:cs="Times New Roman"/>
        </w:rPr>
        <w:t>kereta</w:t>
      </w:r>
      <w:proofErr w:type="spellEnd"/>
      <w:r w:rsidR="00996E9F">
        <w:rPr>
          <w:rFonts w:ascii="Times New Roman" w:hAnsi="Times New Roman" w:cs="Times New Roman"/>
        </w:rPr>
        <w:t xml:space="preserve"> </w:t>
      </w:r>
      <w:proofErr w:type="spellStart"/>
      <w:r w:rsidR="00996E9F">
        <w:rPr>
          <w:rFonts w:ascii="Times New Roman" w:hAnsi="Times New Roman" w:cs="Times New Roman"/>
        </w:rPr>
        <w:t>api</w:t>
      </w:r>
      <w:proofErr w:type="spellEnd"/>
      <w:r w:rsidR="00996E9F">
        <w:rPr>
          <w:rFonts w:ascii="Times New Roman" w:hAnsi="Times New Roman" w:cs="Times New Roman"/>
        </w:rPr>
        <w:t xml:space="preserve">. </w:t>
      </w:r>
      <w:proofErr w:type="spellStart"/>
      <w:r w:rsidR="00996E9F">
        <w:rPr>
          <w:rFonts w:ascii="Times New Roman" w:hAnsi="Times New Roman" w:cs="Times New Roman"/>
        </w:rPr>
        <w:t>Kemudian</w:t>
      </w:r>
      <w:proofErr w:type="spellEnd"/>
      <w:r w:rsidR="00996E9F">
        <w:rPr>
          <w:rFonts w:ascii="Times New Roman" w:hAnsi="Times New Roman" w:cs="Times New Roman"/>
        </w:rPr>
        <w:t xml:space="preserve"> </w:t>
      </w:r>
      <w:proofErr w:type="spellStart"/>
      <w:r w:rsidR="00996E9F">
        <w:rPr>
          <w:rFonts w:ascii="Times New Roman" w:hAnsi="Times New Roman" w:cs="Times New Roman"/>
        </w:rPr>
        <w:t>untuk</w:t>
      </w:r>
      <w:proofErr w:type="spellEnd"/>
      <w:r w:rsidR="00996E9F">
        <w:rPr>
          <w:rFonts w:ascii="Times New Roman" w:hAnsi="Times New Roman" w:cs="Times New Roman"/>
        </w:rPr>
        <w:t xml:space="preserve"> </w:t>
      </w:r>
      <w:proofErr w:type="spellStart"/>
      <w:r w:rsidR="00996E9F">
        <w:rPr>
          <w:rFonts w:ascii="Times New Roman" w:hAnsi="Times New Roman" w:cs="Times New Roman"/>
        </w:rPr>
        <w:t>tingkat</w:t>
      </w:r>
      <w:proofErr w:type="spellEnd"/>
      <w:r w:rsidR="00996E9F">
        <w:rPr>
          <w:rFonts w:ascii="Times New Roman" w:hAnsi="Times New Roman" w:cs="Times New Roman"/>
        </w:rPr>
        <w:t xml:space="preserve"> </w:t>
      </w:r>
      <w:proofErr w:type="spellStart"/>
      <w:r w:rsidR="00996E9F">
        <w:rPr>
          <w:rFonts w:ascii="Times New Roman" w:hAnsi="Times New Roman" w:cs="Times New Roman"/>
        </w:rPr>
        <w:t>kebisingan</w:t>
      </w:r>
      <w:proofErr w:type="spellEnd"/>
      <w:r w:rsidR="00996E9F">
        <w:rPr>
          <w:rFonts w:ascii="Times New Roman" w:hAnsi="Times New Roman" w:cs="Times New Roman"/>
        </w:rPr>
        <w:t xml:space="preserve"> </w:t>
      </w:r>
      <w:proofErr w:type="spellStart"/>
      <w:r w:rsidR="00996E9F">
        <w:rPr>
          <w:rFonts w:ascii="Times New Roman" w:hAnsi="Times New Roman" w:cs="Times New Roman"/>
        </w:rPr>
        <w:t>maksimum</w:t>
      </w:r>
      <w:proofErr w:type="spellEnd"/>
      <w:r w:rsidR="00996E9F">
        <w:rPr>
          <w:rFonts w:ascii="Times New Roman" w:hAnsi="Times New Roman" w:cs="Times New Roman"/>
        </w:rPr>
        <w:t xml:space="preserve"> </w:t>
      </w:r>
      <w:proofErr w:type="spellStart"/>
      <w:r w:rsidR="00996E9F">
        <w:rPr>
          <w:rFonts w:ascii="Times New Roman" w:hAnsi="Times New Roman" w:cs="Times New Roman"/>
        </w:rPr>
        <w:t>setelah</w:t>
      </w:r>
      <w:proofErr w:type="spellEnd"/>
      <w:r w:rsidR="00996E9F">
        <w:rPr>
          <w:rFonts w:ascii="Times New Roman" w:hAnsi="Times New Roman" w:cs="Times New Roman"/>
        </w:rPr>
        <w:t xml:space="preserve"> </w:t>
      </w:r>
      <w:proofErr w:type="spellStart"/>
      <w:r w:rsidR="00996E9F">
        <w:rPr>
          <w:rFonts w:ascii="Times New Roman" w:hAnsi="Times New Roman" w:cs="Times New Roman"/>
        </w:rPr>
        <w:t>menggunakan</w:t>
      </w:r>
      <w:proofErr w:type="spellEnd"/>
      <w:r w:rsidR="00996E9F">
        <w:rPr>
          <w:rFonts w:ascii="Times New Roman" w:hAnsi="Times New Roman" w:cs="Times New Roman"/>
        </w:rPr>
        <w:t xml:space="preserve"> </w:t>
      </w:r>
      <w:r w:rsidR="00996E9F" w:rsidRPr="00996E9F">
        <w:rPr>
          <w:rFonts w:ascii="Times New Roman" w:hAnsi="Times New Roman" w:cs="Times New Roman"/>
          <w:i/>
        </w:rPr>
        <w:t>barrier</w:t>
      </w:r>
      <w:r w:rsidR="00996E9F">
        <w:rPr>
          <w:rFonts w:ascii="Times New Roman" w:hAnsi="Times New Roman" w:cs="Times New Roman"/>
        </w:rPr>
        <w:t xml:space="preserve"> </w:t>
      </w:r>
      <w:proofErr w:type="spellStart"/>
      <w:r w:rsidR="00996E9F">
        <w:rPr>
          <w:rFonts w:ascii="Times New Roman" w:hAnsi="Times New Roman" w:cs="Times New Roman"/>
        </w:rPr>
        <w:t>pada</w:t>
      </w:r>
      <w:proofErr w:type="spellEnd"/>
      <w:r w:rsidR="00996E9F">
        <w:rPr>
          <w:rFonts w:ascii="Times New Roman" w:hAnsi="Times New Roman" w:cs="Times New Roman"/>
        </w:rPr>
        <w:t xml:space="preserve"> gang 1,2 </w:t>
      </w:r>
      <w:proofErr w:type="spellStart"/>
      <w:r w:rsidR="00996E9F">
        <w:rPr>
          <w:rFonts w:ascii="Times New Roman" w:hAnsi="Times New Roman" w:cs="Times New Roman"/>
        </w:rPr>
        <w:t>dan</w:t>
      </w:r>
      <w:proofErr w:type="spellEnd"/>
      <w:r w:rsidR="00996E9F">
        <w:rPr>
          <w:rFonts w:ascii="Times New Roman" w:hAnsi="Times New Roman" w:cs="Times New Roman"/>
        </w:rPr>
        <w:t xml:space="preserve"> 3 </w:t>
      </w:r>
      <w:proofErr w:type="spellStart"/>
      <w:r w:rsidR="00996E9F">
        <w:rPr>
          <w:rFonts w:ascii="Times New Roman" w:hAnsi="Times New Roman" w:cs="Times New Roman"/>
        </w:rPr>
        <w:t>adalah</w:t>
      </w:r>
      <w:proofErr w:type="spellEnd"/>
      <w:r w:rsidR="00996E9F">
        <w:rPr>
          <w:rFonts w:ascii="Times New Roman" w:hAnsi="Times New Roman" w:cs="Times New Roman"/>
        </w:rPr>
        <w:t xml:space="preserve"> 229,7 meter, 229,88 meter </w:t>
      </w:r>
      <w:proofErr w:type="spellStart"/>
      <w:r w:rsidR="00996E9F">
        <w:rPr>
          <w:rFonts w:ascii="Times New Roman" w:hAnsi="Times New Roman" w:cs="Times New Roman"/>
        </w:rPr>
        <w:t>dan</w:t>
      </w:r>
      <w:proofErr w:type="spellEnd"/>
      <w:r w:rsidR="00996E9F">
        <w:rPr>
          <w:rFonts w:ascii="Times New Roman" w:hAnsi="Times New Roman" w:cs="Times New Roman"/>
        </w:rPr>
        <w:t xml:space="preserve"> 223,11 meter </w:t>
      </w:r>
      <w:proofErr w:type="spellStart"/>
      <w:r w:rsidR="00996E9F">
        <w:rPr>
          <w:rFonts w:ascii="Times New Roman" w:hAnsi="Times New Roman" w:cs="Times New Roman"/>
        </w:rPr>
        <w:t>dari</w:t>
      </w:r>
      <w:proofErr w:type="spellEnd"/>
      <w:r w:rsidR="00996E9F">
        <w:rPr>
          <w:rFonts w:ascii="Times New Roman" w:hAnsi="Times New Roman" w:cs="Times New Roman"/>
        </w:rPr>
        <w:t xml:space="preserve"> </w:t>
      </w:r>
      <w:proofErr w:type="spellStart"/>
      <w:r w:rsidR="00996E9F">
        <w:rPr>
          <w:rFonts w:ascii="Times New Roman" w:hAnsi="Times New Roman" w:cs="Times New Roman"/>
        </w:rPr>
        <w:t>pinggiran</w:t>
      </w:r>
      <w:proofErr w:type="spellEnd"/>
      <w:r w:rsidR="00996E9F">
        <w:rPr>
          <w:rFonts w:ascii="Times New Roman" w:hAnsi="Times New Roman" w:cs="Times New Roman"/>
        </w:rPr>
        <w:t xml:space="preserve"> </w:t>
      </w:r>
      <w:proofErr w:type="spellStart"/>
      <w:r w:rsidR="00996E9F">
        <w:rPr>
          <w:rFonts w:ascii="Times New Roman" w:hAnsi="Times New Roman" w:cs="Times New Roman"/>
        </w:rPr>
        <w:t>rel</w:t>
      </w:r>
      <w:proofErr w:type="spellEnd"/>
      <w:r w:rsidR="00996E9F">
        <w:rPr>
          <w:rFonts w:ascii="Times New Roman" w:hAnsi="Times New Roman" w:cs="Times New Roman"/>
        </w:rPr>
        <w:t xml:space="preserve"> </w:t>
      </w:r>
      <w:proofErr w:type="spellStart"/>
      <w:r w:rsidR="00996E9F">
        <w:rPr>
          <w:rFonts w:ascii="Times New Roman" w:hAnsi="Times New Roman" w:cs="Times New Roman"/>
        </w:rPr>
        <w:t>kereta</w:t>
      </w:r>
      <w:proofErr w:type="spellEnd"/>
      <w:r w:rsidR="00996E9F">
        <w:rPr>
          <w:rFonts w:ascii="Times New Roman" w:hAnsi="Times New Roman" w:cs="Times New Roman"/>
        </w:rPr>
        <w:t xml:space="preserve"> </w:t>
      </w:r>
      <w:proofErr w:type="spellStart"/>
      <w:r w:rsidR="00996E9F">
        <w:rPr>
          <w:rFonts w:ascii="Times New Roman" w:hAnsi="Times New Roman" w:cs="Times New Roman"/>
        </w:rPr>
        <w:t>api</w:t>
      </w:r>
      <w:proofErr w:type="spellEnd"/>
      <w:r w:rsidR="00996E9F">
        <w:rPr>
          <w:rFonts w:ascii="Times New Roman" w:hAnsi="Times New Roman" w:cs="Times New Roman"/>
        </w:rPr>
        <w:t>.</w:t>
      </w:r>
      <w:r w:rsidRPr="002D780A">
        <w:rPr>
          <w:rFonts w:ascii="Times New Roman" w:hAnsi="Times New Roman" w:cs="Times New Roman"/>
        </w:rPr>
        <w:t xml:space="preserve">. </w:t>
      </w:r>
      <w:proofErr w:type="spellStart"/>
      <w:r w:rsidRPr="002D780A">
        <w:rPr>
          <w:rFonts w:ascii="Times New Roman" w:hAnsi="Times New Roman" w:cs="Times New Roman"/>
        </w:rPr>
        <w:t>Penggunaan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barier</w:t>
      </w:r>
      <w:proofErr w:type="spellEnd"/>
      <w:r w:rsidRPr="002D780A">
        <w:rPr>
          <w:rFonts w:ascii="Times New Roman" w:hAnsi="Times New Roman" w:cs="Times New Roman"/>
        </w:rPr>
        <w:t xml:space="preserve"> yang </w:t>
      </w:r>
      <w:proofErr w:type="spellStart"/>
      <w:r w:rsidRPr="002D780A">
        <w:rPr>
          <w:rFonts w:ascii="Times New Roman" w:hAnsi="Times New Roman" w:cs="Times New Roman"/>
        </w:rPr>
        <w:t>terbuat</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dari</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triplek</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pada</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setiap</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jarak</w:t>
      </w:r>
      <w:proofErr w:type="spellEnd"/>
      <w:r w:rsidRPr="002D780A">
        <w:rPr>
          <w:rFonts w:ascii="Times New Roman" w:hAnsi="Times New Roman" w:cs="Times New Roman"/>
        </w:rPr>
        <w:t xml:space="preserve"> yang </w:t>
      </w:r>
      <w:proofErr w:type="spellStart"/>
      <w:r w:rsidRPr="002D780A">
        <w:rPr>
          <w:rFonts w:ascii="Times New Roman" w:hAnsi="Times New Roman" w:cs="Times New Roman"/>
        </w:rPr>
        <w:t>telah</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ditentukan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pada</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wilayah</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permukiman</w:t>
      </w:r>
      <w:proofErr w:type="spellEnd"/>
      <w:r w:rsidRPr="002D780A">
        <w:rPr>
          <w:rFonts w:ascii="Times New Roman" w:hAnsi="Times New Roman" w:cs="Times New Roman"/>
        </w:rPr>
        <w:t xml:space="preserve"> yang </w:t>
      </w:r>
      <w:proofErr w:type="spellStart"/>
      <w:r w:rsidRPr="002D780A">
        <w:rPr>
          <w:rFonts w:ascii="Times New Roman" w:hAnsi="Times New Roman" w:cs="Times New Roman"/>
        </w:rPr>
        <w:t>dilalui</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jalur</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kereta</w:t>
      </w:r>
      <w:proofErr w:type="spellEnd"/>
      <w:r w:rsidRPr="002D780A">
        <w:rPr>
          <w:rFonts w:ascii="Times New Roman" w:hAnsi="Times New Roman" w:cs="Times New Roman"/>
        </w:rPr>
        <w:t xml:space="preserve"> </w:t>
      </w:r>
      <w:proofErr w:type="spellStart"/>
      <w:proofErr w:type="gramStart"/>
      <w:r w:rsidRPr="002D780A">
        <w:rPr>
          <w:rFonts w:ascii="Times New Roman" w:hAnsi="Times New Roman" w:cs="Times New Roman"/>
        </w:rPr>
        <w:t>api</w:t>
      </w:r>
      <w:proofErr w:type="spellEnd"/>
      <w:proofErr w:type="gramEnd"/>
      <w:r w:rsidRPr="002D780A">
        <w:rPr>
          <w:rFonts w:ascii="Times New Roman" w:hAnsi="Times New Roman" w:cs="Times New Roman"/>
        </w:rPr>
        <w:t xml:space="preserve"> </w:t>
      </w:r>
      <w:proofErr w:type="spellStart"/>
      <w:r w:rsidRPr="002D780A">
        <w:rPr>
          <w:rFonts w:ascii="Times New Roman" w:hAnsi="Times New Roman" w:cs="Times New Roman"/>
        </w:rPr>
        <w:t>dapat</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mengurangi</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nilai</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tingkat</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ke</w:t>
      </w:r>
      <w:r w:rsidR="00996E9F">
        <w:rPr>
          <w:rFonts w:ascii="Times New Roman" w:hAnsi="Times New Roman" w:cs="Times New Roman"/>
        </w:rPr>
        <w:t>bisingan</w:t>
      </w:r>
      <w:proofErr w:type="spellEnd"/>
      <w:r w:rsidR="00996E9F">
        <w:rPr>
          <w:rFonts w:ascii="Times New Roman" w:hAnsi="Times New Roman" w:cs="Times New Roman"/>
        </w:rPr>
        <w:t xml:space="preserve"> </w:t>
      </w:r>
      <w:proofErr w:type="spellStart"/>
      <w:r w:rsidR="00996E9F">
        <w:rPr>
          <w:rFonts w:ascii="Times New Roman" w:hAnsi="Times New Roman" w:cs="Times New Roman"/>
        </w:rPr>
        <w:t>yaitu</w:t>
      </w:r>
      <w:proofErr w:type="spellEnd"/>
      <w:r w:rsidR="00996E9F">
        <w:rPr>
          <w:rFonts w:ascii="Times New Roman" w:hAnsi="Times New Roman" w:cs="Times New Roman"/>
        </w:rPr>
        <w:t xml:space="preserve"> </w:t>
      </w:r>
      <w:proofErr w:type="spellStart"/>
      <w:r w:rsidR="00996E9F">
        <w:rPr>
          <w:rFonts w:ascii="Times New Roman" w:hAnsi="Times New Roman" w:cs="Times New Roman"/>
        </w:rPr>
        <w:t>berkisar</w:t>
      </w:r>
      <w:proofErr w:type="spellEnd"/>
      <w:r w:rsidR="00996E9F">
        <w:rPr>
          <w:rFonts w:ascii="Times New Roman" w:hAnsi="Times New Roman" w:cs="Times New Roman"/>
        </w:rPr>
        <w:t xml:space="preserve"> ± 12 </w:t>
      </w:r>
      <w:proofErr w:type="spellStart"/>
      <w:r w:rsidR="00996E9F">
        <w:rPr>
          <w:rFonts w:ascii="Times New Roman" w:hAnsi="Times New Roman" w:cs="Times New Roman"/>
        </w:rPr>
        <w:t>dB</w:t>
      </w:r>
      <w:r w:rsidR="002D780A">
        <w:rPr>
          <w:rFonts w:ascii="Times New Roman" w:hAnsi="Times New Roman" w:cs="Times New Roman"/>
        </w:rPr>
        <w:t>.</w:t>
      </w:r>
      <w:proofErr w:type="spellEnd"/>
    </w:p>
    <w:p w14:paraId="48AC7C2D" w14:textId="77777777" w:rsidR="00637A14" w:rsidRPr="002D780A" w:rsidRDefault="00637A14" w:rsidP="0007663F">
      <w:pPr>
        <w:spacing w:after="0" w:line="240" w:lineRule="auto"/>
        <w:ind w:firstLine="720"/>
        <w:jc w:val="both"/>
        <w:rPr>
          <w:rFonts w:ascii="Times New Roman" w:hAnsi="Times New Roman" w:cs="Times New Roman"/>
        </w:rPr>
      </w:pPr>
    </w:p>
    <w:p w14:paraId="1C249F18" w14:textId="77777777" w:rsidR="00637A14" w:rsidRPr="002D780A" w:rsidRDefault="00637A14" w:rsidP="0007663F">
      <w:pPr>
        <w:spacing w:after="0" w:line="240" w:lineRule="auto"/>
        <w:ind w:firstLine="720"/>
        <w:jc w:val="both"/>
        <w:rPr>
          <w:rFonts w:ascii="Times New Roman" w:hAnsi="Times New Roman" w:cs="Times New Roman"/>
        </w:rPr>
      </w:pPr>
    </w:p>
    <w:p w14:paraId="43F81FE7" w14:textId="77777777" w:rsidR="00637A14" w:rsidRPr="002D780A" w:rsidRDefault="00637A14" w:rsidP="0007663F">
      <w:pPr>
        <w:spacing w:after="0" w:line="240" w:lineRule="auto"/>
        <w:ind w:firstLine="720"/>
        <w:jc w:val="both"/>
        <w:rPr>
          <w:rFonts w:ascii="Times New Roman" w:hAnsi="Times New Roman" w:cs="Times New Roman"/>
        </w:rPr>
      </w:pPr>
    </w:p>
    <w:p w14:paraId="20ECC600" w14:textId="77777777" w:rsidR="00637A14" w:rsidRPr="002D780A" w:rsidRDefault="00637A14" w:rsidP="0007663F">
      <w:pPr>
        <w:spacing w:after="0" w:line="240" w:lineRule="auto"/>
        <w:jc w:val="both"/>
        <w:rPr>
          <w:rFonts w:ascii="Times New Roman" w:hAnsi="Times New Roman" w:cs="Times New Roman"/>
          <w:b/>
          <w:caps/>
        </w:rPr>
      </w:pPr>
      <w:r w:rsidRPr="002D780A">
        <w:rPr>
          <w:rFonts w:ascii="Times New Roman" w:hAnsi="Times New Roman" w:cs="Times New Roman"/>
          <w:b/>
          <w:caps/>
        </w:rPr>
        <w:t xml:space="preserve">Daftar Pustaka </w:t>
      </w:r>
    </w:p>
    <w:p w14:paraId="3674A2C0" w14:textId="77777777" w:rsidR="00637A14" w:rsidRPr="002D780A" w:rsidRDefault="00637A14" w:rsidP="0007663F">
      <w:pPr>
        <w:spacing w:after="0" w:line="240" w:lineRule="auto"/>
        <w:jc w:val="both"/>
        <w:rPr>
          <w:rFonts w:ascii="Times New Roman" w:hAnsi="Times New Roman" w:cs="Times New Roman"/>
          <w:b/>
          <w:caps/>
        </w:rPr>
      </w:pPr>
    </w:p>
    <w:p w14:paraId="0C3B066F" w14:textId="041F1B62" w:rsidR="00637A14" w:rsidRPr="002D780A" w:rsidRDefault="00637A14" w:rsidP="0007663F">
      <w:pPr>
        <w:tabs>
          <w:tab w:val="left" w:pos="900"/>
        </w:tabs>
        <w:spacing w:line="240" w:lineRule="auto"/>
        <w:ind w:left="851" w:hanging="851"/>
        <w:jc w:val="both"/>
        <w:rPr>
          <w:rFonts w:ascii="Times New Roman" w:hAnsi="Times New Roman" w:cs="Times New Roman"/>
        </w:rPr>
      </w:pPr>
      <w:proofErr w:type="spellStart"/>
      <w:proofErr w:type="gramStart"/>
      <w:r w:rsidRPr="002D780A">
        <w:rPr>
          <w:rFonts w:ascii="Times New Roman" w:hAnsi="Times New Roman" w:cs="Times New Roman"/>
        </w:rPr>
        <w:t>Celestina</w:t>
      </w:r>
      <w:proofErr w:type="spellEnd"/>
      <w:r w:rsidRPr="002D780A">
        <w:rPr>
          <w:rFonts w:ascii="Times New Roman" w:hAnsi="Times New Roman" w:cs="Times New Roman"/>
        </w:rPr>
        <w:t xml:space="preserve">, M., </w:t>
      </w:r>
      <w:proofErr w:type="spellStart"/>
      <w:r w:rsidRPr="002D780A">
        <w:rPr>
          <w:rFonts w:ascii="Times New Roman" w:hAnsi="Times New Roman" w:cs="Times New Roman"/>
        </w:rPr>
        <w:t>Hrovat</w:t>
      </w:r>
      <w:proofErr w:type="spellEnd"/>
      <w:r w:rsidRPr="002D780A">
        <w:rPr>
          <w:rFonts w:ascii="Times New Roman" w:hAnsi="Times New Roman" w:cs="Times New Roman"/>
        </w:rPr>
        <w:t xml:space="preserve">, J., </w:t>
      </w:r>
      <w:proofErr w:type="spellStart"/>
      <w:r w:rsidRPr="002D780A">
        <w:rPr>
          <w:rFonts w:ascii="Times New Roman" w:hAnsi="Times New Roman" w:cs="Times New Roman"/>
        </w:rPr>
        <w:t>dan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kardous</w:t>
      </w:r>
      <w:proofErr w:type="spellEnd"/>
      <w:r w:rsidRPr="002D780A">
        <w:rPr>
          <w:rFonts w:ascii="Times New Roman" w:hAnsi="Times New Roman" w:cs="Times New Roman"/>
        </w:rPr>
        <w:t>, C. 2018.</w:t>
      </w:r>
      <w:proofErr w:type="gramEnd"/>
      <w:r w:rsidRPr="002D780A">
        <w:rPr>
          <w:rFonts w:ascii="Times New Roman" w:hAnsi="Times New Roman" w:cs="Times New Roman"/>
        </w:rPr>
        <w:t xml:space="preserve"> Smartphone-based sound level measurement </w:t>
      </w:r>
      <w:proofErr w:type="gramStart"/>
      <w:r w:rsidRPr="002D780A">
        <w:rPr>
          <w:rFonts w:ascii="Times New Roman" w:hAnsi="Times New Roman" w:cs="Times New Roman"/>
        </w:rPr>
        <w:t>apps :</w:t>
      </w:r>
      <w:proofErr w:type="gramEnd"/>
      <w:r w:rsidRPr="002D780A">
        <w:rPr>
          <w:rFonts w:ascii="Times New Roman" w:hAnsi="Times New Roman" w:cs="Times New Roman"/>
        </w:rPr>
        <w:t xml:space="preserve"> Evaluation of compliance with international sound level meter standards. Applied acoustics.</w:t>
      </w:r>
    </w:p>
    <w:p w14:paraId="4F728692" w14:textId="77777777" w:rsidR="00637A14" w:rsidRPr="002D780A" w:rsidRDefault="00637A14" w:rsidP="0007663F">
      <w:pPr>
        <w:tabs>
          <w:tab w:val="left" w:pos="900"/>
        </w:tabs>
        <w:spacing w:line="240" w:lineRule="auto"/>
        <w:ind w:left="851" w:hanging="851"/>
        <w:jc w:val="both"/>
        <w:rPr>
          <w:rFonts w:ascii="Times New Roman" w:hAnsi="Times New Roman" w:cs="Times New Roman"/>
        </w:rPr>
      </w:pPr>
      <w:proofErr w:type="spellStart"/>
      <w:proofErr w:type="gramStart"/>
      <w:r w:rsidRPr="002D780A">
        <w:rPr>
          <w:rFonts w:ascii="Times New Roman" w:hAnsi="Times New Roman" w:cs="Times New Roman"/>
        </w:rPr>
        <w:t>Dwi</w:t>
      </w:r>
      <w:proofErr w:type="spellEnd"/>
      <w:proofErr w:type="gramEnd"/>
      <w:r w:rsidRPr="002D780A">
        <w:rPr>
          <w:rFonts w:ascii="Times New Roman" w:hAnsi="Times New Roman" w:cs="Times New Roman"/>
        </w:rPr>
        <w:t xml:space="preserve">, Novi Ira </w:t>
      </w:r>
      <w:proofErr w:type="spellStart"/>
      <w:r w:rsidRPr="002D780A">
        <w:rPr>
          <w:rFonts w:ascii="Times New Roman" w:hAnsi="Times New Roman" w:cs="Times New Roman"/>
        </w:rPr>
        <w:t>suryani</w:t>
      </w:r>
      <w:proofErr w:type="spellEnd"/>
      <w:r w:rsidRPr="002D780A">
        <w:rPr>
          <w:rFonts w:ascii="Times New Roman" w:hAnsi="Times New Roman" w:cs="Times New Roman"/>
        </w:rPr>
        <w:t xml:space="preserve">. </w:t>
      </w:r>
      <w:proofErr w:type="gramStart"/>
      <w:r w:rsidRPr="002D780A">
        <w:rPr>
          <w:rFonts w:ascii="Times New Roman" w:hAnsi="Times New Roman" w:cs="Times New Roman"/>
        </w:rPr>
        <w:t xml:space="preserve">2015. </w:t>
      </w:r>
      <w:proofErr w:type="spellStart"/>
      <w:r w:rsidRPr="002D780A">
        <w:rPr>
          <w:rFonts w:ascii="Times New Roman" w:hAnsi="Times New Roman" w:cs="Times New Roman"/>
        </w:rPr>
        <w:t>Pengaruh</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Kebisingan</w:t>
      </w:r>
      <w:proofErr w:type="spellEnd"/>
      <w:r w:rsidRPr="002D780A">
        <w:rPr>
          <w:rFonts w:ascii="Times New Roman" w:hAnsi="Times New Roman" w:cs="Times New Roman"/>
        </w:rPr>
        <w:t xml:space="preserve"> Dan </w:t>
      </w:r>
      <w:proofErr w:type="spellStart"/>
      <w:r w:rsidRPr="002D780A">
        <w:rPr>
          <w:rFonts w:ascii="Times New Roman" w:hAnsi="Times New Roman" w:cs="Times New Roman"/>
        </w:rPr>
        <w:t>Getaran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Terhadap</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Perubahan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Tekanan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Darah</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Masyarakat</w:t>
      </w:r>
      <w:proofErr w:type="spellEnd"/>
      <w:r w:rsidRPr="002D780A">
        <w:rPr>
          <w:rFonts w:ascii="Times New Roman" w:hAnsi="Times New Roman" w:cs="Times New Roman"/>
        </w:rPr>
        <w:t xml:space="preserve"> Yang </w:t>
      </w:r>
      <w:proofErr w:type="spellStart"/>
      <w:r w:rsidRPr="002D780A">
        <w:rPr>
          <w:rFonts w:ascii="Times New Roman" w:hAnsi="Times New Roman" w:cs="Times New Roman"/>
        </w:rPr>
        <w:t>Tinggal</w:t>
      </w:r>
      <w:proofErr w:type="spellEnd"/>
      <w:r w:rsidRPr="002D780A">
        <w:rPr>
          <w:rFonts w:ascii="Times New Roman" w:hAnsi="Times New Roman" w:cs="Times New Roman"/>
        </w:rPr>
        <w:t xml:space="preserve"> Di </w:t>
      </w:r>
      <w:proofErr w:type="spellStart"/>
      <w:r w:rsidRPr="002D780A">
        <w:rPr>
          <w:rFonts w:ascii="Times New Roman" w:hAnsi="Times New Roman" w:cs="Times New Roman"/>
        </w:rPr>
        <w:t>Pinggiran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Rel</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Kereta</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Api</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Lingkungan</w:t>
      </w:r>
      <w:proofErr w:type="spellEnd"/>
      <w:proofErr w:type="gramEnd"/>
      <w:r w:rsidRPr="002D780A">
        <w:rPr>
          <w:rFonts w:ascii="Times New Roman" w:hAnsi="Times New Roman" w:cs="Times New Roman"/>
        </w:rPr>
        <w:t xml:space="preserve"> </w:t>
      </w:r>
      <w:proofErr w:type="spellStart"/>
      <w:r w:rsidRPr="002D780A">
        <w:rPr>
          <w:rFonts w:ascii="Times New Roman" w:hAnsi="Times New Roman" w:cs="Times New Roman"/>
        </w:rPr>
        <w:t>kelurahan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Tegal</w:t>
      </w:r>
      <w:proofErr w:type="spellEnd"/>
      <w:r w:rsidRPr="002D780A">
        <w:rPr>
          <w:rFonts w:ascii="Times New Roman" w:hAnsi="Times New Roman" w:cs="Times New Roman"/>
        </w:rPr>
        <w:t xml:space="preserve"> Sari </w:t>
      </w:r>
      <w:proofErr w:type="spellStart"/>
      <w:r w:rsidRPr="002D780A">
        <w:rPr>
          <w:rFonts w:ascii="Times New Roman" w:hAnsi="Times New Roman" w:cs="Times New Roman"/>
        </w:rPr>
        <w:t>Kecamatan</w:t>
      </w:r>
      <w:proofErr w:type="spellEnd"/>
      <w:r w:rsidRPr="002D780A">
        <w:rPr>
          <w:rFonts w:ascii="Times New Roman" w:hAnsi="Times New Roman" w:cs="Times New Roman"/>
        </w:rPr>
        <w:t xml:space="preserve"> Medan </w:t>
      </w:r>
      <w:proofErr w:type="spellStart"/>
      <w:r w:rsidRPr="002D780A">
        <w:rPr>
          <w:rFonts w:ascii="Times New Roman" w:hAnsi="Times New Roman" w:cs="Times New Roman"/>
        </w:rPr>
        <w:t>Denai</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tahun</w:t>
      </w:r>
      <w:proofErr w:type="spellEnd"/>
      <w:r w:rsidRPr="002D780A">
        <w:rPr>
          <w:rFonts w:ascii="Times New Roman" w:hAnsi="Times New Roman" w:cs="Times New Roman"/>
        </w:rPr>
        <w:t xml:space="preserve"> 2008. </w:t>
      </w:r>
      <w:proofErr w:type="spellStart"/>
      <w:r w:rsidRPr="002D780A">
        <w:rPr>
          <w:rFonts w:ascii="Times New Roman" w:hAnsi="Times New Roman" w:cs="Times New Roman"/>
        </w:rPr>
        <w:t>Skripsi</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Universitas</w:t>
      </w:r>
      <w:proofErr w:type="spellEnd"/>
      <w:r w:rsidRPr="002D780A">
        <w:rPr>
          <w:rFonts w:ascii="Times New Roman" w:hAnsi="Times New Roman" w:cs="Times New Roman"/>
        </w:rPr>
        <w:t xml:space="preserve"> Sumatera Utara.</w:t>
      </w:r>
    </w:p>
    <w:p w14:paraId="12608E42" w14:textId="77777777" w:rsidR="00637A14" w:rsidRPr="002D780A" w:rsidRDefault="00637A14" w:rsidP="0007663F">
      <w:pPr>
        <w:tabs>
          <w:tab w:val="left" w:pos="900"/>
        </w:tabs>
        <w:spacing w:line="240" w:lineRule="auto"/>
        <w:ind w:left="851" w:hanging="851"/>
        <w:jc w:val="both"/>
        <w:rPr>
          <w:rFonts w:ascii="Times New Roman" w:hAnsi="Times New Roman" w:cs="Times New Roman"/>
        </w:rPr>
      </w:pPr>
      <w:proofErr w:type="spellStart"/>
      <w:r w:rsidRPr="002D780A">
        <w:rPr>
          <w:rFonts w:ascii="Times New Roman" w:hAnsi="Times New Roman" w:cs="Times New Roman"/>
        </w:rPr>
        <w:t>Marisdayana</w:t>
      </w:r>
      <w:proofErr w:type="spellEnd"/>
      <w:r w:rsidRPr="002D780A">
        <w:rPr>
          <w:rFonts w:ascii="Times New Roman" w:hAnsi="Times New Roman" w:cs="Times New Roman"/>
        </w:rPr>
        <w:t xml:space="preserve"> R. 2016. </w:t>
      </w:r>
      <w:proofErr w:type="spellStart"/>
      <w:r w:rsidRPr="002D780A">
        <w:rPr>
          <w:rFonts w:ascii="Times New Roman" w:hAnsi="Times New Roman" w:cs="Times New Roman"/>
        </w:rPr>
        <w:t>Hubungan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Intensitas</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Paparan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Bising</w:t>
      </w:r>
      <w:proofErr w:type="spellEnd"/>
      <w:r w:rsidRPr="002D780A">
        <w:rPr>
          <w:rFonts w:ascii="Times New Roman" w:hAnsi="Times New Roman" w:cs="Times New Roman"/>
        </w:rPr>
        <w:t xml:space="preserve"> Dan </w:t>
      </w:r>
      <w:proofErr w:type="spellStart"/>
      <w:r w:rsidRPr="002D780A">
        <w:rPr>
          <w:rFonts w:ascii="Times New Roman" w:hAnsi="Times New Roman" w:cs="Times New Roman"/>
        </w:rPr>
        <w:t>Masa</w:t>
      </w:r>
      <w:proofErr w:type="spellEnd"/>
      <w:r w:rsidRPr="002D780A">
        <w:rPr>
          <w:rFonts w:ascii="Times New Roman" w:hAnsi="Times New Roman" w:cs="Times New Roman"/>
        </w:rPr>
        <w:t xml:space="preserve"> </w:t>
      </w:r>
      <w:proofErr w:type="spellStart"/>
      <w:proofErr w:type="gramStart"/>
      <w:r w:rsidRPr="002D780A">
        <w:rPr>
          <w:rFonts w:ascii="Times New Roman" w:hAnsi="Times New Roman" w:cs="Times New Roman"/>
        </w:rPr>
        <w:t>Kerja</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Dengan</w:t>
      </w:r>
      <w:proofErr w:type="spellEnd"/>
      <w:proofErr w:type="gramEnd"/>
      <w:r w:rsidRPr="002D780A">
        <w:rPr>
          <w:rFonts w:ascii="Times New Roman" w:hAnsi="Times New Roman" w:cs="Times New Roman"/>
        </w:rPr>
        <w:t xml:space="preserve"> </w:t>
      </w:r>
      <w:proofErr w:type="spellStart"/>
      <w:r w:rsidRPr="002D780A">
        <w:rPr>
          <w:rFonts w:ascii="Times New Roman" w:hAnsi="Times New Roman" w:cs="Times New Roman"/>
        </w:rPr>
        <w:t>Gangguan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Pendengaran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Pada</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Karyawan</w:t>
      </w:r>
      <w:proofErr w:type="spellEnd"/>
      <w:r w:rsidRPr="002D780A">
        <w:rPr>
          <w:rFonts w:ascii="Times New Roman" w:hAnsi="Times New Roman" w:cs="Times New Roman"/>
        </w:rPr>
        <w:t xml:space="preserve"> PT. X. </w:t>
      </w:r>
      <w:proofErr w:type="spellStart"/>
      <w:r w:rsidRPr="002D780A">
        <w:rPr>
          <w:rFonts w:ascii="Times New Roman" w:hAnsi="Times New Roman" w:cs="Times New Roman"/>
        </w:rPr>
        <w:t>Jurnal</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Kesehatan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Lingkungan</w:t>
      </w:r>
      <w:proofErr w:type="spellEnd"/>
      <w:r w:rsidRPr="002D780A">
        <w:rPr>
          <w:rFonts w:ascii="Times New Roman" w:hAnsi="Times New Roman" w:cs="Times New Roman"/>
        </w:rPr>
        <w:t xml:space="preserve"> Indonesia.</w:t>
      </w:r>
    </w:p>
    <w:p w14:paraId="1D3E4475" w14:textId="77777777" w:rsidR="00637A14" w:rsidRPr="002D780A" w:rsidRDefault="00637A14" w:rsidP="0007663F">
      <w:pPr>
        <w:tabs>
          <w:tab w:val="left" w:pos="900"/>
        </w:tabs>
        <w:spacing w:line="240" w:lineRule="auto"/>
        <w:ind w:left="851" w:hanging="851"/>
        <w:jc w:val="both"/>
        <w:rPr>
          <w:rFonts w:ascii="Times New Roman" w:hAnsi="Times New Roman" w:cs="Times New Roman"/>
        </w:rPr>
      </w:pPr>
      <w:r w:rsidRPr="002D780A">
        <w:rPr>
          <w:rFonts w:ascii="Times New Roman" w:hAnsi="Times New Roman" w:cs="Times New Roman"/>
        </w:rPr>
        <w:t xml:space="preserve">Putra, Michael </w:t>
      </w:r>
      <w:proofErr w:type="spellStart"/>
      <w:r w:rsidRPr="002D780A">
        <w:rPr>
          <w:rFonts w:ascii="Times New Roman" w:hAnsi="Times New Roman" w:cs="Times New Roman"/>
        </w:rPr>
        <w:t>Sophian</w:t>
      </w:r>
      <w:proofErr w:type="spellEnd"/>
      <w:r w:rsidRPr="002D780A">
        <w:rPr>
          <w:rFonts w:ascii="Times New Roman" w:hAnsi="Times New Roman" w:cs="Times New Roman"/>
        </w:rPr>
        <w:t xml:space="preserve">. </w:t>
      </w:r>
      <w:proofErr w:type="gramStart"/>
      <w:r w:rsidRPr="002D780A">
        <w:rPr>
          <w:rFonts w:ascii="Times New Roman" w:hAnsi="Times New Roman" w:cs="Times New Roman"/>
        </w:rPr>
        <w:t xml:space="preserve">2017. </w:t>
      </w:r>
      <w:proofErr w:type="spellStart"/>
      <w:r w:rsidRPr="002D780A">
        <w:rPr>
          <w:rFonts w:ascii="Times New Roman" w:hAnsi="Times New Roman" w:cs="Times New Roman"/>
        </w:rPr>
        <w:t>Pengaruh</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Kebisingan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Kereta</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Api</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Terhadap</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Kualitas</w:t>
      </w:r>
      <w:proofErr w:type="spellEnd"/>
      <w:proofErr w:type="gramEnd"/>
      <w:r w:rsidRPr="002D780A">
        <w:rPr>
          <w:rFonts w:ascii="Times New Roman" w:hAnsi="Times New Roman" w:cs="Times New Roman"/>
        </w:rPr>
        <w:t xml:space="preserve"> </w:t>
      </w:r>
      <w:proofErr w:type="spellStart"/>
      <w:r w:rsidRPr="002D780A">
        <w:rPr>
          <w:rFonts w:ascii="Times New Roman" w:hAnsi="Times New Roman" w:cs="Times New Roman"/>
        </w:rPr>
        <w:t>hidup</w:t>
      </w:r>
      <w:proofErr w:type="spellEnd"/>
      <w:r w:rsidRPr="002D780A">
        <w:rPr>
          <w:rFonts w:ascii="Times New Roman" w:hAnsi="Times New Roman" w:cs="Times New Roman"/>
        </w:rPr>
        <w:t xml:space="preserve">. Nexus </w:t>
      </w:r>
      <w:proofErr w:type="spellStart"/>
      <w:r w:rsidRPr="002D780A">
        <w:rPr>
          <w:rFonts w:ascii="Times New Roman" w:hAnsi="Times New Roman" w:cs="Times New Roman"/>
        </w:rPr>
        <w:t>Kedokteran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komunitas</w:t>
      </w:r>
      <w:proofErr w:type="spellEnd"/>
      <w:r w:rsidRPr="002D780A">
        <w:rPr>
          <w:rFonts w:ascii="Times New Roman" w:hAnsi="Times New Roman" w:cs="Times New Roman"/>
        </w:rPr>
        <w:t xml:space="preserve"> Vol. 6/No. 1/</w:t>
      </w:r>
      <w:proofErr w:type="spellStart"/>
      <w:r w:rsidRPr="002D780A">
        <w:rPr>
          <w:rFonts w:ascii="Times New Roman" w:hAnsi="Times New Roman" w:cs="Times New Roman"/>
        </w:rPr>
        <w:t>Juni</w:t>
      </w:r>
      <w:proofErr w:type="spellEnd"/>
      <w:r w:rsidRPr="002D780A">
        <w:rPr>
          <w:rFonts w:ascii="Times New Roman" w:hAnsi="Times New Roman" w:cs="Times New Roman"/>
        </w:rPr>
        <w:t xml:space="preserve">/2017. </w:t>
      </w:r>
    </w:p>
    <w:p w14:paraId="3FC35CAF" w14:textId="77777777" w:rsidR="00637A14" w:rsidRPr="002D780A" w:rsidRDefault="00637A14" w:rsidP="0007663F">
      <w:pPr>
        <w:tabs>
          <w:tab w:val="left" w:pos="900"/>
        </w:tabs>
        <w:spacing w:line="240" w:lineRule="auto"/>
        <w:ind w:left="851" w:hanging="851"/>
        <w:jc w:val="both"/>
        <w:rPr>
          <w:rFonts w:ascii="Times New Roman" w:hAnsi="Times New Roman" w:cs="Times New Roman"/>
        </w:rPr>
      </w:pPr>
      <w:proofErr w:type="spellStart"/>
      <w:r w:rsidRPr="002D780A">
        <w:rPr>
          <w:rFonts w:ascii="Times New Roman" w:hAnsi="Times New Roman" w:cs="Times New Roman"/>
        </w:rPr>
        <w:t>Sriastuti</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Dewa</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Ayu</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Nyoman</w:t>
      </w:r>
      <w:proofErr w:type="spellEnd"/>
      <w:r w:rsidRPr="002D780A">
        <w:rPr>
          <w:rFonts w:ascii="Times New Roman" w:hAnsi="Times New Roman" w:cs="Times New Roman"/>
        </w:rPr>
        <w:t xml:space="preserve">. 2015 </w:t>
      </w:r>
      <w:proofErr w:type="spellStart"/>
      <w:r w:rsidRPr="002D780A">
        <w:rPr>
          <w:rFonts w:ascii="Times New Roman" w:hAnsi="Times New Roman" w:cs="Times New Roman"/>
        </w:rPr>
        <w:t>Kereta</w:t>
      </w:r>
      <w:proofErr w:type="spellEnd"/>
      <w:r w:rsidRPr="002D780A">
        <w:rPr>
          <w:rFonts w:ascii="Times New Roman" w:hAnsi="Times New Roman" w:cs="Times New Roman"/>
        </w:rPr>
        <w:t xml:space="preserve"> </w:t>
      </w:r>
      <w:proofErr w:type="spellStart"/>
      <w:proofErr w:type="gramStart"/>
      <w:r w:rsidRPr="002D780A">
        <w:rPr>
          <w:rFonts w:ascii="Times New Roman" w:hAnsi="Times New Roman" w:cs="Times New Roman"/>
        </w:rPr>
        <w:t>Api</w:t>
      </w:r>
      <w:proofErr w:type="spellEnd"/>
      <w:proofErr w:type="gramEnd"/>
      <w:r w:rsidRPr="002D780A">
        <w:rPr>
          <w:rFonts w:ascii="Times New Roman" w:hAnsi="Times New Roman" w:cs="Times New Roman"/>
        </w:rPr>
        <w:t xml:space="preserve"> </w:t>
      </w:r>
      <w:proofErr w:type="spellStart"/>
      <w:r w:rsidRPr="002D780A">
        <w:rPr>
          <w:rFonts w:ascii="Times New Roman" w:hAnsi="Times New Roman" w:cs="Times New Roman"/>
        </w:rPr>
        <w:t>Pilihan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Utama</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Sebagai</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Moda</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Alternatif</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Angkutan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Umum</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Massal</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Jurnal</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Warmadewa</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Paduraksa</w:t>
      </w:r>
      <w:proofErr w:type="spellEnd"/>
      <w:r w:rsidRPr="002D780A">
        <w:rPr>
          <w:rFonts w:ascii="Times New Roman" w:hAnsi="Times New Roman" w:cs="Times New Roman"/>
        </w:rPr>
        <w:t xml:space="preserve">, 4 91). PP. 26-35. ISSN 2303-2693. </w:t>
      </w:r>
      <w:proofErr w:type="spellStart"/>
      <w:r w:rsidRPr="002D780A">
        <w:rPr>
          <w:rFonts w:ascii="Times New Roman" w:hAnsi="Times New Roman" w:cs="Times New Roman"/>
        </w:rPr>
        <w:t>Universitas</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Warmadewa</w:t>
      </w:r>
      <w:proofErr w:type="spellEnd"/>
      <w:r w:rsidRPr="002D780A">
        <w:rPr>
          <w:rFonts w:ascii="Times New Roman" w:hAnsi="Times New Roman" w:cs="Times New Roman"/>
        </w:rPr>
        <w:t>.</w:t>
      </w:r>
    </w:p>
    <w:p w14:paraId="32FA27FE" w14:textId="77777777" w:rsidR="00637A14" w:rsidRPr="002D780A" w:rsidRDefault="00637A14" w:rsidP="0007663F">
      <w:pPr>
        <w:tabs>
          <w:tab w:val="left" w:pos="900"/>
        </w:tabs>
        <w:spacing w:line="240" w:lineRule="auto"/>
        <w:ind w:left="851" w:hanging="851"/>
        <w:jc w:val="both"/>
        <w:rPr>
          <w:rFonts w:ascii="Times New Roman" w:hAnsi="Times New Roman" w:cs="Times New Roman"/>
        </w:rPr>
      </w:pPr>
      <w:proofErr w:type="spellStart"/>
      <w:r w:rsidRPr="002D780A">
        <w:rPr>
          <w:rFonts w:ascii="Times New Roman" w:hAnsi="Times New Roman" w:cs="Times New Roman"/>
        </w:rPr>
        <w:t>Utami</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Endang</w:t>
      </w:r>
      <w:proofErr w:type="spellEnd"/>
      <w:r w:rsidRPr="002D780A">
        <w:rPr>
          <w:rFonts w:ascii="Times New Roman" w:hAnsi="Times New Roman" w:cs="Times New Roman"/>
        </w:rPr>
        <w:t xml:space="preserve"> Sri. 2014. GASING (</w:t>
      </w:r>
      <w:proofErr w:type="spellStart"/>
      <w:r w:rsidRPr="002D780A">
        <w:rPr>
          <w:rFonts w:ascii="Times New Roman" w:hAnsi="Times New Roman" w:cs="Times New Roman"/>
        </w:rPr>
        <w:t>Gerbong</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Kereta</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Api</w:t>
      </w:r>
      <w:proofErr w:type="spellEnd"/>
      <w:r w:rsidRPr="002D780A">
        <w:rPr>
          <w:rFonts w:ascii="Times New Roman" w:hAnsi="Times New Roman" w:cs="Times New Roman"/>
        </w:rPr>
        <w:t xml:space="preserve"> Anti </w:t>
      </w:r>
      <w:proofErr w:type="spellStart"/>
      <w:proofErr w:type="gramStart"/>
      <w:r w:rsidRPr="002D780A">
        <w:rPr>
          <w:rFonts w:ascii="Times New Roman" w:hAnsi="Times New Roman" w:cs="Times New Roman"/>
        </w:rPr>
        <w:t>Bising</w:t>
      </w:r>
      <w:proofErr w:type="spellEnd"/>
      <w:r w:rsidRPr="002D780A">
        <w:rPr>
          <w:rFonts w:ascii="Times New Roman" w:hAnsi="Times New Roman" w:cs="Times New Roman"/>
        </w:rPr>
        <w:t xml:space="preserve"> )</w:t>
      </w:r>
      <w:proofErr w:type="gramEnd"/>
      <w:r w:rsidRPr="002D780A">
        <w:rPr>
          <w:rFonts w:ascii="Times New Roman" w:hAnsi="Times New Roman" w:cs="Times New Roman"/>
        </w:rPr>
        <w:t xml:space="preserve"> </w:t>
      </w:r>
      <w:proofErr w:type="spellStart"/>
      <w:r w:rsidRPr="002D780A">
        <w:rPr>
          <w:rFonts w:ascii="Times New Roman" w:hAnsi="Times New Roman" w:cs="Times New Roman"/>
        </w:rPr>
        <w:t>Sebagai</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Upaya</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peningkatan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Kesehatan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Permukiman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Pinggir</w:t>
      </w:r>
      <w:proofErr w:type="spellEnd"/>
      <w:r w:rsidRPr="002D780A">
        <w:rPr>
          <w:rFonts w:ascii="Times New Roman" w:hAnsi="Times New Roman" w:cs="Times New Roman"/>
        </w:rPr>
        <w:t xml:space="preserve"> Rel. </w:t>
      </w:r>
      <w:proofErr w:type="spellStart"/>
      <w:r w:rsidRPr="002D780A">
        <w:rPr>
          <w:rFonts w:ascii="Times New Roman" w:hAnsi="Times New Roman" w:cs="Times New Roman"/>
        </w:rPr>
        <w:t>Jurnal</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Ilmiah</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Mahasiswa</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Vol</w:t>
      </w:r>
      <w:proofErr w:type="spellEnd"/>
      <w:r w:rsidRPr="002D780A">
        <w:rPr>
          <w:rFonts w:ascii="Times New Roman" w:hAnsi="Times New Roman" w:cs="Times New Roman"/>
        </w:rPr>
        <w:t xml:space="preserve"> 4 No. 1 April 2014. </w:t>
      </w:r>
      <w:proofErr w:type="spellStart"/>
      <w:r w:rsidRPr="002D780A">
        <w:rPr>
          <w:rFonts w:ascii="Times New Roman" w:hAnsi="Times New Roman" w:cs="Times New Roman"/>
        </w:rPr>
        <w:t>Fakultas</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Kesehatan</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Masyarakat</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Universitas</w:t>
      </w:r>
      <w:proofErr w:type="spellEnd"/>
      <w:r w:rsidRPr="002D780A">
        <w:rPr>
          <w:rFonts w:ascii="Times New Roman" w:hAnsi="Times New Roman" w:cs="Times New Roman"/>
        </w:rPr>
        <w:t xml:space="preserve"> </w:t>
      </w:r>
      <w:proofErr w:type="spellStart"/>
      <w:r w:rsidRPr="002D780A">
        <w:rPr>
          <w:rFonts w:ascii="Times New Roman" w:hAnsi="Times New Roman" w:cs="Times New Roman"/>
        </w:rPr>
        <w:t>Diponegoro</w:t>
      </w:r>
      <w:proofErr w:type="spellEnd"/>
      <w:r w:rsidRPr="002D780A">
        <w:rPr>
          <w:rFonts w:ascii="Times New Roman" w:hAnsi="Times New Roman" w:cs="Times New Roman"/>
        </w:rPr>
        <w:t>.</w:t>
      </w:r>
    </w:p>
    <w:p w14:paraId="358D4943" w14:textId="77777777" w:rsidR="00637A14" w:rsidRDefault="00637A14" w:rsidP="0007663F">
      <w:pPr>
        <w:pStyle w:val="Default"/>
        <w:contextualSpacing/>
        <w:rPr>
          <w:lang w:val="en-US"/>
        </w:rPr>
      </w:pPr>
    </w:p>
    <w:p w14:paraId="084052B4" w14:textId="77777777" w:rsidR="00637A14" w:rsidRDefault="00637A14" w:rsidP="00637A14">
      <w:pPr>
        <w:pStyle w:val="Default"/>
        <w:contextualSpacing/>
        <w:rPr>
          <w:lang w:val="en-US"/>
        </w:rPr>
      </w:pPr>
    </w:p>
    <w:p w14:paraId="26B1822F" w14:textId="77777777" w:rsidR="00637A14" w:rsidRDefault="00637A14" w:rsidP="00637A14">
      <w:pPr>
        <w:pStyle w:val="Default"/>
        <w:contextualSpacing/>
        <w:rPr>
          <w:lang w:val="en-US"/>
        </w:rPr>
      </w:pPr>
    </w:p>
    <w:p w14:paraId="02DC00CC" w14:textId="77777777" w:rsidR="00637A14" w:rsidRDefault="00637A14" w:rsidP="00637A14">
      <w:pPr>
        <w:pStyle w:val="Default"/>
        <w:contextualSpacing/>
        <w:rPr>
          <w:lang w:val="en-US"/>
        </w:rPr>
      </w:pPr>
    </w:p>
    <w:p w14:paraId="4D173CAB" w14:textId="77777777" w:rsidR="00637A14" w:rsidRDefault="00637A14" w:rsidP="00637A14">
      <w:pPr>
        <w:pStyle w:val="Default"/>
        <w:contextualSpacing/>
        <w:rPr>
          <w:lang w:val="en-US"/>
        </w:rPr>
      </w:pPr>
    </w:p>
    <w:p w14:paraId="1F2D7FD4" w14:textId="77777777" w:rsidR="00637A14" w:rsidRDefault="00637A14" w:rsidP="00637A14">
      <w:pPr>
        <w:pStyle w:val="Default"/>
        <w:contextualSpacing/>
        <w:rPr>
          <w:noProof/>
          <w:lang w:val="en-US"/>
        </w:rPr>
      </w:pPr>
    </w:p>
    <w:sectPr w:rsidR="00637A14" w:rsidSect="00B3165B">
      <w:headerReference w:type="default" r:id="rId14"/>
      <w:pgSz w:w="11906" w:h="16838" w:code="9"/>
      <w:pgMar w:top="1440" w:right="1440" w:bottom="1440" w:left="1440" w:header="1021" w:footer="85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DA266E" w14:textId="77777777" w:rsidR="009A30A1" w:rsidRDefault="009A30A1">
      <w:pPr>
        <w:spacing w:after="0" w:line="240" w:lineRule="auto"/>
      </w:pPr>
      <w:r>
        <w:separator/>
      </w:r>
    </w:p>
  </w:endnote>
  <w:endnote w:type="continuationSeparator" w:id="0">
    <w:p w14:paraId="7FFDB32C" w14:textId="77777777" w:rsidR="009A30A1" w:rsidRDefault="009A30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Lustria">
    <w:altName w:val="Calibri"/>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25DBC1" w14:textId="77777777" w:rsidR="009A30A1" w:rsidRDefault="009A30A1">
      <w:pPr>
        <w:spacing w:after="0" w:line="240" w:lineRule="auto"/>
      </w:pPr>
      <w:r>
        <w:separator/>
      </w:r>
    </w:p>
  </w:footnote>
  <w:footnote w:type="continuationSeparator" w:id="0">
    <w:p w14:paraId="63E6D095" w14:textId="77777777" w:rsidR="009A30A1" w:rsidRDefault="009A30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7E23EA" w14:textId="77777777" w:rsidR="00637A14" w:rsidRPr="00380BC3" w:rsidRDefault="00637A14" w:rsidP="00380B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F317C"/>
    <w:multiLevelType w:val="hybridMultilevel"/>
    <w:tmpl w:val="2A9060D8"/>
    <w:lvl w:ilvl="0" w:tplc="7B328E20">
      <w:start w:val="4"/>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0E9054D7"/>
    <w:multiLevelType w:val="multilevel"/>
    <w:tmpl w:val="245669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2223422B"/>
    <w:multiLevelType w:val="hybridMultilevel"/>
    <w:tmpl w:val="1F4280F0"/>
    <w:lvl w:ilvl="0" w:tplc="5A98D7DE">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186D6A"/>
    <w:multiLevelType w:val="hybridMultilevel"/>
    <w:tmpl w:val="14264906"/>
    <w:lvl w:ilvl="0" w:tplc="CF0813E2">
      <w:start w:val="1"/>
      <w:numFmt w:val="upperRoman"/>
      <w:lvlText w:val="%1."/>
      <w:lvlJc w:val="left"/>
      <w:pPr>
        <w:ind w:left="1080" w:hanging="720"/>
      </w:pPr>
      <w:rPr>
        <w:rFonts w:eastAsia="Calibri"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6CC3373E"/>
    <w:multiLevelType w:val="multilevel"/>
    <w:tmpl w:val="02E2F85C"/>
    <w:lvl w:ilvl="0">
      <w:start w:val="1"/>
      <w:numFmt w:val="decimal"/>
      <w:lvlText w:val="%1."/>
      <w:lvlJc w:val="left"/>
      <w:pPr>
        <w:ind w:left="360" w:hanging="360"/>
      </w:pPr>
    </w:lvl>
    <w:lvl w:ilvl="1">
      <w:start w:val="1"/>
      <w:numFmt w:val="decimal"/>
      <w:lvlText w:val="%2."/>
      <w:lvlJc w:val="left"/>
      <w:pPr>
        <w:ind w:left="432" w:hanging="432"/>
      </w:pPr>
      <w:rPr>
        <w:b w:val="0"/>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A14"/>
    <w:rsid w:val="00013CAD"/>
    <w:rsid w:val="00023B80"/>
    <w:rsid w:val="0007663F"/>
    <w:rsid w:val="000D37D4"/>
    <w:rsid w:val="000F0A8B"/>
    <w:rsid w:val="001C566F"/>
    <w:rsid w:val="002C0367"/>
    <w:rsid w:val="002D780A"/>
    <w:rsid w:val="004C00D3"/>
    <w:rsid w:val="00531E14"/>
    <w:rsid w:val="00637A14"/>
    <w:rsid w:val="006602F0"/>
    <w:rsid w:val="006D477A"/>
    <w:rsid w:val="006E5BAE"/>
    <w:rsid w:val="00747CA8"/>
    <w:rsid w:val="0075085A"/>
    <w:rsid w:val="00790AAC"/>
    <w:rsid w:val="007D6650"/>
    <w:rsid w:val="00837C9B"/>
    <w:rsid w:val="00996E9F"/>
    <w:rsid w:val="009A30A1"/>
    <w:rsid w:val="00A42D80"/>
    <w:rsid w:val="00B3165B"/>
    <w:rsid w:val="00B56266"/>
    <w:rsid w:val="00BB1C6C"/>
    <w:rsid w:val="00BC57D1"/>
    <w:rsid w:val="00CE7A30"/>
    <w:rsid w:val="00D35EC5"/>
    <w:rsid w:val="00D60789"/>
    <w:rsid w:val="00D95C31"/>
    <w:rsid w:val="00DB7C28"/>
    <w:rsid w:val="00E17E96"/>
    <w:rsid w:val="00EC5345"/>
    <w:rsid w:val="00F24ED6"/>
    <w:rsid w:val="00F97F8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12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A14"/>
    <w:pPr>
      <w:spacing w:after="200" w:line="360" w:lineRule="auto"/>
      <w:jc w:val="center"/>
    </w:pPr>
    <w:rPr>
      <w:rFonts w:ascii="Calibri" w:eastAsia="Calibri" w:hAnsi="Calibri" w:cs="Arial"/>
      <w:kern w:val="0"/>
      <w:sz w:val="22"/>
      <w:szCs w:val="22"/>
      <w:lang w:val="en-US"/>
      <w14:ligatures w14:val="none"/>
    </w:rPr>
  </w:style>
  <w:style w:type="paragraph" w:styleId="Heading1">
    <w:name w:val="heading 1"/>
    <w:basedOn w:val="Normal"/>
    <w:next w:val="Normal"/>
    <w:link w:val="Heading1Char"/>
    <w:uiPriority w:val="9"/>
    <w:qFormat/>
    <w:rsid w:val="00637A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37A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37A1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37A1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37A1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37A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7A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7A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7A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7A1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37A1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37A1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37A1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37A1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37A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7A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7A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7A14"/>
    <w:rPr>
      <w:rFonts w:eastAsiaTheme="majorEastAsia" w:cstheme="majorBidi"/>
      <w:color w:val="272727" w:themeColor="text1" w:themeTint="D8"/>
    </w:rPr>
  </w:style>
  <w:style w:type="paragraph" w:styleId="Title">
    <w:name w:val="Title"/>
    <w:basedOn w:val="Normal"/>
    <w:next w:val="Normal"/>
    <w:link w:val="TitleChar"/>
    <w:qFormat/>
    <w:rsid w:val="00637A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37A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7A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7A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7A14"/>
    <w:pPr>
      <w:spacing w:before="160"/>
    </w:pPr>
    <w:rPr>
      <w:i/>
      <w:iCs/>
      <w:color w:val="404040" w:themeColor="text1" w:themeTint="BF"/>
    </w:rPr>
  </w:style>
  <w:style w:type="character" w:customStyle="1" w:styleId="QuoteChar">
    <w:name w:val="Quote Char"/>
    <w:basedOn w:val="DefaultParagraphFont"/>
    <w:link w:val="Quote"/>
    <w:uiPriority w:val="29"/>
    <w:rsid w:val="00637A14"/>
    <w:rPr>
      <w:i/>
      <w:iCs/>
      <w:color w:val="404040" w:themeColor="text1" w:themeTint="BF"/>
    </w:rPr>
  </w:style>
  <w:style w:type="paragraph" w:styleId="ListParagraph">
    <w:name w:val="List Paragraph"/>
    <w:basedOn w:val="Normal"/>
    <w:uiPriority w:val="34"/>
    <w:qFormat/>
    <w:rsid w:val="00637A14"/>
    <w:pPr>
      <w:ind w:left="720"/>
      <w:contextualSpacing/>
    </w:pPr>
  </w:style>
  <w:style w:type="character" w:styleId="IntenseEmphasis">
    <w:name w:val="Intense Emphasis"/>
    <w:basedOn w:val="DefaultParagraphFont"/>
    <w:uiPriority w:val="21"/>
    <w:qFormat/>
    <w:rsid w:val="00637A14"/>
    <w:rPr>
      <w:i/>
      <w:iCs/>
      <w:color w:val="2F5496" w:themeColor="accent1" w:themeShade="BF"/>
    </w:rPr>
  </w:style>
  <w:style w:type="paragraph" w:styleId="IntenseQuote">
    <w:name w:val="Intense Quote"/>
    <w:basedOn w:val="Normal"/>
    <w:next w:val="Normal"/>
    <w:link w:val="IntenseQuoteChar"/>
    <w:uiPriority w:val="30"/>
    <w:qFormat/>
    <w:rsid w:val="00637A14"/>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rsid w:val="00637A14"/>
    <w:rPr>
      <w:i/>
      <w:iCs/>
      <w:color w:val="2F5496" w:themeColor="accent1" w:themeShade="BF"/>
    </w:rPr>
  </w:style>
  <w:style w:type="character" w:styleId="IntenseReference">
    <w:name w:val="Intense Reference"/>
    <w:basedOn w:val="DefaultParagraphFont"/>
    <w:uiPriority w:val="32"/>
    <w:qFormat/>
    <w:rsid w:val="00637A14"/>
    <w:rPr>
      <w:b/>
      <w:bCs/>
      <w:smallCaps/>
      <w:color w:val="2F5496" w:themeColor="accent1" w:themeShade="BF"/>
      <w:spacing w:val="5"/>
    </w:rPr>
  </w:style>
  <w:style w:type="character" w:styleId="Hyperlink">
    <w:name w:val="Hyperlink"/>
    <w:uiPriority w:val="99"/>
    <w:unhideWhenUsed/>
    <w:rsid w:val="00637A14"/>
    <w:rPr>
      <w:color w:val="0000FF"/>
      <w:u w:val="single"/>
    </w:rPr>
  </w:style>
  <w:style w:type="paragraph" w:styleId="Header">
    <w:name w:val="header"/>
    <w:basedOn w:val="Normal"/>
    <w:link w:val="HeaderChar"/>
    <w:uiPriority w:val="99"/>
    <w:unhideWhenUsed/>
    <w:rsid w:val="00637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7A14"/>
    <w:rPr>
      <w:rFonts w:ascii="Calibri" w:eastAsia="Calibri" w:hAnsi="Calibri" w:cs="Arial"/>
      <w:kern w:val="0"/>
      <w:sz w:val="22"/>
      <w:szCs w:val="22"/>
      <w:lang w:val="en-US"/>
      <w14:ligatures w14:val="none"/>
    </w:rPr>
  </w:style>
  <w:style w:type="paragraph" w:customStyle="1" w:styleId="Default">
    <w:name w:val="Default"/>
    <w:rsid w:val="00637A14"/>
    <w:pPr>
      <w:autoSpaceDE w:val="0"/>
      <w:autoSpaceDN w:val="0"/>
      <w:adjustRightInd w:val="0"/>
      <w:spacing w:after="0" w:line="240" w:lineRule="auto"/>
    </w:pPr>
    <w:rPr>
      <w:rFonts w:ascii="Times New Roman" w:eastAsia="Calibri" w:hAnsi="Times New Roman" w:cs="Times New Roman"/>
      <w:color w:val="000000"/>
      <w:kern w:val="0"/>
      <w:lang w:val="id-ID"/>
      <w14:ligatures w14:val="none"/>
    </w:rPr>
  </w:style>
  <w:style w:type="paragraph" w:styleId="BodyText2">
    <w:name w:val="Body Text 2"/>
    <w:basedOn w:val="Normal"/>
    <w:link w:val="BodyText2Char"/>
    <w:uiPriority w:val="99"/>
    <w:unhideWhenUsed/>
    <w:rsid w:val="00637A14"/>
    <w:pPr>
      <w:spacing w:after="120" w:line="480" w:lineRule="auto"/>
    </w:pPr>
  </w:style>
  <w:style w:type="character" w:customStyle="1" w:styleId="BodyText2Char">
    <w:name w:val="Body Text 2 Char"/>
    <w:basedOn w:val="DefaultParagraphFont"/>
    <w:link w:val="BodyText2"/>
    <w:uiPriority w:val="99"/>
    <w:rsid w:val="00637A14"/>
    <w:rPr>
      <w:rFonts w:ascii="Calibri" w:eastAsia="Calibri" w:hAnsi="Calibri" w:cs="Arial"/>
      <w:kern w:val="0"/>
      <w:sz w:val="22"/>
      <w:szCs w:val="22"/>
      <w:lang w:val="en-US"/>
      <w14:ligatures w14:val="none"/>
    </w:rPr>
  </w:style>
  <w:style w:type="table" w:customStyle="1" w:styleId="LightShading4">
    <w:name w:val="Light Shading4"/>
    <w:basedOn w:val="TableNormal"/>
    <w:uiPriority w:val="60"/>
    <w:rsid w:val="00637A14"/>
    <w:pPr>
      <w:spacing w:after="0" w:line="240" w:lineRule="auto"/>
    </w:pPr>
    <w:rPr>
      <w:rFonts w:ascii="Calibri" w:eastAsia="Calibri" w:hAnsi="Calibri" w:cs="Calibri"/>
      <w:color w:val="000000"/>
      <w:kern w:val="0"/>
      <w:sz w:val="22"/>
      <w:szCs w:val="22"/>
      <w:lang w:val="id-ID" w:eastAsia="id-ID"/>
      <w14:ligatures w14:val="none"/>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BalloonText">
    <w:name w:val="Balloon Text"/>
    <w:basedOn w:val="Normal"/>
    <w:link w:val="BalloonTextChar"/>
    <w:uiPriority w:val="99"/>
    <w:semiHidden/>
    <w:unhideWhenUsed/>
    <w:rsid w:val="00BB1C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1C6C"/>
    <w:rPr>
      <w:rFonts w:ascii="Tahoma" w:eastAsia="Calibri" w:hAnsi="Tahoma" w:cs="Tahoma"/>
      <w:kern w:val="0"/>
      <w:sz w:val="16"/>
      <w:szCs w:val="16"/>
      <w:lang w:val="en-U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A14"/>
    <w:pPr>
      <w:spacing w:after="200" w:line="360" w:lineRule="auto"/>
      <w:jc w:val="center"/>
    </w:pPr>
    <w:rPr>
      <w:rFonts w:ascii="Calibri" w:eastAsia="Calibri" w:hAnsi="Calibri" w:cs="Arial"/>
      <w:kern w:val="0"/>
      <w:sz w:val="22"/>
      <w:szCs w:val="22"/>
      <w:lang w:val="en-US"/>
      <w14:ligatures w14:val="none"/>
    </w:rPr>
  </w:style>
  <w:style w:type="paragraph" w:styleId="Heading1">
    <w:name w:val="heading 1"/>
    <w:basedOn w:val="Normal"/>
    <w:next w:val="Normal"/>
    <w:link w:val="Heading1Char"/>
    <w:uiPriority w:val="9"/>
    <w:qFormat/>
    <w:rsid w:val="00637A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37A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37A1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37A1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37A1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37A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7A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7A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7A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7A1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37A1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37A1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37A1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37A1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37A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7A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7A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7A14"/>
    <w:rPr>
      <w:rFonts w:eastAsiaTheme="majorEastAsia" w:cstheme="majorBidi"/>
      <w:color w:val="272727" w:themeColor="text1" w:themeTint="D8"/>
    </w:rPr>
  </w:style>
  <w:style w:type="paragraph" w:styleId="Title">
    <w:name w:val="Title"/>
    <w:basedOn w:val="Normal"/>
    <w:next w:val="Normal"/>
    <w:link w:val="TitleChar"/>
    <w:qFormat/>
    <w:rsid w:val="00637A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37A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7A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7A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7A14"/>
    <w:pPr>
      <w:spacing w:before="160"/>
    </w:pPr>
    <w:rPr>
      <w:i/>
      <w:iCs/>
      <w:color w:val="404040" w:themeColor="text1" w:themeTint="BF"/>
    </w:rPr>
  </w:style>
  <w:style w:type="character" w:customStyle="1" w:styleId="QuoteChar">
    <w:name w:val="Quote Char"/>
    <w:basedOn w:val="DefaultParagraphFont"/>
    <w:link w:val="Quote"/>
    <w:uiPriority w:val="29"/>
    <w:rsid w:val="00637A14"/>
    <w:rPr>
      <w:i/>
      <w:iCs/>
      <w:color w:val="404040" w:themeColor="text1" w:themeTint="BF"/>
    </w:rPr>
  </w:style>
  <w:style w:type="paragraph" w:styleId="ListParagraph">
    <w:name w:val="List Paragraph"/>
    <w:basedOn w:val="Normal"/>
    <w:uiPriority w:val="34"/>
    <w:qFormat/>
    <w:rsid w:val="00637A14"/>
    <w:pPr>
      <w:ind w:left="720"/>
      <w:contextualSpacing/>
    </w:pPr>
  </w:style>
  <w:style w:type="character" w:styleId="IntenseEmphasis">
    <w:name w:val="Intense Emphasis"/>
    <w:basedOn w:val="DefaultParagraphFont"/>
    <w:uiPriority w:val="21"/>
    <w:qFormat/>
    <w:rsid w:val="00637A14"/>
    <w:rPr>
      <w:i/>
      <w:iCs/>
      <w:color w:val="2F5496" w:themeColor="accent1" w:themeShade="BF"/>
    </w:rPr>
  </w:style>
  <w:style w:type="paragraph" w:styleId="IntenseQuote">
    <w:name w:val="Intense Quote"/>
    <w:basedOn w:val="Normal"/>
    <w:next w:val="Normal"/>
    <w:link w:val="IntenseQuoteChar"/>
    <w:uiPriority w:val="30"/>
    <w:qFormat/>
    <w:rsid w:val="00637A14"/>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rsid w:val="00637A14"/>
    <w:rPr>
      <w:i/>
      <w:iCs/>
      <w:color w:val="2F5496" w:themeColor="accent1" w:themeShade="BF"/>
    </w:rPr>
  </w:style>
  <w:style w:type="character" w:styleId="IntenseReference">
    <w:name w:val="Intense Reference"/>
    <w:basedOn w:val="DefaultParagraphFont"/>
    <w:uiPriority w:val="32"/>
    <w:qFormat/>
    <w:rsid w:val="00637A14"/>
    <w:rPr>
      <w:b/>
      <w:bCs/>
      <w:smallCaps/>
      <w:color w:val="2F5496" w:themeColor="accent1" w:themeShade="BF"/>
      <w:spacing w:val="5"/>
    </w:rPr>
  </w:style>
  <w:style w:type="character" w:styleId="Hyperlink">
    <w:name w:val="Hyperlink"/>
    <w:uiPriority w:val="99"/>
    <w:unhideWhenUsed/>
    <w:rsid w:val="00637A14"/>
    <w:rPr>
      <w:color w:val="0000FF"/>
      <w:u w:val="single"/>
    </w:rPr>
  </w:style>
  <w:style w:type="paragraph" w:styleId="Header">
    <w:name w:val="header"/>
    <w:basedOn w:val="Normal"/>
    <w:link w:val="HeaderChar"/>
    <w:uiPriority w:val="99"/>
    <w:unhideWhenUsed/>
    <w:rsid w:val="00637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7A14"/>
    <w:rPr>
      <w:rFonts w:ascii="Calibri" w:eastAsia="Calibri" w:hAnsi="Calibri" w:cs="Arial"/>
      <w:kern w:val="0"/>
      <w:sz w:val="22"/>
      <w:szCs w:val="22"/>
      <w:lang w:val="en-US"/>
      <w14:ligatures w14:val="none"/>
    </w:rPr>
  </w:style>
  <w:style w:type="paragraph" w:customStyle="1" w:styleId="Default">
    <w:name w:val="Default"/>
    <w:rsid w:val="00637A14"/>
    <w:pPr>
      <w:autoSpaceDE w:val="0"/>
      <w:autoSpaceDN w:val="0"/>
      <w:adjustRightInd w:val="0"/>
      <w:spacing w:after="0" w:line="240" w:lineRule="auto"/>
    </w:pPr>
    <w:rPr>
      <w:rFonts w:ascii="Times New Roman" w:eastAsia="Calibri" w:hAnsi="Times New Roman" w:cs="Times New Roman"/>
      <w:color w:val="000000"/>
      <w:kern w:val="0"/>
      <w:lang w:val="id-ID"/>
      <w14:ligatures w14:val="none"/>
    </w:rPr>
  </w:style>
  <w:style w:type="paragraph" w:styleId="BodyText2">
    <w:name w:val="Body Text 2"/>
    <w:basedOn w:val="Normal"/>
    <w:link w:val="BodyText2Char"/>
    <w:uiPriority w:val="99"/>
    <w:unhideWhenUsed/>
    <w:rsid w:val="00637A14"/>
    <w:pPr>
      <w:spacing w:after="120" w:line="480" w:lineRule="auto"/>
    </w:pPr>
  </w:style>
  <w:style w:type="character" w:customStyle="1" w:styleId="BodyText2Char">
    <w:name w:val="Body Text 2 Char"/>
    <w:basedOn w:val="DefaultParagraphFont"/>
    <w:link w:val="BodyText2"/>
    <w:uiPriority w:val="99"/>
    <w:rsid w:val="00637A14"/>
    <w:rPr>
      <w:rFonts w:ascii="Calibri" w:eastAsia="Calibri" w:hAnsi="Calibri" w:cs="Arial"/>
      <w:kern w:val="0"/>
      <w:sz w:val="22"/>
      <w:szCs w:val="22"/>
      <w:lang w:val="en-US"/>
      <w14:ligatures w14:val="none"/>
    </w:rPr>
  </w:style>
  <w:style w:type="table" w:customStyle="1" w:styleId="LightShading4">
    <w:name w:val="Light Shading4"/>
    <w:basedOn w:val="TableNormal"/>
    <w:uiPriority w:val="60"/>
    <w:rsid w:val="00637A14"/>
    <w:pPr>
      <w:spacing w:after="0" w:line="240" w:lineRule="auto"/>
    </w:pPr>
    <w:rPr>
      <w:rFonts w:ascii="Calibri" w:eastAsia="Calibri" w:hAnsi="Calibri" w:cs="Calibri"/>
      <w:color w:val="000000"/>
      <w:kern w:val="0"/>
      <w:sz w:val="22"/>
      <w:szCs w:val="22"/>
      <w:lang w:val="id-ID" w:eastAsia="id-ID"/>
      <w14:ligatures w14:val="none"/>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BalloonText">
    <w:name w:val="Balloon Text"/>
    <w:basedOn w:val="Normal"/>
    <w:link w:val="BalloonTextChar"/>
    <w:uiPriority w:val="99"/>
    <w:semiHidden/>
    <w:unhideWhenUsed/>
    <w:rsid w:val="00BB1C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1C6C"/>
    <w:rPr>
      <w:rFonts w:ascii="Tahoma" w:eastAsia="Calibri" w:hAnsi="Tahoma" w:cs="Tahoma"/>
      <w:kern w:val="0"/>
      <w:sz w:val="16"/>
      <w:szCs w:val="1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2300</Words>
  <Characters>13111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 UMUM 1</dc:creator>
  <cp:lastModifiedBy>lenovo</cp:lastModifiedBy>
  <cp:revision>3</cp:revision>
  <dcterms:created xsi:type="dcterms:W3CDTF">2025-10-02T02:09:00Z</dcterms:created>
  <dcterms:modified xsi:type="dcterms:W3CDTF">2025-10-02T06:01:00Z</dcterms:modified>
</cp:coreProperties>
</file>