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2195" w14:textId="47112267" w:rsidR="00F57819" w:rsidRDefault="00F57819" w:rsidP="003F7CBE">
      <w:pPr>
        <w:ind w:left="0" w:firstLine="0"/>
        <w:jc w:val="center"/>
        <w:rPr>
          <w:b/>
          <w:sz w:val="28"/>
          <w:lang w:val="en-US"/>
        </w:rPr>
      </w:pPr>
    </w:p>
    <w:p w14:paraId="77619D09" w14:textId="76D25761" w:rsidR="002D75BB" w:rsidRDefault="002D75BB" w:rsidP="003F7CBE">
      <w:pPr>
        <w:ind w:left="0" w:firstLine="0"/>
        <w:jc w:val="center"/>
        <w:rPr>
          <w:b/>
          <w:sz w:val="28"/>
          <w:lang w:val="en-US"/>
        </w:rPr>
      </w:pPr>
    </w:p>
    <w:p w14:paraId="7E6F20D7" w14:textId="084BDB02" w:rsidR="002D75BB" w:rsidRPr="002D75BB" w:rsidRDefault="002D75BB" w:rsidP="003F7CBE">
      <w:pPr>
        <w:ind w:left="0" w:firstLine="0"/>
        <w:jc w:val="center"/>
        <w:rPr>
          <w:b/>
          <w:sz w:val="24"/>
          <w:szCs w:val="24"/>
          <w:lang w:val="en-US"/>
        </w:rPr>
      </w:pPr>
    </w:p>
    <w:p w14:paraId="611D9BCA" w14:textId="6485BAB2" w:rsidR="002D75BB" w:rsidRPr="002D75BB" w:rsidRDefault="00766E96" w:rsidP="00C25463">
      <w:pPr>
        <w:ind w:left="-851" w:firstLine="0"/>
        <w:jc w:val="center"/>
        <w:rPr>
          <w:b/>
          <w:sz w:val="24"/>
          <w:szCs w:val="24"/>
          <w:lang w:val="en-US"/>
        </w:rPr>
      </w:pPr>
      <w:r w:rsidRPr="00766E96">
        <w:rPr>
          <w:b/>
          <w:sz w:val="24"/>
          <w:szCs w:val="24"/>
          <w:lang w:val="en-US"/>
        </w:rPr>
        <w:t>REAKTUALISASI NILAI AL-QUR'AN DALAM KONTEKS KEARIFAN LOKAL: PERAN DOSEN MEMBANGUN KEILMUAN ISLAM YANG PROFESIONAL DAN BERAKHLAK MULIA</w:t>
      </w:r>
    </w:p>
    <w:p w14:paraId="6174F197" w14:textId="77777777" w:rsidR="00AB230C" w:rsidRPr="00F45152" w:rsidRDefault="00AB230C" w:rsidP="00C25463">
      <w:pPr>
        <w:spacing w:after="60"/>
        <w:ind w:left="-851"/>
        <w:jc w:val="center"/>
        <w:rPr>
          <w:rFonts w:cs="Times New Roman"/>
          <w:b/>
          <w:bCs/>
          <w:sz w:val="26"/>
          <w:szCs w:val="26"/>
        </w:rPr>
      </w:pPr>
      <w:bookmarkStart w:id="0" w:name="_Hlk210835206"/>
    </w:p>
    <w:p w14:paraId="5E651EFF" w14:textId="76FFF4B7" w:rsidR="00AB230C" w:rsidRPr="00C25463" w:rsidRDefault="00C25463" w:rsidP="00C25463">
      <w:pPr>
        <w:pStyle w:val="BodyText"/>
        <w:ind w:left="2694" w:right="1695" w:hanging="1985"/>
        <w:jc w:val="center"/>
        <w:rPr>
          <w:rFonts w:ascii="Times New Roman" w:hAnsi="Times New Roman" w:cs="Times New Roman"/>
          <w:b/>
          <w:sz w:val="24"/>
          <w:szCs w:val="24"/>
        </w:rPr>
      </w:pPr>
      <w:r>
        <w:rPr>
          <w:rFonts w:ascii="Times New Roman" w:hAnsi="Times New Roman" w:cs="Times New Roman"/>
          <w:b/>
          <w:sz w:val="24"/>
          <w:szCs w:val="24"/>
          <w:vertAlign w:val="superscript"/>
        </w:rPr>
        <w:t>1</w:t>
      </w:r>
      <w:r w:rsidR="001D7E7A" w:rsidRPr="00C25463">
        <w:rPr>
          <w:rFonts w:ascii="Times New Roman" w:hAnsi="Times New Roman" w:cs="Times New Roman"/>
          <w:b/>
          <w:sz w:val="24"/>
          <w:szCs w:val="24"/>
        </w:rPr>
        <w:t xml:space="preserve">Jamaluddin </w:t>
      </w:r>
      <w:proofErr w:type="spellStart"/>
      <w:r w:rsidR="001D7E7A" w:rsidRPr="00C25463">
        <w:rPr>
          <w:rFonts w:ascii="Times New Roman" w:hAnsi="Times New Roman" w:cs="Times New Roman"/>
          <w:b/>
          <w:sz w:val="24"/>
          <w:szCs w:val="24"/>
        </w:rPr>
        <w:t>Thaib</w:t>
      </w:r>
      <w:proofErr w:type="spellEnd"/>
      <w:r w:rsidR="001D7E7A" w:rsidRPr="00C25463">
        <w:rPr>
          <w:rFonts w:ascii="Times New Roman" w:hAnsi="Times New Roman" w:cs="Times New Roman"/>
          <w:b/>
          <w:sz w:val="24"/>
          <w:szCs w:val="24"/>
        </w:rPr>
        <w:t xml:space="preserve">, </w:t>
      </w:r>
      <w:r>
        <w:rPr>
          <w:rFonts w:ascii="Times New Roman" w:hAnsi="Times New Roman" w:cs="Times New Roman"/>
          <w:b/>
          <w:sz w:val="24"/>
          <w:szCs w:val="24"/>
          <w:vertAlign w:val="superscript"/>
        </w:rPr>
        <w:t>2</w:t>
      </w:r>
      <w:r w:rsidR="001D7E7A" w:rsidRPr="00C25463">
        <w:rPr>
          <w:rFonts w:ascii="Times New Roman" w:hAnsi="Times New Roman" w:cs="Times New Roman"/>
          <w:b/>
          <w:sz w:val="24"/>
          <w:szCs w:val="24"/>
        </w:rPr>
        <w:t>Muhammad Yusuf Zulkifli</w:t>
      </w:r>
    </w:p>
    <w:p w14:paraId="4D35A54E" w14:textId="46D6A82F" w:rsidR="008252D0" w:rsidRPr="00C25463" w:rsidRDefault="00C25463" w:rsidP="00C25463">
      <w:pPr>
        <w:pStyle w:val="BodyText"/>
        <w:ind w:left="1702" w:right="282" w:firstLine="283"/>
        <w:rPr>
          <w:rFonts w:ascii="Times New Roman" w:hAnsi="Times New Roman" w:cs="Times New Roman"/>
          <w:sz w:val="24"/>
          <w:szCs w:val="24"/>
        </w:rPr>
      </w:pPr>
      <w:r>
        <w:rPr>
          <w:rFonts w:ascii="Times New Roman" w:hAnsi="Times New Roman" w:cs="Times New Roman"/>
          <w:sz w:val="24"/>
          <w:szCs w:val="24"/>
          <w:vertAlign w:val="superscript"/>
        </w:rPr>
        <w:t>1,2</w:t>
      </w:r>
      <w:r>
        <w:rPr>
          <w:rFonts w:ascii="Times New Roman" w:hAnsi="Times New Roman" w:cs="Times New Roman"/>
          <w:sz w:val="24"/>
          <w:szCs w:val="24"/>
        </w:rPr>
        <w:t>STAI Nusantara Banda Aceh</w:t>
      </w:r>
    </w:p>
    <w:p w14:paraId="392EA5A1" w14:textId="2D85B51F" w:rsidR="00AB230C" w:rsidRPr="00C25463" w:rsidRDefault="00AB230C" w:rsidP="00C25463">
      <w:pPr>
        <w:pStyle w:val="BodyText"/>
        <w:ind w:left="1702" w:right="282" w:hanging="993"/>
        <w:rPr>
          <w:rFonts w:ascii="Times New Roman" w:hAnsi="Times New Roman" w:cs="Times New Roman"/>
          <w:sz w:val="24"/>
          <w:szCs w:val="24"/>
        </w:rPr>
      </w:pPr>
      <w:r w:rsidRPr="00C25463">
        <w:rPr>
          <w:rFonts w:ascii="Times New Roman" w:hAnsi="Times New Roman" w:cs="Times New Roman"/>
          <w:sz w:val="24"/>
          <w:szCs w:val="24"/>
        </w:rPr>
        <w:t>Email</w:t>
      </w:r>
      <w:r w:rsidR="00C25463" w:rsidRPr="00C25463">
        <w:rPr>
          <w:rFonts w:ascii="Times New Roman" w:hAnsi="Times New Roman" w:cs="Times New Roman"/>
          <w:sz w:val="24"/>
          <w:szCs w:val="24"/>
        </w:rPr>
        <w:t xml:space="preserve"> </w:t>
      </w:r>
      <w:proofErr w:type="spellStart"/>
      <w:r w:rsidR="00C25463" w:rsidRPr="00C25463">
        <w:rPr>
          <w:rFonts w:ascii="Times New Roman" w:hAnsi="Times New Roman" w:cs="Times New Roman"/>
          <w:sz w:val="24"/>
          <w:szCs w:val="24"/>
        </w:rPr>
        <w:t>korepondensi</w:t>
      </w:r>
      <w:proofErr w:type="spellEnd"/>
      <w:r w:rsidRPr="00C25463">
        <w:rPr>
          <w:rFonts w:ascii="Times New Roman" w:hAnsi="Times New Roman" w:cs="Times New Roman"/>
          <w:sz w:val="24"/>
          <w:szCs w:val="24"/>
        </w:rPr>
        <w:t xml:space="preserve">; </w:t>
      </w:r>
      <w:r w:rsidR="00C25463" w:rsidRPr="00C25463">
        <w:rPr>
          <w:rFonts w:ascii="Times New Roman" w:hAnsi="Times New Roman" w:cs="Times New Roman"/>
          <w:sz w:val="24"/>
          <w:szCs w:val="24"/>
        </w:rPr>
        <w:t>jamaluddin@stainusantara.ac.id</w:t>
      </w:r>
    </w:p>
    <w:p w14:paraId="4D94E123" w14:textId="77777777" w:rsidR="00AB230C" w:rsidRPr="009901D2" w:rsidRDefault="00AB230C" w:rsidP="00AB230C">
      <w:pPr>
        <w:pStyle w:val="BodyText"/>
        <w:spacing w:line="276" w:lineRule="auto"/>
        <w:ind w:right="1695" w:hanging="426"/>
        <w:jc w:val="both"/>
        <w:rPr>
          <w:rFonts w:asciiTheme="majorHAnsi" w:hAnsiTheme="majorHAnsi"/>
          <w:sz w:val="24"/>
          <w:szCs w:val="24"/>
        </w:rPr>
      </w:pPr>
    </w:p>
    <w:bookmarkEnd w:id="0"/>
    <w:p w14:paraId="2752E804" w14:textId="7621EDDA" w:rsidR="00861BB6" w:rsidRPr="00EE0237" w:rsidRDefault="00861BB6" w:rsidP="00220B0D">
      <w:pPr>
        <w:jc w:val="center"/>
        <w:rPr>
          <w:rFonts w:cs="Times New Roman"/>
          <w:bCs/>
          <w:sz w:val="24"/>
          <w:szCs w:val="24"/>
          <w:lang w:val="en-US"/>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
        <w:gridCol w:w="1532"/>
        <w:gridCol w:w="5458"/>
      </w:tblGrid>
      <w:tr w:rsidR="003F7CBE" w14:paraId="28AB16A1" w14:textId="77777777" w:rsidTr="006273ED">
        <w:tc>
          <w:tcPr>
            <w:tcW w:w="2371" w:type="dxa"/>
            <w:gridSpan w:val="2"/>
          </w:tcPr>
          <w:p w14:paraId="3AAA4051" w14:textId="77777777" w:rsidR="003F7CBE" w:rsidRPr="003F7CBE" w:rsidRDefault="003F7CBE" w:rsidP="003F7CBE">
            <w:pPr>
              <w:ind w:left="-108" w:firstLine="0"/>
              <w:jc w:val="left"/>
              <w:rPr>
                <w:sz w:val="18"/>
              </w:rPr>
            </w:pPr>
          </w:p>
        </w:tc>
        <w:tc>
          <w:tcPr>
            <w:tcW w:w="5458" w:type="dxa"/>
          </w:tcPr>
          <w:p w14:paraId="307236BF" w14:textId="77777777" w:rsidR="003F7CBE" w:rsidRPr="003F7CBE" w:rsidRDefault="003F7CBE" w:rsidP="006273ED">
            <w:pPr>
              <w:ind w:left="-108" w:firstLine="108"/>
              <w:rPr>
                <w:b/>
                <w:sz w:val="18"/>
              </w:rPr>
            </w:pPr>
            <w:r w:rsidRPr="003F7CBE">
              <w:rPr>
                <w:b/>
                <w:sz w:val="18"/>
              </w:rPr>
              <w:t>Abstract</w:t>
            </w:r>
          </w:p>
        </w:tc>
      </w:tr>
      <w:tr w:rsidR="003F7CBE" w14:paraId="33802185" w14:textId="77777777" w:rsidTr="006273ED">
        <w:tc>
          <w:tcPr>
            <w:tcW w:w="839" w:type="dxa"/>
          </w:tcPr>
          <w:p w14:paraId="0E157E1D" w14:textId="7B9D9ECE" w:rsidR="003F7CBE" w:rsidRPr="003F7CBE" w:rsidRDefault="003F7CBE" w:rsidP="003F7CBE">
            <w:pPr>
              <w:ind w:left="-108" w:firstLine="0"/>
              <w:jc w:val="left"/>
              <w:rPr>
                <w:sz w:val="18"/>
              </w:rPr>
            </w:pPr>
          </w:p>
        </w:tc>
        <w:tc>
          <w:tcPr>
            <w:tcW w:w="1532"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458" w:type="dxa"/>
          </w:tcPr>
          <w:p w14:paraId="23F1DA04" w14:textId="77777777" w:rsidR="006273ED" w:rsidRPr="006273ED" w:rsidRDefault="006273ED" w:rsidP="006273ED">
            <w:pPr>
              <w:ind w:left="0" w:firstLine="0"/>
              <w:rPr>
                <w:rFonts w:cs="Times New Roman"/>
                <w:bCs/>
                <w:lang w:val="en-US"/>
              </w:rPr>
            </w:pPr>
          </w:p>
          <w:p w14:paraId="10458992" w14:textId="77777777" w:rsidR="006273ED" w:rsidRPr="006273ED" w:rsidRDefault="006273ED" w:rsidP="006273ED">
            <w:pPr>
              <w:ind w:left="0" w:firstLine="0"/>
              <w:rPr>
                <w:rFonts w:cs="Times New Roman"/>
                <w:bCs/>
                <w:lang w:val="en-US"/>
              </w:rPr>
            </w:pPr>
            <w:proofErr w:type="spellStart"/>
            <w:r w:rsidRPr="006273ED">
              <w:rPr>
                <w:rFonts w:cs="Times New Roman"/>
                <w:bCs/>
                <w:lang w:val="en-US"/>
              </w:rPr>
              <w:t>Reaktualisasi</w:t>
            </w:r>
            <w:proofErr w:type="spellEnd"/>
            <w:r w:rsidRPr="006273ED">
              <w:rPr>
                <w:rFonts w:cs="Times New Roman"/>
                <w:bCs/>
                <w:lang w:val="en-US"/>
              </w:rPr>
              <w:t xml:space="preserve"> </w:t>
            </w:r>
            <w:proofErr w:type="spellStart"/>
            <w:r w:rsidRPr="006273ED">
              <w:rPr>
                <w:rFonts w:cs="Times New Roman"/>
                <w:bCs/>
                <w:lang w:val="en-US"/>
              </w:rPr>
              <w:t>nilai</w:t>
            </w:r>
            <w:proofErr w:type="spellEnd"/>
            <w:r w:rsidRPr="006273ED">
              <w:rPr>
                <w:rFonts w:cs="Times New Roman"/>
                <w:bCs/>
                <w:lang w:val="en-US"/>
              </w:rPr>
              <w:t xml:space="preserve"> Al-Qur’an </w:t>
            </w:r>
            <w:proofErr w:type="spellStart"/>
            <w:r w:rsidRPr="006273ED">
              <w:rPr>
                <w:rFonts w:cs="Times New Roman"/>
                <w:bCs/>
                <w:lang w:val="en-US"/>
              </w:rPr>
              <w:t>dalam</w:t>
            </w:r>
            <w:proofErr w:type="spellEnd"/>
            <w:r w:rsidRPr="006273ED">
              <w:rPr>
                <w:rFonts w:cs="Times New Roman"/>
                <w:bCs/>
                <w:lang w:val="en-US"/>
              </w:rPr>
              <w:t xml:space="preserve"> </w:t>
            </w:r>
            <w:proofErr w:type="spellStart"/>
            <w:r w:rsidRPr="006273ED">
              <w:rPr>
                <w:rFonts w:cs="Times New Roman"/>
                <w:bCs/>
                <w:lang w:val="en-US"/>
              </w:rPr>
              <w:t>konteks</w:t>
            </w:r>
            <w:proofErr w:type="spellEnd"/>
            <w:r w:rsidRPr="006273ED">
              <w:rPr>
                <w:rFonts w:cs="Times New Roman"/>
                <w:bCs/>
                <w:lang w:val="en-US"/>
              </w:rPr>
              <w:t xml:space="preserve"> </w:t>
            </w:r>
            <w:proofErr w:type="spellStart"/>
            <w:r w:rsidRPr="006273ED">
              <w:rPr>
                <w:rFonts w:cs="Times New Roman"/>
                <w:bCs/>
                <w:lang w:val="en-US"/>
              </w:rPr>
              <w:t>kearifan</w:t>
            </w:r>
            <w:proofErr w:type="spellEnd"/>
            <w:r w:rsidRPr="006273ED">
              <w:rPr>
                <w:rFonts w:cs="Times New Roman"/>
                <w:bCs/>
                <w:lang w:val="en-US"/>
              </w:rPr>
              <w:t xml:space="preserve"> </w:t>
            </w:r>
            <w:proofErr w:type="spellStart"/>
            <w:r w:rsidRPr="006273ED">
              <w:rPr>
                <w:rFonts w:cs="Times New Roman"/>
                <w:bCs/>
                <w:lang w:val="en-US"/>
              </w:rPr>
              <w:t>lokal</w:t>
            </w:r>
            <w:proofErr w:type="spellEnd"/>
            <w:r w:rsidRPr="006273ED">
              <w:rPr>
                <w:rFonts w:cs="Times New Roman"/>
                <w:bCs/>
                <w:lang w:val="en-US"/>
              </w:rPr>
              <w:t xml:space="preserve"> </w:t>
            </w:r>
            <w:proofErr w:type="spellStart"/>
            <w:r w:rsidRPr="006273ED">
              <w:rPr>
                <w:rFonts w:cs="Times New Roman"/>
                <w:bCs/>
                <w:lang w:val="en-US"/>
              </w:rPr>
              <w:t>merupakan</w:t>
            </w:r>
            <w:proofErr w:type="spellEnd"/>
            <w:r w:rsidRPr="006273ED">
              <w:rPr>
                <w:rFonts w:cs="Times New Roman"/>
                <w:bCs/>
                <w:lang w:val="en-US"/>
              </w:rPr>
              <w:t xml:space="preserve"> </w:t>
            </w:r>
            <w:proofErr w:type="spellStart"/>
            <w:r w:rsidRPr="006273ED">
              <w:rPr>
                <w:rFonts w:cs="Times New Roman"/>
                <w:bCs/>
                <w:lang w:val="en-US"/>
              </w:rPr>
              <w:t>upaya</w:t>
            </w:r>
            <w:proofErr w:type="spellEnd"/>
            <w:r w:rsidRPr="006273ED">
              <w:rPr>
                <w:rFonts w:cs="Times New Roman"/>
                <w:bCs/>
                <w:lang w:val="en-US"/>
              </w:rPr>
              <w:t xml:space="preserve"> </w:t>
            </w:r>
            <w:proofErr w:type="spellStart"/>
            <w:r w:rsidRPr="006273ED">
              <w:rPr>
                <w:rFonts w:cs="Times New Roman"/>
                <w:bCs/>
                <w:lang w:val="en-US"/>
              </w:rPr>
              <w:t>penting</w:t>
            </w:r>
            <w:proofErr w:type="spellEnd"/>
            <w:r w:rsidRPr="006273ED">
              <w:rPr>
                <w:rFonts w:cs="Times New Roman"/>
                <w:bCs/>
                <w:lang w:val="en-US"/>
              </w:rPr>
              <w:t xml:space="preserve"> </w:t>
            </w:r>
            <w:proofErr w:type="spellStart"/>
            <w:r w:rsidRPr="006273ED">
              <w:rPr>
                <w:rFonts w:cs="Times New Roman"/>
                <w:bCs/>
                <w:lang w:val="en-US"/>
              </w:rPr>
              <w:t>untuk</w:t>
            </w:r>
            <w:proofErr w:type="spellEnd"/>
            <w:r w:rsidRPr="006273ED">
              <w:rPr>
                <w:rFonts w:cs="Times New Roman"/>
                <w:bCs/>
                <w:lang w:val="en-US"/>
              </w:rPr>
              <w:t xml:space="preserve"> </w:t>
            </w:r>
            <w:proofErr w:type="spellStart"/>
            <w:r w:rsidRPr="006273ED">
              <w:rPr>
                <w:rFonts w:cs="Times New Roman"/>
                <w:bCs/>
                <w:lang w:val="en-US"/>
              </w:rPr>
              <w:t>menghadirkan</w:t>
            </w:r>
            <w:proofErr w:type="spellEnd"/>
            <w:r w:rsidRPr="006273ED">
              <w:rPr>
                <w:rFonts w:cs="Times New Roman"/>
                <w:bCs/>
                <w:lang w:val="en-US"/>
              </w:rPr>
              <w:t xml:space="preserve"> </w:t>
            </w:r>
            <w:proofErr w:type="spellStart"/>
            <w:r w:rsidRPr="006273ED">
              <w:rPr>
                <w:rFonts w:cs="Times New Roman"/>
                <w:bCs/>
                <w:lang w:val="en-US"/>
              </w:rPr>
              <w:t>ajaran</w:t>
            </w:r>
            <w:proofErr w:type="spellEnd"/>
            <w:r w:rsidRPr="006273ED">
              <w:rPr>
                <w:rFonts w:cs="Times New Roman"/>
                <w:bCs/>
                <w:lang w:val="en-US"/>
              </w:rPr>
              <w:t xml:space="preserve"> Islam </w:t>
            </w:r>
            <w:proofErr w:type="spellStart"/>
            <w:r w:rsidRPr="006273ED">
              <w:rPr>
                <w:rFonts w:cs="Times New Roman"/>
                <w:bCs/>
                <w:lang w:val="en-US"/>
              </w:rPr>
              <w:t>secara</w:t>
            </w:r>
            <w:proofErr w:type="spellEnd"/>
            <w:r w:rsidRPr="006273ED">
              <w:rPr>
                <w:rFonts w:cs="Times New Roman"/>
                <w:bCs/>
                <w:lang w:val="en-US"/>
              </w:rPr>
              <w:t xml:space="preserve"> </w:t>
            </w:r>
            <w:proofErr w:type="spellStart"/>
            <w:r w:rsidRPr="006273ED">
              <w:rPr>
                <w:rFonts w:cs="Times New Roman"/>
                <w:bCs/>
                <w:lang w:val="en-US"/>
              </w:rPr>
              <w:t>kontekstual</w:t>
            </w:r>
            <w:proofErr w:type="spellEnd"/>
            <w:r w:rsidRPr="006273ED">
              <w:rPr>
                <w:rFonts w:cs="Times New Roman"/>
                <w:bCs/>
                <w:lang w:val="en-US"/>
              </w:rPr>
              <w:t xml:space="preserve">, </w:t>
            </w:r>
            <w:proofErr w:type="spellStart"/>
            <w:r w:rsidRPr="006273ED">
              <w:rPr>
                <w:rFonts w:cs="Times New Roman"/>
                <w:bCs/>
                <w:lang w:val="en-US"/>
              </w:rPr>
              <w:t>relevan</w:t>
            </w:r>
            <w:proofErr w:type="spellEnd"/>
            <w:r w:rsidRPr="006273ED">
              <w:rPr>
                <w:rFonts w:cs="Times New Roman"/>
                <w:bCs/>
                <w:lang w:val="en-US"/>
              </w:rPr>
              <w:t xml:space="preserve">, dan </w:t>
            </w:r>
            <w:proofErr w:type="spellStart"/>
            <w:r w:rsidRPr="006273ED">
              <w:rPr>
                <w:rFonts w:cs="Times New Roman"/>
                <w:bCs/>
                <w:lang w:val="en-US"/>
              </w:rPr>
              <w:t>solutif</w:t>
            </w:r>
            <w:proofErr w:type="spellEnd"/>
            <w:r w:rsidRPr="006273ED">
              <w:rPr>
                <w:rFonts w:cs="Times New Roman"/>
                <w:bCs/>
                <w:lang w:val="en-US"/>
              </w:rPr>
              <w:t xml:space="preserve"> </w:t>
            </w:r>
            <w:proofErr w:type="spellStart"/>
            <w:r w:rsidRPr="006273ED">
              <w:rPr>
                <w:rFonts w:cs="Times New Roman"/>
                <w:bCs/>
                <w:lang w:val="en-US"/>
              </w:rPr>
              <w:t>dalam</w:t>
            </w:r>
            <w:proofErr w:type="spellEnd"/>
            <w:r w:rsidRPr="006273ED">
              <w:rPr>
                <w:rFonts w:cs="Times New Roman"/>
                <w:bCs/>
                <w:lang w:val="en-US"/>
              </w:rPr>
              <w:t xml:space="preserve"> </w:t>
            </w:r>
            <w:proofErr w:type="spellStart"/>
            <w:r w:rsidRPr="006273ED">
              <w:rPr>
                <w:rFonts w:cs="Times New Roman"/>
                <w:bCs/>
                <w:lang w:val="en-US"/>
              </w:rPr>
              <w:t>kehidupan</w:t>
            </w:r>
            <w:proofErr w:type="spellEnd"/>
            <w:r w:rsidRPr="006273ED">
              <w:rPr>
                <w:rFonts w:cs="Times New Roman"/>
                <w:bCs/>
                <w:lang w:val="en-US"/>
              </w:rPr>
              <w:t xml:space="preserve"> </w:t>
            </w:r>
            <w:proofErr w:type="spellStart"/>
            <w:r w:rsidRPr="006273ED">
              <w:rPr>
                <w:rFonts w:cs="Times New Roman"/>
                <w:bCs/>
                <w:lang w:val="en-US"/>
              </w:rPr>
              <w:t>masyarakat</w:t>
            </w:r>
            <w:proofErr w:type="spellEnd"/>
            <w:r w:rsidRPr="006273ED">
              <w:rPr>
                <w:rFonts w:cs="Times New Roman"/>
                <w:bCs/>
                <w:lang w:val="en-US"/>
              </w:rPr>
              <w:t xml:space="preserve">. </w:t>
            </w:r>
            <w:proofErr w:type="spellStart"/>
            <w:r w:rsidRPr="006273ED">
              <w:rPr>
                <w:rFonts w:cs="Times New Roman"/>
                <w:bCs/>
                <w:lang w:val="en-US"/>
              </w:rPr>
              <w:t>Dalam</w:t>
            </w:r>
            <w:proofErr w:type="spellEnd"/>
            <w:r w:rsidRPr="006273ED">
              <w:rPr>
                <w:rFonts w:cs="Times New Roman"/>
                <w:bCs/>
                <w:lang w:val="en-US"/>
              </w:rPr>
              <w:t xml:space="preserve"> dunia </w:t>
            </w:r>
            <w:proofErr w:type="spellStart"/>
            <w:r w:rsidRPr="006273ED">
              <w:rPr>
                <w:rFonts w:cs="Times New Roman"/>
                <w:bCs/>
                <w:lang w:val="en-US"/>
              </w:rPr>
              <w:t>pendidikan</w:t>
            </w:r>
            <w:proofErr w:type="spellEnd"/>
            <w:r w:rsidRPr="006273ED">
              <w:rPr>
                <w:rFonts w:cs="Times New Roman"/>
                <w:bCs/>
                <w:lang w:val="en-US"/>
              </w:rPr>
              <w:t xml:space="preserve"> </w:t>
            </w:r>
            <w:proofErr w:type="spellStart"/>
            <w:r w:rsidRPr="006273ED">
              <w:rPr>
                <w:rFonts w:cs="Times New Roman"/>
                <w:bCs/>
                <w:lang w:val="en-US"/>
              </w:rPr>
              <w:t>tinggi</w:t>
            </w:r>
            <w:proofErr w:type="spellEnd"/>
            <w:r w:rsidRPr="006273ED">
              <w:rPr>
                <w:rFonts w:cs="Times New Roman"/>
                <w:bCs/>
                <w:lang w:val="en-US"/>
              </w:rPr>
              <w:t xml:space="preserve">, </w:t>
            </w:r>
            <w:proofErr w:type="spellStart"/>
            <w:r w:rsidRPr="006273ED">
              <w:rPr>
                <w:rFonts w:cs="Times New Roman"/>
                <w:bCs/>
                <w:lang w:val="en-US"/>
              </w:rPr>
              <w:t>dosen</w:t>
            </w:r>
            <w:proofErr w:type="spellEnd"/>
            <w:r w:rsidRPr="006273ED">
              <w:rPr>
                <w:rFonts w:cs="Times New Roman"/>
                <w:bCs/>
                <w:lang w:val="en-US"/>
              </w:rPr>
              <w:t xml:space="preserve"> </w:t>
            </w:r>
            <w:proofErr w:type="spellStart"/>
            <w:r w:rsidRPr="006273ED">
              <w:rPr>
                <w:rFonts w:cs="Times New Roman"/>
                <w:bCs/>
                <w:lang w:val="en-US"/>
              </w:rPr>
              <w:t>memiliki</w:t>
            </w:r>
            <w:proofErr w:type="spellEnd"/>
            <w:r w:rsidRPr="006273ED">
              <w:rPr>
                <w:rFonts w:cs="Times New Roman"/>
                <w:bCs/>
                <w:lang w:val="en-US"/>
              </w:rPr>
              <w:t xml:space="preserve"> </w:t>
            </w:r>
            <w:proofErr w:type="spellStart"/>
            <w:r w:rsidRPr="006273ED">
              <w:rPr>
                <w:rFonts w:cs="Times New Roman"/>
                <w:bCs/>
                <w:lang w:val="en-US"/>
              </w:rPr>
              <w:t>posisi</w:t>
            </w:r>
            <w:proofErr w:type="spellEnd"/>
            <w:r w:rsidRPr="006273ED">
              <w:rPr>
                <w:rFonts w:cs="Times New Roman"/>
                <w:bCs/>
                <w:lang w:val="en-US"/>
              </w:rPr>
              <w:t xml:space="preserve"> </w:t>
            </w:r>
            <w:proofErr w:type="spellStart"/>
            <w:r w:rsidRPr="006273ED">
              <w:rPr>
                <w:rFonts w:cs="Times New Roman"/>
                <w:bCs/>
                <w:lang w:val="en-US"/>
              </w:rPr>
              <w:t>strategis</w:t>
            </w:r>
            <w:proofErr w:type="spellEnd"/>
            <w:r w:rsidRPr="006273ED">
              <w:rPr>
                <w:rFonts w:cs="Times New Roman"/>
                <w:bCs/>
                <w:lang w:val="en-US"/>
              </w:rPr>
              <w:t xml:space="preserve"> </w:t>
            </w:r>
            <w:proofErr w:type="spellStart"/>
            <w:r w:rsidRPr="006273ED">
              <w:rPr>
                <w:rFonts w:cs="Times New Roman"/>
                <w:bCs/>
                <w:lang w:val="en-US"/>
              </w:rPr>
              <w:t>sebagai</w:t>
            </w:r>
            <w:proofErr w:type="spellEnd"/>
            <w:r w:rsidRPr="006273ED">
              <w:rPr>
                <w:rFonts w:cs="Times New Roman"/>
                <w:bCs/>
                <w:lang w:val="en-US"/>
              </w:rPr>
              <w:t xml:space="preserve"> </w:t>
            </w:r>
            <w:proofErr w:type="spellStart"/>
            <w:r w:rsidRPr="006273ED">
              <w:rPr>
                <w:rFonts w:cs="Times New Roman"/>
                <w:bCs/>
                <w:lang w:val="en-US"/>
              </w:rPr>
              <w:t>aktor</w:t>
            </w:r>
            <w:proofErr w:type="spellEnd"/>
            <w:r w:rsidRPr="006273ED">
              <w:rPr>
                <w:rFonts w:cs="Times New Roman"/>
                <w:bCs/>
                <w:lang w:val="en-US"/>
              </w:rPr>
              <w:t xml:space="preserve"> </w:t>
            </w:r>
            <w:proofErr w:type="spellStart"/>
            <w:r w:rsidRPr="006273ED">
              <w:rPr>
                <w:rFonts w:cs="Times New Roman"/>
                <w:bCs/>
                <w:lang w:val="en-US"/>
              </w:rPr>
              <w:t>utama</w:t>
            </w:r>
            <w:proofErr w:type="spellEnd"/>
            <w:r w:rsidRPr="006273ED">
              <w:rPr>
                <w:rFonts w:cs="Times New Roman"/>
                <w:bCs/>
                <w:lang w:val="en-US"/>
              </w:rPr>
              <w:t xml:space="preserve"> </w:t>
            </w:r>
            <w:proofErr w:type="spellStart"/>
            <w:r w:rsidRPr="006273ED">
              <w:rPr>
                <w:rFonts w:cs="Times New Roman"/>
                <w:bCs/>
                <w:lang w:val="en-US"/>
              </w:rPr>
              <w:t>dalam</w:t>
            </w:r>
            <w:proofErr w:type="spellEnd"/>
            <w:r w:rsidRPr="006273ED">
              <w:rPr>
                <w:rFonts w:cs="Times New Roman"/>
                <w:bCs/>
                <w:lang w:val="en-US"/>
              </w:rPr>
              <w:t xml:space="preserve"> </w:t>
            </w:r>
            <w:proofErr w:type="spellStart"/>
            <w:r w:rsidRPr="006273ED">
              <w:rPr>
                <w:rFonts w:cs="Times New Roman"/>
                <w:bCs/>
                <w:lang w:val="en-US"/>
              </w:rPr>
              <w:t>mentransformasikan</w:t>
            </w:r>
            <w:proofErr w:type="spellEnd"/>
            <w:r w:rsidRPr="006273ED">
              <w:rPr>
                <w:rFonts w:cs="Times New Roman"/>
                <w:bCs/>
                <w:lang w:val="en-US"/>
              </w:rPr>
              <w:t xml:space="preserve"> </w:t>
            </w:r>
            <w:proofErr w:type="spellStart"/>
            <w:r w:rsidRPr="006273ED">
              <w:rPr>
                <w:rFonts w:cs="Times New Roman"/>
                <w:bCs/>
                <w:lang w:val="en-US"/>
              </w:rPr>
              <w:t>nilai-nilai</w:t>
            </w:r>
            <w:proofErr w:type="spellEnd"/>
            <w:r w:rsidRPr="006273ED">
              <w:rPr>
                <w:rFonts w:cs="Times New Roman"/>
                <w:bCs/>
                <w:lang w:val="en-US"/>
              </w:rPr>
              <w:t xml:space="preserve"> Islam </w:t>
            </w:r>
            <w:proofErr w:type="spellStart"/>
            <w:r w:rsidRPr="006273ED">
              <w:rPr>
                <w:rFonts w:cs="Times New Roman"/>
                <w:bCs/>
                <w:lang w:val="en-US"/>
              </w:rPr>
              <w:t>ke</w:t>
            </w:r>
            <w:proofErr w:type="spellEnd"/>
            <w:r w:rsidRPr="006273ED">
              <w:rPr>
                <w:rFonts w:cs="Times New Roman"/>
                <w:bCs/>
                <w:lang w:val="en-US"/>
              </w:rPr>
              <w:t xml:space="preserve"> </w:t>
            </w:r>
            <w:proofErr w:type="spellStart"/>
            <w:r w:rsidRPr="006273ED">
              <w:rPr>
                <w:rFonts w:cs="Times New Roman"/>
                <w:bCs/>
                <w:lang w:val="en-US"/>
              </w:rPr>
              <w:t>dalam</w:t>
            </w:r>
            <w:proofErr w:type="spellEnd"/>
            <w:r w:rsidRPr="006273ED">
              <w:rPr>
                <w:rFonts w:cs="Times New Roman"/>
                <w:bCs/>
                <w:lang w:val="en-US"/>
              </w:rPr>
              <w:t xml:space="preserve"> </w:t>
            </w:r>
            <w:proofErr w:type="spellStart"/>
            <w:r w:rsidRPr="006273ED">
              <w:rPr>
                <w:rFonts w:cs="Times New Roman"/>
                <w:bCs/>
                <w:lang w:val="en-US"/>
              </w:rPr>
              <w:t>pengembangan</w:t>
            </w:r>
            <w:proofErr w:type="spellEnd"/>
            <w:r w:rsidRPr="006273ED">
              <w:rPr>
                <w:rFonts w:cs="Times New Roman"/>
                <w:bCs/>
                <w:lang w:val="en-US"/>
              </w:rPr>
              <w:t xml:space="preserve"> </w:t>
            </w:r>
            <w:proofErr w:type="spellStart"/>
            <w:r w:rsidRPr="006273ED">
              <w:rPr>
                <w:rFonts w:cs="Times New Roman"/>
                <w:bCs/>
                <w:lang w:val="en-US"/>
              </w:rPr>
              <w:t>ilmu</w:t>
            </w:r>
            <w:proofErr w:type="spellEnd"/>
            <w:r w:rsidRPr="006273ED">
              <w:rPr>
                <w:rFonts w:cs="Times New Roman"/>
                <w:bCs/>
                <w:lang w:val="en-US"/>
              </w:rPr>
              <w:t xml:space="preserve"> </w:t>
            </w:r>
            <w:proofErr w:type="spellStart"/>
            <w:r w:rsidRPr="006273ED">
              <w:rPr>
                <w:rFonts w:cs="Times New Roman"/>
                <w:bCs/>
                <w:lang w:val="en-US"/>
              </w:rPr>
              <w:t>pengetahuan</w:t>
            </w:r>
            <w:proofErr w:type="spellEnd"/>
            <w:r w:rsidRPr="006273ED">
              <w:rPr>
                <w:rFonts w:cs="Times New Roman"/>
                <w:bCs/>
                <w:lang w:val="en-US"/>
              </w:rPr>
              <w:t xml:space="preserve">, </w:t>
            </w:r>
            <w:proofErr w:type="spellStart"/>
            <w:r w:rsidRPr="006273ED">
              <w:rPr>
                <w:rFonts w:cs="Times New Roman"/>
                <w:bCs/>
                <w:lang w:val="en-US"/>
              </w:rPr>
              <w:t>pembentukan</w:t>
            </w:r>
            <w:proofErr w:type="spellEnd"/>
            <w:r w:rsidRPr="006273ED">
              <w:rPr>
                <w:rFonts w:cs="Times New Roman"/>
                <w:bCs/>
                <w:lang w:val="en-US"/>
              </w:rPr>
              <w:t xml:space="preserve"> </w:t>
            </w:r>
            <w:proofErr w:type="spellStart"/>
            <w:r w:rsidRPr="006273ED">
              <w:rPr>
                <w:rFonts w:cs="Times New Roman"/>
                <w:bCs/>
                <w:lang w:val="en-US"/>
              </w:rPr>
              <w:t>karakter</w:t>
            </w:r>
            <w:proofErr w:type="spellEnd"/>
            <w:r w:rsidRPr="006273ED">
              <w:rPr>
                <w:rFonts w:cs="Times New Roman"/>
                <w:bCs/>
                <w:lang w:val="en-US"/>
              </w:rPr>
              <w:t xml:space="preserve">, dan </w:t>
            </w:r>
            <w:proofErr w:type="spellStart"/>
            <w:r w:rsidRPr="006273ED">
              <w:rPr>
                <w:rFonts w:cs="Times New Roman"/>
                <w:bCs/>
                <w:lang w:val="en-US"/>
              </w:rPr>
              <w:t>praksis</w:t>
            </w:r>
            <w:proofErr w:type="spellEnd"/>
            <w:r w:rsidRPr="006273ED">
              <w:rPr>
                <w:rFonts w:cs="Times New Roman"/>
                <w:bCs/>
                <w:lang w:val="en-US"/>
              </w:rPr>
              <w:t xml:space="preserve"> </w:t>
            </w:r>
            <w:proofErr w:type="spellStart"/>
            <w:r w:rsidRPr="006273ED">
              <w:rPr>
                <w:rFonts w:cs="Times New Roman"/>
                <w:bCs/>
                <w:lang w:val="en-US"/>
              </w:rPr>
              <w:t>sosial</w:t>
            </w:r>
            <w:proofErr w:type="spellEnd"/>
            <w:r w:rsidRPr="006273ED">
              <w:rPr>
                <w:rFonts w:cs="Times New Roman"/>
                <w:bCs/>
                <w:lang w:val="en-US"/>
              </w:rPr>
              <w:t xml:space="preserve"> yang </w:t>
            </w:r>
            <w:proofErr w:type="spellStart"/>
            <w:r w:rsidRPr="006273ED">
              <w:rPr>
                <w:rFonts w:cs="Times New Roman"/>
                <w:bCs/>
                <w:lang w:val="en-US"/>
              </w:rPr>
              <w:t>berakar</w:t>
            </w:r>
            <w:proofErr w:type="spellEnd"/>
            <w:r w:rsidRPr="006273ED">
              <w:rPr>
                <w:rFonts w:cs="Times New Roman"/>
                <w:bCs/>
                <w:lang w:val="en-US"/>
              </w:rPr>
              <w:t xml:space="preserve"> pada </w:t>
            </w:r>
            <w:proofErr w:type="spellStart"/>
            <w:r w:rsidRPr="006273ED">
              <w:rPr>
                <w:rFonts w:cs="Times New Roman"/>
                <w:bCs/>
                <w:lang w:val="en-US"/>
              </w:rPr>
              <w:t>budaya</w:t>
            </w:r>
            <w:proofErr w:type="spellEnd"/>
            <w:r w:rsidRPr="006273ED">
              <w:rPr>
                <w:rFonts w:cs="Times New Roman"/>
                <w:bCs/>
                <w:lang w:val="en-US"/>
              </w:rPr>
              <w:t xml:space="preserve"> </w:t>
            </w:r>
            <w:proofErr w:type="spellStart"/>
            <w:r w:rsidRPr="006273ED">
              <w:rPr>
                <w:rFonts w:cs="Times New Roman"/>
                <w:bCs/>
                <w:lang w:val="en-US"/>
              </w:rPr>
              <w:t>lokal</w:t>
            </w:r>
            <w:proofErr w:type="spellEnd"/>
            <w:r w:rsidRPr="006273ED">
              <w:rPr>
                <w:rFonts w:cs="Times New Roman"/>
                <w:bCs/>
                <w:lang w:val="en-US"/>
              </w:rPr>
              <w:t xml:space="preserve"> </w:t>
            </w:r>
            <w:proofErr w:type="spellStart"/>
            <w:r w:rsidRPr="006273ED">
              <w:rPr>
                <w:rFonts w:cs="Times New Roman"/>
                <w:bCs/>
                <w:lang w:val="en-US"/>
              </w:rPr>
              <w:t>tanpa</w:t>
            </w:r>
            <w:proofErr w:type="spellEnd"/>
            <w:r w:rsidRPr="006273ED">
              <w:rPr>
                <w:rFonts w:cs="Times New Roman"/>
                <w:bCs/>
                <w:lang w:val="en-US"/>
              </w:rPr>
              <w:t xml:space="preserve"> </w:t>
            </w:r>
            <w:proofErr w:type="spellStart"/>
            <w:r w:rsidRPr="006273ED">
              <w:rPr>
                <w:rFonts w:cs="Times New Roman"/>
                <w:bCs/>
                <w:lang w:val="en-US"/>
              </w:rPr>
              <w:t>kehilangan</w:t>
            </w:r>
            <w:proofErr w:type="spellEnd"/>
            <w:r w:rsidRPr="006273ED">
              <w:rPr>
                <w:rFonts w:cs="Times New Roman"/>
                <w:bCs/>
                <w:lang w:val="en-US"/>
              </w:rPr>
              <w:t xml:space="preserve"> </w:t>
            </w:r>
            <w:proofErr w:type="spellStart"/>
            <w:r w:rsidRPr="006273ED">
              <w:rPr>
                <w:rFonts w:cs="Times New Roman"/>
                <w:bCs/>
                <w:lang w:val="en-US"/>
              </w:rPr>
              <w:t>substansi</w:t>
            </w:r>
            <w:proofErr w:type="spellEnd"/>
            <w:r w:rsidRPr="006273ED">
              <w:rPr>
                <w:rFonts w:cs="Times New Roman"/>
                <w:bCs/>
                <w:lang w:val="en-US"/>
              </w:rPr>
              <w:t xml:space="preserve"> </w:t>
            </w:r>
            <w:proofErr w:type="spellStart"/>
            <w:r w:rsidRPr="006273ED">
              <w:rPr>
                <w:rFonts w:cs="Times New Roman"/>
                <w:bCs/>
                <w:lang w:val="en-US"/>
              </w:rPr>
              <w:t>ajaran</w:t>
            </w:r>
            <w:proofErr w:type="spellEnd"/>
            <w:r w:rsidRPr="006273ED">
              <w:rPr>
                <w:rFonts w:cs="Times New Roman"/>
                <w:bCs/>
                <w:lang w:val="en-US"/>
              </w:rPr>
              <w:t xml:space="preserve"> </w:t>
            </w:r>
            <w:proofErr w:type="spellStart"/>
            <w:r w:rsidRPr="006273ED">
              <w:rPr>
                <w:rFonts w:cs="Times New Roman"/>
                <w:bCs/>
                <w:lang w:val="en-US"/>
              </w:rPr>
              <w:t>wahyu</w:t>
            </w:r>
            <w:proofErr w:type="spellEnd"/>
            <w:r w:rsidRPr="006273ED">
              <w:rPr>
                <w:rFonts w:cs="Times New Roman"/>
                <w:bCs/>
                <w:lang w:val="en-US"/>
              </w:rPr>
              <w:t xml:space="preserve">. Artikel </w:t>
            </w:r>
            <w:proofErr w:type="spellStart"/>
            <w:r w:rsidRPr="006273ED">
              <w:rPr>
                <w:rFonts w:cs="Times New Roman"/>
                <w:bCs/>
                <w:lang w:val="en-US"/>
              </w:rPr>
              <w:t>ini</w:t>
            </w:r>
            <w:proofErr w:type="spellEnd"/>
            <w:r w:rsidRPr="006273ED">
              <w:rPr>
                <w:rFonts w:cs="Times New Roman"/>
                <w:bCs/>
                <w:lang w:val="en-US"/>
              </w:rPr>
              <w:t xml:space="preserve"> </w:t>
            </w:r>
            <w:proofErr w:type="spellStart"/>
            <w:r w:rsidRPr="006273ED">
              <w:rPr>
                <w:rFonts w:cs="Times New Roman"/>
                <w:bCs/>
                <w:lang w:val="en-US"/>
              </w:rPr>
              <w:t>bertujuan</w:t>
            </w:r>
            <w:proofErr w:type="spellEnd"/>
            <w:r w:rsidRPr="006273ED">
              <w:rPr>
                <w:rFonts w:cs="Times New Roman"/>
                <w:bCs/>
                <w:lang w:val="en-US"/>
              </w:rPr>
              <w:t xml:space="preserve"> </w:t>
            </w:r>
            <w:proofErr w:type="spellStart"/>
            <w:r w:rsidRPr="006273ED">
              <w:rPr>
                <w:rFonts w:cs="Times New Roman"/>
                <w:bCs/>
                <w:lang w:val="en-US"/>
              </w:rPr>
              <w:t>menganalisis</w:t>
            </w:r>
            <w:proofErr w:type="spellEnd"/>
            <w:r w:rsidRPr="006273ED">
              <w:rPr>
                <w:rFonts w:cs="Times New Roman"/>
                <w:bCs/>
                <w:lang w:val="en-US"/>
              </w:rPr>
              <w:t xml:space="preserve"> </w:t>
            </w:r>
            <w:proofErr w:type="spellStart"/>
            <w:r w:rsidRPr="006273ED">
              <w:rPr>
                <w:rFonts w:cs="Times New Roman"/>
                <w:bCs/>
                <w:lang w:val="en-US"/>
              </w:rPr>
              <w:t>hubungan</w:t>
            </w:r>
            <w:proofErr w:type="spellEnd"/>
            <w:r w:rsidRPr="006273ED">
              <w:rPr>
                <w:rFonts w:cs="Times New Roman"/>
                <w:bCs/>
                <w:lang w:val="en-US"/>
              </w:rPr>
              <w:t xml:space="preserve"> </w:t>
            </w:r>
            <w:proofErr w:type="spellStart"/>
            <w:r w:rsidRPr="006273ED">
              <w:rPr>
                <w:rFonts w:cs="Times New Roman"/>
                <w:bCs/>
                <w:lang w:val="en-US"/>
              </w:rPr>
              <w:t>antara</w:t>
            </w:r>
            <w:proofErr w:type="spellEnd"/>
            <w:r w:rsidRPr="006273ED">
              <w:rPr>
                <w:rFonts w:cs="Times New Roman"/>
                <w:bCs/>
                <w:lang w:val="en-US"/>
              </w:rPr>
              <w:t xml:space="preserve"> </w:t>
            </w:r>
            <w:proofErr w:type="spellStart"/>
            <w:r w:rsidRPr="006273ED">
              <w:rPr>
                <w:rFonts w:cs="Times New Roman"/>
                <w:bCs/>
                <w:lang w:val="en-US"/>
              </w:rPr>
              <w:t>nilai-nilai</w:t>
            </w:r>
            <w:proofErr w:type="spellEnd"/>
            <w:r w:rsidRPr="006273ED">
              <w:rPr>
                <w:rFonts w:cs="Times New Roman"/>
                <w:bCs/>
                <w:lang w:val="en-US"/>
              </w:rPr>
              <w:t xml:space="preserve"> universal Al-Qur’an dan </w:t>
            </w:r>
            <w:proofErr w:type="spellStart"/>
            <w:r w:rsidRPr="006273ED">
              <w:rPr>
                <w:rFonts w:cs="Times New Roman"/>
                <w:bCs/>
                <w:lang w:val="en-US"/>
              </w:rPr>
              <w:t>kearifan</w:t>
            </w:r>
            <w:proofErr w:type="spellEnd"/>
            <w:r w:rsidRPr="006273ED">
              <w:rPr>
                <w:rFonts w:cs="Times New Roman"/>
                <w:bCs/>
                <w:lang w:val="en-US"/>
              </w:rPr>
              <w:t xml:space="preserve"> </w:t>
            </w:r>
            <w:proofErr w:type="spellStart"/>
            <w:r w:rsidRPr="006273ED">
              <w:rPr>
                <w:rFonts w:cs="Times New Roman"/>
                <w:bCs/>
                <w:lang w:val="en-US"/>
              </w:rPr>
              <w:t>lokal</w:t>
            </w:r>
            <w:proofErr w:type="spellEnd"/>
            <w:r w:rsidRPr="006273ED">
              <w:rPr>
                <w:rFonts w:cs="Times New Roman"/>
                <w:bCs/>
                <w:lang w:val="en-US"/>
              </w:rPr>
              <w:t xml:space="preserve"> </w:t>
            </w:r>
            <w:proofErr w:type="spellStart"/>
            <w:r w:rsidRPr="006273ED">
              <w:rPr>
                <w:rFonts w:cs="Times New Roman"/>
                <w:bCs/>
                <w:lang w:val="en-US"/>
              </w:rPr>
              <w:t>serta</w:t>
            </w:r>
            <w:proofErr w:type="spellEnd"/>
            <w:r w:rsidRPr="006273ED">
              <w:rPr>
                <w:rFonts w:cs="Times New Roman"/>
                <w:bCs/>
                <w:lang w:val="en-US"/>
              </w:rPr>
              <w:t xml:space="preserve"> </w:t>
            </w:r>
            <w:proofErr w:type="spellStart"/>
            <w:r w:rsidRPr="006273ED">
              <w:rPr>
                <w:rFonts w:cs="Times New Roman"/>
                <w:bCs/>
                <w:lang w:val="en-US"/>
              </w:rPr>
              <w:t>menjelaskan</w:t>
            </w:r>
            <w:proofErr w:type="spellEnd"/>
            <w:r w:rsidRPr="006273ED">
              <w:rPr>
                <w:rFonts w:cs="Times New Roman"/>
                <w:bCs/>
                <w:lang w:val="en-US"/>
              </w:rPr>
              <w:t xml:space="preserve"> </w:t>
            </w:r>
            <w:proofErr w:type="spellStart"/>
            <w:r w:rsidRPr="006273ED">
              <w:rPr>
                <w:rFonts w:cs="Times New Roman"/>
                <w:bCs/>
                <w:lang w:val="en-US"/>
              </w:rPr>
              <w:t>peran</w:t>
            </w:r>
            <w:proofErr w:type="spellEnd"/>
            <w:r w:rsidRPr="006273ED">
              <w:rPr>
                <w:rFonts w:cs="Times New Roman"/>
                <w:bCs/>
                <w:lang w:val="en-US"/>
              </w:rPr>
              <w:t xml:space="preserve"> </w:t>
            </w:r>
            <w:proofErr w:type="spellStart"/>
            <w:r w:rsidRPr="006273ED">
              <w:rPr>
                <w:rFonts w:cs="Times New Roman"/>
                <w:bCs/>
                <w:lang w:val="en-US"/>
              </w:rPr>
              <w:t>dosen</w:t>
            </w:r>
            <w:proofErr w:type="spellEnd"/>
            <w:r w:rsidRPr="006273ED">
              <w:rPr>
                <w:rFonts w:cs="Times New Roman"/>
                <w:bCs/>
                <w:lang w:val="en-US"/>
              </w:rPr>
              <w:t xml:space="preserve"> </w:t>
            </w:r>
            <w:proofErr w:type="spellStart"/>
            <w:r w:rsidRPr="006273ED">
              <w:rPr>
                <w:rFonts w:cs="Times New Roman"/>
                <w:bCs/>
                <w:lang w:val="en-US"/>
              </w:rPr>
              <w:t>dalam</w:t>
            </w:r>
            <w:proofErr w:type="spellEnd"/>
            <w:r w:rsidRPr="006273ED">
              <w:rPr>
                <w:rFonts w:cs="Times New Roman"/>
                <w:bCs/>
                <w:lang w:val="en-US"/>
              </w:rPr>
              <w:t xml:space="preserve"> </w:t>
            </w:r>
            <w:proofErr w:type="spellStart"/>
            <w:r w:rsidRPr="006273ED">
              <w:rPr>
                <w:rFonts w:cs="Times New Roman"/>
                <w:bCs/>
                <w:lang w:val="en-US"/>
              </w:rPr>
              <w:t>membangun</w:t>
            </w:r>
            <w:proofErr w:type="spellEnd"/>
            <w:r w:rsidRPr="006273ED">
              <w:rPr>
                <w:rFonts w:cs="Times New Roman"/>
                <w:bCs/>
                <w:lang w:val="en-US"/>
              </w:rPr>
              <w:t xml:space="preserve"> </w:t>
            </w:r>
            <w:proofErr w:type="spellStart"/>
            <w:r w:rsidRPr="006273ED">
              <w:rPr>
                <w:rFonts w:cs="Times New Roman"/>
                <w:bCs/>
                <w:lang w:val="en-US"/>
              </w:rPr>
              <w:t>keilmuan</w:t>
            </w:r>
            <w:proofErr w:type="spellEnd"/>
            <w:r w:rsidRPr="006273ED">
              <w:rPr>
                <w:rFonts w:cs="Times New Roman"/>
                <w:bCs/>
                <w:lang w:val="en-US"/>
              </w:rPr>
              <w:t xml:space="preserve"> Islam yang </w:t>
            </w:r>
            <w:proofErr w:type="spellStart"/>
            <w:r w:rsidRPr="006273ED">
              <w:rPr>
                <w:rFonts w:cs="Times New Roman"/>
                <w:bCs/>
                <w:lang w:val="en-US"/>
              </w:rPr>
              <w:t>profesional</w:t>
            </w:r>
            <w:proofErr w:type="spellEnd"/>
            <w:r w:rsidRPr="006273ED">
              <w:rPr>
                <w:rFonts w:cs="Times New Roman"/>
                <w:bCs/>
                <w:lang w:val="en-US"/>
              </w:rPr>
              <w:t xml:space="preserve"> dan </w:t>
            </w:r>
            <w:proofErr w:type="spellStart"/>
            <w:r w:rsidRPr="006273ED">
              <w:rPr>
                <w:rFonts w:cs="Times New Roman"/>
                <w:bCs/>
                <w:lang w:val="en-US"/>
              </w:rPr>
              <w:t>berakhlak</w:t>
            </w:r>
            <w:proofErr w:type="spellEnd"/>
            <w:r w:rsidRPr="006273ED">
              <w:rPr>
                <w:rFonts w:cs="Times New Roman"/>
                <w:bCs/>
                <w:lang w:val="en-US"/>
              </w:rPr>
              <w:t xml:space="preserve"> </w:t>
            </w:r>
            <w:proofErr w:type="spellStart"/>
            <w:r w:rsidRPr="006273ED">
              <w:rPr>
                <w:rFonts w:cs="Times New Roman"/>
                <w:bCs/>
                <w:lang w:val="en-US"/>
              </w:rPr>
              <w:t>mulia</w:t>
            </w:r>
            <w:proofErr w:type="spellEnd"/>
            <w:r w:rsidRPr="006273ED">
              <w:rPr>
                <w:rFonts w:cs="Times New Roman"/>
                <w:bCs/>
                <w:lang w:val="en-US"/>
              </w:rPr>
              <w:t xml:space="preserve">. Metode yang </w:t>
            </w:r>
            <w:proofErr w:type="spellStart"/>
            <w:r w:rsidRPr="006273ED">
              <w:rPr>
                <w:rFonts w:cs="Times New Roman"/>
                <w:bCs/>
                <w:lang w:val="en-US"/>
              </w:rPr>
              <w:t>digunakan</w:t>
            </w:r>
            <w:proofErr w:type="spellEnd"/>
            <w:r w:rsidRPr="006273ED">
              <w:rPr>
                <w:rFonts w:cs="Times New Roman"/>
                <w:bCs/>
                <w:lang w:val="en-US"/>
              </w:rPr>
              <w:t xml:space="preserve"> </w:t>
            </w:r>
            <w:proofErr w:type="spellStart"/>
            <w:r w:rsidRPr="006273ED">
              <w:rPr>
                <w:rFonts w:cs="Times New Roman"/>
                <w:bCs/>
                <w:lang w:val="en-US"/>
              </w:rPr>
              <w:t>adalah</w:t>
            </w:r>
            <w:proofErr w:type="spellEnd"/>
            <w:r w:rsidRPr="006273ED">
              <w:rPr>
                <w:rFonts w:cs="Times New Roman"/>
                <w:bCs/>
                <w:lang w:val="en-US"/>
              </w:rPr>
              <w:t xml:space="preserve"> </w:t>
            </w:r>
            <w:proofErr w:type="spellStart"/>
            <w:r w:rsidRPr="006273ED">
              <w:rPr>
                <w:rFonts w:cs="Times New Roman"/>
                <w:bCs/>
                <w:lang w:val="en-US"/>
              </w:rPr>
              <w:t>studi</w:t>
            </w:r>
            <w:proofErr w:type="spellEnd"/>
            <w:r w:rsidRPr="006273ED">
              <w:rPr>
                <w:rFonts w:cs="Times New Roman"/>
                <w:bCs/>
                <w:lang w:val="en-US"/>
              </w:rPr>
              <w:t xml:space="preserve"> </w:t>
            </w:r>
            <w:proofErr w:type="spellStart"/>
            <w:r w:rsidRPr="006273ED">
              <w:rPr>
                <w:rFonts w:cs="Times New Roman"/>
                <w:bCs/>
                <w:lang w:val="en-US"/>
              </w:rPr>
              <w:t>kepustakaan</w:t>
            </w:r>
            <w:proofErr w:type="spellEnd"/>
            <w:r w:rsidRPr="006273ED">
              <w:rPr>
                <w:rFonts w:cs="Times New Roman"/>
                <w:bCs/>
                <w:lang w:val="en-US"/>
              </w:rPr>
              <w:t xml:space="preserve"> </w:t>
            </w:r>
            <w:proofErr w:type="spellStart"/>
            <w:r w:rsidRPr="006273ED">
              <w:rPr>
                <w:rFonts w:cs="Times New Roman"/>
                <w:bCs/>
                <w:lang w:val="en-US"/>
              </w:rPr>
              <w:t>dengan</w:t>
            </w:r>
            <w:proofErr w:type="spellEnd"/>
            <w:r w:rsidRPr="006273ED">
              <w:rPr>
                <w:rFonts w:cs="Times New Roman"/>
                <w:bCs/>
                <w:lang w:val="en-US"/>
              </w:rPr>
              <w:t xml:space="preserve"> </w:t>
            </w:r>
            <w:proofErr w:type="spellStart"/>
            <w:r w:rsidRPr="006273ED">
              <w:rPr>
                <w:rFonts w:cs="Times New Roman"/>
                <w:bCs/>
                <w:lang w:val="en-US"/>
              </w:rPr>
              <w:t>pendekatan</w:t>
            </w:r>
            <w:proofErr w:type="spellEnd"/>
            <w:r w:rsidRPr="006273ED">
              <w:rPr>
                <w:rFonts w:cs="Times New Roman"/>
                <w:bCs/>
                <w:lang w:val="en-US"/>
              </w:rPr>
              <w:t xml:space="preserve"> </w:t>
            </w:r>
            <w:proofErr w:type="spellStart"/>
            <w:r w:rsidRPr="006273ED">
              <w:rPr>
                <w:rFonts w:cs="Times New Roman"/>
                <w:bCs/>
                <w:lang w:val="en-US"/>
              </w:rPr>
              <w:t>deskriptif-analitis</w:t>
            </w:r>
            <w:proofErr w:type="spellEnd"/>
            <w:r w:rsidRPr="006273ED">
              <w:rPr>
                <w:rFonts w:cs="Times New Roman"/>
                <w:bCs/>
                <w:lang w:val="en-US"/>
              </w:rPr>
              <w:t xml:space="preserve">. Hasil </w:t>
            </w:r>
            <w:proofErr w:type="spellStart"/>
            <w:r w:rsidRPr="006273ED">
              <w:rPr>
                <w:rFonts w:cs="Times New Roman"/>
                <w:bCs/>
                <w:lang w:val="en-US"/>
              </w:rPr>
              <w:t>kajian</w:t>
            </w:r>
            <w:proofErr w:type="spellEnd"/>
            <w:r w:rsidRPr="006273ED">
              <w:rPr>
                <w:rFonts w:cs="Times New Roman"/>
                <w:bCs/>
                <w:lang w:val="en-US"/>
              </w:rPr>
              <w:t xml:space="preserve"> </w:t>
            </w:r>
            <w:proofErr w:type="spellStart"/>
            <w:r w:rsidRPr="006273ED">
              <w:rPr>
                <w:rFonts w:cs="Times New Roman"/>
                <w:bCs/>
                <w:lang w:val="en-US"/>
              </w:rPr>
              <w:t>menunjukkan</w:t>
            </w:r>
            <w:proofErr w:type="spellEnd"/>
            <w:r w:rsidRPr="006273ED">
              <w:rPr>
                <w:rFonts w:cs="Times New Roman"/>
                <w:bCs/>
                <w:lang w:val="en-US"/>
              </w:rPr>
              <w:t xml:space="preserve"> </w:t>
            </w:r>
            <w:proofErr w:type="spellStart"/>
            <w:r w:rsidRPr="006273ED">
              <w:rPr>
                <w:rFonts w:cs="Times New Roman"/>
                <w:bCs/>
                <w:lang w:val="en-US"/>
              </w:rPr>
              <w:t>bahwa</w:t>
            </w:r>
            <w:proofErr w:type="spellEnd"/>
            <w:r w:rsidRPr="006273ED">
              <w:rPr>
                <w:rFonts w:cs="Times New Roman"/>
                <w:bCs/>
                <w:lang w:val="en-US"/>
              </w:rPr>
              <w:t xml:space="preserve"> </w:t>
            </w:r>
            <w:proofErr w:type="spellStart"/>
            <w:r w:rsidRPr="006273ED">
              <w:rPr>
                <w:rFonts w:cs="Times New Roman"/>
                <w:bCs/>
                <w:lang w:val="en-US"/>
              </w:rPr>
              <w:t>nilai-nilai</w:t>
            </w:r>
            <w:proofErr w:type="spellEnd"/>
            <w:r w:rsidRPr="006273ED">
              <w:rPr>
                <w:rFonts w:cs="Times New Roman"/>
                <w:bCs/>
                <w:lang w:val="en-US"/>
              </w:rPr>
              <w:t xml:space="preserve"> Al-Qur’an </w:t>
            </w:r>
            <w:proofErr w:type="spellStart"/>
            <w:r w:rsidRPr="006273ED">
              <w:rPr>
                <w:rFonts w:cs="Times New Roman"/>
                <w:bCs/>
                <w:lang w:val="en-US"/>
              </w:rPr>
              <w:t>seperti</w:t>
            </w:r>
            <w:proofErr w:type="spellEnd"/>
            <w:r w:rsidRPr="006273ED">
              <w:rPr>
                <w:rFonts w:cs="Times New Roman"/>
                <w:bCs/>
                <w:lang w:val="en-US"/>
              </w:rPr>
              <w:t xml:space="preserve"> </w:t>
            </w:r>
            <w:proofErr w:type="spellStart"/>
            <w:r w:rsidRPr="006273ED">
              <w:rPr>
                <w:rFonts w:cs="Times New Roman"/>
                <w:bCs/>
                <w:lang w:val="en-US"/>
              </w:rPr>
              <w:t>keadilan</w:t>
            </w:r>
            <w:proofErr w:type="spellEnd"/>
            <w:r w:rsidRPr="006273ED">
              <w:rPr>
                <w:rFonts w:cs="Times New Roman"/>
                <w:bCs/>
                <w:lang w:val="en-US"/>
              </w:rPr>
              <w:t xml:space="preserve">, </w:t>
            </w:r>
            <w:proofErr w:type="spellStart"/>
            <w:r w:rsidRPr="006273ED">
              <w:rPr>
                <w:rFonts w:cs="Times New Roman"/>
                <w:bCs/>
                <w:lang w:val="en-US"/>
              </w:rPr>
              <w:t>kejujuran</w:t>
            </w:r>
            <w:proofErr w:type="spellEnd"/>
            <w:r w:rsidRPr="006273ED">
              <w:rPr>
                <w:rFonts w:cs="Times New Roman"/>
                <w:bCs/>
                <w:lang w:val="en-US"/>
              </w:rPr>
              <w:t xml:space="preserve">, </w:t>
            </w:r>
            <w:proofErr w:type="spellStart"/>
            <w:r w:rsidRPr="006273ED">
              <w:rPr>
                <w:rFonts w:cs="Times New Roman"/>
                <w:bCs/>
                <w:lang w:val="en-US"/>
              </w:rPr>
              <w:t>amanah</w:t>
            </w:r>
            <w:proofErr w:type="spellEnd"/>
            <w:r w:rsidRPr="006273ED">
              <w:rPr>
                <w:rFonts w:cs="Times New Roman"/>
                <w:bCs/>
                <w:lang w:val="en-US"/>
              </w:rPr>
              <w:t xml:space="preserve">, </w:t>
            </w:r>
            <w:proofErr w:type="spellStart"/>
            <w:r w:rsidRPr="006273ED">
              <w:rPr>
                <w:rFonts w:cs="Times New Roman"/>
                <w:bCs/>
                <w:lang w:val="en-US"/>
              </w:rPr>
              <w:t>musyawarah</w:t>
            </w:r>
            <w:proofErr w:type="spellEnd"/>
            <w:r w:rsidRPr="006273ED">
              <w:rPr>
                <w:rFonts w:cs="Times New Roman"/>
                <w:bCs/>
                <w:lang w:val="en-US"/>
              </w:rPr>
              <w:t xml:space="preserve">, </w:t>
            </w:r>
            <w:proofErr w:type="spellStart"/>
            <w:r w:rsidRPr="006273ED">
              <w:rPr>
                <w:rFonts w:cs="Times New Roman"/>
                <w:bCs/>
                <w:lang w:val="en-US"/>
              </w:rPr>
              <w:t>moderasi</w:t>
            </w:r>
            <w:proofErr w:type="spellEnd"/>
            <w:r w:rsidRPr="006273ED">
              <w:rPr>
                <w:rFonts w:cs="Times New Roman"/>
                <w:bCs/>
                <w:lang w:val="en-US"/>
              </w:rPr>
              <w:t xml:space="preserve">, dan </w:t>
            </w:r>
            <w:proofErr w:type="spellStart"/>
            <w:r w:rsidRPr="006273ED">
              <w:rPr>
                <w:rFonts w:cs="Times New Roman"/>
                <w:bCs/>
                <w:lang w:val="en-US"/>
              </w:rPr>
              <w:t>penghormatan</w:t>
            </w:r>
            <w:proofErr w:type="spellEnd"/>
            <w:r w:rsidRPr="006273ED">
              <w:rPr>
                <w:rFonts w:cs="Times New Roman"/>
                <w:bCs/>
                <w:lang w:val="en-US"/>
              </w:rPr>
              <w:t xml:space="preserve"> </w:t>
            </w:r>
            <w:proofErr w:type="spellStart"/>
            <w:r w:rsidRPr="006273ED">
              <w:rPr>
                <w:rFonts w:cs="Times New Roman"/>
                <w:bCs/>
                <w:lang w:val="en-US"/>
              </w:rPr>
              <w:t>terhadap</w:t>
            </w:r>
            <w:proofErr w:type="spellEnd"/>
            <w:r w:rsidRPr="006273ED">
              <w:rPr>
                <w:rFonts w:cs="Times New Roman"/>
                <w:bCs/>
                <w:lang w:val="en-US"/>
              </w:rPr>
              <w:t xml:space="preserve"> </w:t>
            </w:r>
            <w:proofErr w:type="spellStart"/>
            <w:r w:rsidRPr="006273ED">
              <w:rPr>
                <w:rFonts w:cs="Times New Roman"/>
                <w:bCs/>
                <w:lang w:val="en-US"/>
              </w:rPr>
              <w:t>martabat</w:t>
            </w:r>
            <w:proofErr w:type="spellEnd"/>
            <w:r w:rsidRPr="006273ED">
              <w:rPr>
                <w:rFonts w:cs="Times New Roman"/>
                <w:bCs/>
                <w:lang w:val="en-US"/>
              </w:rPr>
              <w:t xml:space="preserve"> </w:t>
            </w:r>
            <w:proofErr w:type="spellStart"/>
            <w:r w:rsidRPr="006273ED">
              <w:rPr>
                <w:rFonts w:cs="Times New Roman"/>
                <w:bCs/>
                <w:lang w:val="en-US"/>
              </w:rPr>
              <w:t>manusia</w:t>
            </w:r>
            <w:proofErr w:type="spellEnd"/>
            <w:r w:rsidRPr="006273ED">
              <w:rPr>
                <w:rFonts w:cs="Times New Roman"/>
                <w:bCs/>
                <w:lang w:val="en-US"/>
              </w:rPr>
              <w:t xml:space="preserve"> </w:t>
            </w:r>
            <w:proofErr w:type="spellStart"/>
            <w:r w:rsidRPr="006273ED">
              <w:rPr>
                <w:rFonts w:cs="Times New Roman"/>
                <w:bCs/>
                <w:lang w:val="en-US"/>
              </w:rPr>
              <w:t>memiliki</w:t>
            </w:r>
            <w:proofErr w:type="spellEnd"/>
            <w:r w:rsidRPr="006273ED">
              <w:rPr>
                <w:rFonts w:cs="Times New Roman"/>
                <w:bCs/>
                <w:lang w:val="en-US"/>
              </w:rPr>
              <w:t xml:space="preserve"> </w:t>
            </w:r>
            <w:proofErr w:type="spellStart"/>
            <w:r w:rsidRPr="006273ED">
              <w:rPr>
                <w:rFonts w:cs="Times New Roman"/>
                <w:bCs/>
                <w:lang w:val="en-US"/>
              </w:rPr>
              <w:t>titik</w:t>
            </w:r>
            <w:proofErr w:type="spellEnd"/>
            <w:r w:rsidRPr="006273ED">
              <w:rPr>
                <w:rFonts w:cs="Times New Roman"/>
                <w:bCs/>
                <w:lang w:val="en-US"/>
              </w:rPr>
              <w:t xml:space="preserve"> </w:t>
            </w:r>
            <w:proofErr w:type="spellStart"/>
            <w:r w:rsidRPr="006273ED">
              <w:rPr>
                <w:rFonts w:cs="Times New Roman"/>
                <w:bCs/>
                <w:lang w:val="en-US"/>
              </w:rPr>
              <w:t>temu</w:t>
            </w:r>
            <w:proofErr w:type="spellEnd"/>
            <w:r w:rsidRPr="006273ED">
              <w:rPr>
                <w:rFonts w:cs="Times New Roman"/>
                <w:bCs/>
                <w:lang w:val="en-US"/>
              </w:rPr>
              <w:t xml:space="preserve"> </w:t>
            </w:r>
            <w:proofErr w:type="spellStart"/>
            <w:r w:rsidRPr="006273ED">
              <w:rPr>
                <w:rFonts w:cs="Times New Roman"/>
                <w:bCs/>
                <w:lang w:val="en-US"/>
              </w:rPr>
              <w:t>dengan</w:t>
            </w:r>
            <w:proofErr w:type="spellEnd"/>
            <w:r w:rsidRPr="006273ED">
              <w:rPr>
                <w:rFonts w:cs="Times New Roman"/>
                <w:bCs/>
                <w:lang w:val="en-US"/>
              </w:rPr>
              <w:t xml:space="preserve"> </w:t>
            </w:r>
            <w:proofErr w:type="spellStart"/>
            <w:r w:rsidRPr="006273ED">
              <w:rPr>
                <w:rFonts w:cs="Times New Roman"/>
                <w:bCs/>
                <w:lang w:val="en-US"/>
              </w:rPr>
              <w:t>banyak</w:t>
            </w:r>
            <w:proofErr w:type="spellEnd"/>
            <w:r w:rsidRPr="006273ED">
              <w:rPr>
                <w:rFonts w:cs="Times New Roman"/>
                <w:bCs/>
                <w:lang w:val="en-US"/>
              </w:rPr>
              <w:t xml:space="preserve"> </w:t>
            </w:r>
            <w:proofErr w:type="spellStart"/>
            <w:r w:rsidRPr="006273ED">
              <w:rPr>
                <w:rFonts w:cs="Times New Roman"/>
                <w:bCs/>
                <w:lang w:val="en-US"/>
              </w:rPr>
              <w:t>tradisi</w:t>
            </w:r>
            <w:proofErr w:type="spellEnd"/>
            <w:r w:rsidRPr="006273ED">
              <w:rPr>
                <w:rFonts w:cs="Times New Roman"/>
                <w:bCs/>
                <w:lang w:val="en-US"/>
              </w:rPr>
              <w:t xml:space="preserve"> </w:t>
            </w:r>
            <w:proofErr w:type="spellStart"/>
            <w:r w:rsidRPr="006273ED">
              <w:rPr>
                <w:rFonts w:cs="Times New Roman"/>
                <w:bCs/>
                <w:lang w:val="en-US"/>
              </w:rPr>
              <w:t>lokal</w:t>
            </w:r>
            <w:proofErr w:type="spellEnd"/>
            <w:r w:rsidRPr="006273ED">
              <w:rPr>
                <w:rFonts w:cs="Times New Roman"/>
                <w:bCs/>
                <w:lang w:val="en-US"/>
              </w:rPr>
              <w:t xml:space="preserve"> yang </w:t>
            </w:r>
            <w:proofErr w:type="spellStart"/>
            <w:r w:rsidRPr="006273ED">
              <w:rPr>
                <w:rFonts w:cs="Times New Roman"/>
                <w:bCs/>
                <w:lang w:val="en-US"/>
              </w:rPr>
              <w:t>hidup</w:t>
            </w:r>
            <w:proofErr w:type="spellEnd"/>
            <w:r w:rsidRPr="006273ED">
              <w:rPr>
                <w:rFonts w:cs="Times New Roman"/>
                <w:bCs/>
                <w:lang w:val="en-US"/>
              </w:rPr>
              <w:t xml:space="preserve"> di </w:t>
            </w:r>
            <w:proofErr w:type="spellStart"/>
            <w:r w:rsidRPr="006273ED">
              <w:rPr>
                <w:rFonts w:cs="Times New Roman"/>
                <w:bCs/>
                <w:lang w:val="en-US"/>
              </w:rPr>
              <w:t>tengah</w:t>
            </w:r>
            <w:proofErr w:type="spellEnd"/>
            <w:r w:rsidRPr="006273ED">
              <w:rPr>
                <w:rFonts w:cs="Times New Roman"/>
                <w:bCs/>
                <w:lang w:val="en-US"/>
              </w:rPr>
              <w:t xml:space="preserve"> </w:t>
            </w:r>
            <w:proofErr w:type="spellStart"/>
            <w:r w:rsidRPr="006273ED">
              <w:rPr>
                <w:rFonts w:cs="Times New Roman"/>
                <w:bCs/>
                <w:lang w:val="en-US"/>
              </w:rPr>
              <w:t>masyarakat</w:t>
            </w:r>
            <w:proofErr w:type="spellEnd"/>
            <w:r w:rsidRPr="006273ED">
              <w:rPr>
                <w:rFonts w:cs="Times New Roman"/>
                <w:bCs/>
                <w:lang w:val="en-US"/>
              </w:rPr>
              <w:t xml:space="preserve">. Dosen </w:t>
            </w:r>
            <w:proofErr w:type="spellStart"/>
            <w:r w:rsidRPr="006273ED">
              <w:rPr>
                <w:rFonts w:cs="Times New Roman"/>
                <w:bCs/>
                <w:lang w:val="en-US"/>
              </w:rPr>
              <w:t>berperan</w:t>
            </w:r>
            <w:proofErr w:type="spellEnd"/>
            <w:r w:rsidRPr="006273ED">
              <w:rPr>
                <w:rFonts w:cs="Times New Roman"/>
                <w:bCs/>
                <w:lang w:val="en-US"/>
              </w:rPr>
              <w:t xml:space="preserve"> </w:t>
            </w:r>
            <w:proofErr w:type="spellStart"/>
            <w:r w:rsidRPr="006273ED">
              <w:rPr>
                <w:rFonts w:cs="Times New Roman"/>
                <w:bCs/>
                <w:lang w:val="en-US"/>
              </w:rPr>
              <w:t>sebagai</w:t>
            </w:r>
            <w:proofErr w:type="spellEnd"/>
            <w:r w:rsidRPr="006273ED">
              <w:rPr>
                <w:rFonts w:cs="Times New Roman"/>
                <w:bCs/>
                <w:lang w:val="en-US"/>
              </w:rPr>
              <w:t xml:space="preserve"> </w:t>
            </w:r>
            <w:proofErr w:type="spellStart"/>
            <w:r w:rsidRPr="006273ED">
              <w:rPr>
                <w:rFonts w:cs="Times New Roman"/>
                <w:bCs/>
                <w:lang w:val="en-US"/>
              </w:rPr>
              <w:t>agen</w:t>
            </w:r>
            <w:proofErr w:type="spellEnd"/>
            <w:r w:rsidRPr="006273ED">
              <w:rPr>
                <w:rFonts w:cs="Times New Roman"/>
                <w:bCs/>
                <w:lang w:val="en-US"/>
              </w:rPr>
              <w:t xml:space="preserve"> </w:t>
            </w:r>
            <w:proofErr w:type="spellStart"/>
            <w:r w:rsidRPr="006273ED">
              <w:rPr>
                <w:rFonts w:cs="Times New Roman"/>
                <w:bCs/>
                <w:lang w:val="en-US"/>
              </w:rPr>
              <w:t>integrasi</w:t>
            </w:r>
            <w:proofErr w:type="spellEnd"/>
            <w:r w:rsidRPr="006273ED">
              <w:rPr>
                <w:rFonts w:cs="Times New Roman"/>
                <w:bCs/>
                <w:lang w:val="en-US"/>
              </w:rPr>
              <w:t xml:space="preserve"> </w:t>
            </w:r>
            <w:proofErr w:type="spellStart"/>
            <w:r w:rsidRPr="006273ED">
              <w:rPr>
                <w:rFonts w:cs="Times New Roman"/>
                <w:bCs/>
                <w:lang w:val="en-US"/>
              </w:rPr>
              <w:t>nilai</w:t>
            </w:r>
            <w:proofErr w:type="spellEnd"/>
            <w:r w:rsidRPr="006273ED">
              <w:rPr>
                <w:rFonts w:cs="Times New Roman"/>
                <w:bCs/>
                <w:lang w:val="en-US"/>
              </w:rPr>
              <w:t xml:space="preserve">, </w:t>
            </w:r>
            <w:proofErr w:type="spellStart"/>
            <w:r w:rsidRPr="006273ED">
              <w:rPr>
                <w:rFonts w:cs="Times New Roman"/>
                <w:bCs/>
                <w:lang w:val="en-US"/>
              </w:rPr>
              <w:t>pengembang</w:t>
            </w:r>
            <w:proofErr w:type="spellEnd"/>
            <w:r w:rsidRPr="006273ED">
              <w:rPr>
                <w:rFonts w:cs="Times New Roman"/>
                <w:bCs/>
                <w:lang w:val="en-US"/>
              </w:rPr>
              <w:t xml:space="preserve"> </w:t>
            </w:r>
            <w:proofErr w:type="spellStart"/>
            <w:r w:rsidRPr="006273ED">
              <w:rPr>
                <w:rFonts w:cs="Times New Roman"/>
                <w:bCs/>
                <w:lang w:val="en-US"/>
              </w:rPr>
              <w:t>budaya</w:t>
            </w:r>
            <w:proofErr w:type="spellEnd"/>
            <w:r w:rsidRPr="006273ED">
              <w:rPr>
                <w:rFonts w:cs="Times New Roman"/>
                <w:bCs/>
                <w:lang w:val="en-US"/>
              </w:rPr>
              <w:t xml:space="preserve"> </w:t>
            </w:r>
            <w:proofErr w:type="spellStart"/>
            <w:r w:rsidRPr="006273ED">
              <w:rPr>
                <w:rFonts w:cs="Times New Roman"/>
                <w:bCs/>
                <w:lang w:val="en-US"/>
              </w:rPr>
              <w:t>akademik</w:t>
            </w:r>
            <w:proofErr w:type="spellEnd"/>
            <w:r w:rsidRPr="006273ED">
              <w:rPr>
                <w:rFonts w:cs="Times New Roman"/>
                <w:bCs/>
                <w:lang w:val="en-US"/>
              </w:rPr>
              <w:t xml:space="preserve"> Islami, </w:t>
            </w:r>
            <w:proofErr w:type="spellStart"/>
            <w:r w:rsidRPr="006273ED">
              <w:rPr>
                <w:rFonts w:cs="Times New Roman"/>
                <w:bCs/>
                <w:lang w:val="en-US"/>
              </w:rPr>
              <w:t>peneliti</w:t>
            </w:r>
            <w:proofErr w:type="spellEnd"/>
            <w:r w:rsidRPr="006273ED">
              <w:rPr>
                <w:rFonts w:cs="Times New Roman"/>
                <w:bCs/>
                <w:lang w:val="en-US"/>
              </w:rPr>
              <w:t xml:space="preserve"> yang </w:t>
            </w:r>
            <w:proofErr w:type="spellStart"/>
            <w:r w:rsidRPr="006273ED">
              <w:rPr>
                <w:rFonts w:cs="Times New Roman"/>
                <w:bCs/>
                <w:lang w:val="en-US"/>
              </w:rPr>
              <w:t>responsif</w:t>
            </w:r>
            <w:proofErr w:type="spellEnd"/>
            <w:r w:rsidRPr="006273ED">
              <w:rPr>
                <w:rFonts w:cs="Times New Roman"/>
                <w:bCs/>
                <w:lang w:val="en-US"/>
              </w:rPr>
              <w:t xml:space="preserve"> </w:t>
            </w:r>
            <w:proofErr w:type="spellStart"/>
            <w:r w:rsidRPr="006273ED">
              <w:rPr>
                <w:rFonts w:cs="Times New Roman"/>
                <w:bCs/>
                <w:lang w:val="en-US"/>
              </w:rPr>
              <w:t>terhadap</w:t>
            </w:r>
            <w:proofErr w:type="spellEnd"/>
            <w:r w:rsidRPr="006273ED">
              <w:rPr>
                <w:rFonts w:cs="Times New Roman"/>
                <w:bCs/>
                <w:lang w:val="en-US"/>
              </w:rPr>
              <w:t xml:space="preserve"> </w:t>
            </w:r>
            <w:proofErr w:type="spellStart"/>
            <w:r w:rsidRPr="006273ED">
              <w:rPr>
                <w:rFonts w:cs="Times New Roman"/>
                <w:bCs/>
                <w:lang w:val="en-US"/>
              </w:rPr>
              <w:t>realitas</w:t>
            </w:r>
            <w:proofErr w:type="spellEnd"/>
            <w:r w:rsidRPr="006273ED">
              <w:rPr>
                <w:rFonts w:cs="Times New Roman"/>
                <w:bCs/>
                <w:lang w:val="en-US"/>
              </w:rPr>
              <w:t xml:space="preserve"> </w:t>
            </w:r>
            <w:proofErr w:type="spellStart"/>
            <w:r w:rsidRPr="006273ED">
              <w:rPr>
                <w:rFonts w:cs="Times New Roman"/>
                <w:bCs/>
                <w:lang w:val="en-US"/>
              </w:rPr>
              <w:t>sosial</w:t>
            </w:r>
            <w:proofErr w:type="spellEnd"/>
            <w:r w:rsidRPr="006273ED">
              <w:rPr>
                <w:rFonts w:cs="Times New Roman"/>
                <w:bCs/>
                <w:lang w:val="en-US"/>
              </w:rPr>
              <w:t xml:space="preserve">, dan </w:t>
            </w:r>
            <w:proofErr w:type="spellStart"/>
            <w:r w:rsidRPr="006273ED">
              <w:rPr>
                <w:rFonts w:cs="Times New Roman"/>
                <w:bCs/>
                <w:lang w:val="en-US"/>
              </w:rPr>
              <w:t>teladan</w:t>
            </w:r>
            <w:proofErr w:type="spellEnd"/>
            <w:r w:rsidRPr="006273ED">
              <w:rPr>
                <w:rFonts w:cs="Times New Roman"/>
                <w:bCs/>
                <w:lang w:val="en-US"/>
              </w:rPr>
              <w:t xml:space="preserve"> moral </w:t>
            </w:r>
            <w:proofErr w:type="spellStart"/>
            <w:r w:rsidRPr="006273ED">
              <w:rPr>
                <w:rFonts w:cs="Times New Roman"/>
                <w:bCs/>
                <w:lang w:val="en-US"/>
              </w:rPr>
              <w:t>dalam</w:t>
            </w:r>
            <w:proofErr w:type="spellEnd"/>
            <w:r w:rsidRPr="006273ED">
              <w:rPr>
                <w:rFonts w:cs="Times New Roman"/>
                <w:bCs/>
                <w:lang w:val="en-US"/>
              </w:rPr>
              <w:t xml:space="preserve"> </w:t>
            </w:r>
            <w:proofErr w:type="spellStart"/>
            <w:r w:rsidRPr="006273ED">
              <w:rPr>
                <w:rFonts w:cs="Times New Roman"/>
                <w:bCs/>
                <w:lang w:val="en-US"/>
              </w:rPr>
              <w:t>membangun</w:t>
            </w:r>
            <w:proofErr w:type="spellEnd"/>
            <w:r w:rsidRPr="006273ED">
              <w:rPr>
                <w:rFonts w:cs="Times New Roman"/>
                <w:bCs/>
                <w:lang w:val="en-US"/>
              </w:rPr>
              <w:t xml:space="preserve"> </w:t>
            </w:r>
            <w:proofErr w:type="spellStart"/>
            <w:r w:rsidRPr="006273ED">
              <w:rPr>
                <w:rFonts w:cs="Times New Roman"/>
                <w:bCs/>
                <w:lang w:val="en-US"/>
              </w:rPr>
              <w:t>profesionalitas</w:t>
            </w:r>
            <w:proofErr w:type="spellEnd"/>
            <w:r w:rsidRPr="006273ED">
              <w:rPr>
                <w:rFonts w:cs="Times New Roman"/>
                <w:bCs/>
                <w:lang w:val="en-US"/>
              </w:rPr>
              <w:t xml:space="preserve"> </w:t>
            </w:r>
            <w:proofErr w:type="spellStart"/>
            <w:r w:rsidRPr="006273ED">
              <w:rPr>
                <w:rFonts w:cs="Times New Roman"/>
                <w:bCs/>
                <w:lang w:val="en-US"/>
              </w:rPr>
              <w:t>keilmuan</w:t>
            </w:r>
            <w:proofErr w:type="spellEnd"/>
            <w:r w:rsidRPr="006273ED">
              <w:rPr>
                <w:rFonts w:cs="Times New Roman"/>
                <w:bCs/>
                <w:lang w:val="en-US"/>
              </w:rPr>
              <w:t xml:space="preserve">. </w:t>
            </w:r>
            <w:proofErr w:type="spellStart"/>
            <w:r w:rsidRPr="006273ED">
              <w:rPr>
                <w:rFonts w:cs="Times New Roman"/>
                <w:bCs/>
                <w:lang w:val="en-US"/>
              </w:rPr>
              <w:t>Dengan</w:t>
            </w:r>
            <w:proofErr w:type="spellEnd"/>
            <w:r w:rsidRPr="006273ED">
              <w:rPr>
                <w:rFonts w:cs="Times New Roman"/>
                <w:bCs/>
                <w:lang w:val="en-US"/>
              </w:rPr>
              <w:t xml:space="preserve"> </w:t>
            </w:r>
            <w:proofErr w:type="spellStart"/>
            <w:r w:rsidRPr="006273ED">
              <w:rPr>
                <w:rFonts w:cs="Times New Roman"/>
                <w:bCs/>
                <w:lang w:val="en-US"/>
              </w:rPr>
              <w:t>demikian</w:t>
            </w:r>
            <w:proofErr w:type="spellEnd"/>
            <w:r w:rsidRPr="006273ED">
              <w:rPr>
                <w:rFonts w:cs="Times New Roman"/>
                <w:bCs/>
                <w:lang w:val="en-US"/>
              </w:rPr>
              <w:t xml:space="preserve">, </w:t>
            </w:r>
            <w:proofErr w:type="spellStart"/>
            <w:r w:rsidRPr="006273ED">
              <w:rPr>
                <w:rFonts w:cs="Times New Roman"/>
                <w:bCs/>
                <w:lang w:val="en-US"/>
              </w:rPr>
              <w:t>reaktualisasi</w:t>
            </w:r>
            <w:proofErr w:type="spellEnd"/>
            <w:r w:rsidRPr="006273ED">
              <w:rPr>
                <w:rFonts w:cs="Times New Roman"/>
                <w:bCs/>
                <w:lang w:val="en-US"/>
              </w:rPr>
              <w:t xml:space="preserve"> </w:t>
            </w:r>
            <w:proofErr w:type="spellStart"/>
            <w:r w:rsidRPr="006273ED">
              <w:rPr>
                <w:rFonts w:cs="Times New Roman"/>
                <w:bCs/>
                <w:lang w:val="en-US"/>
              </w:rPr>
              <w:t>nilai</w:t>
            </w:r>
            <w:proofErr w:type="spellEnd"/>
            <w:r w:rsidRPr="006273ED">
              <w:rPr>
                <w:rFonts w:cs="Times New Roman"/>
                <w:bCs/>
                <w:lang w:val="en-US"/>
              </w:rPr>
              <w:t xml:space="preserve"> Al-Qur’an </w:t>
            </w:r>
            <w:proofErr w:type="spellStart"/>
            <w:r w:rsidRPr="006273ED">
              <w:rPr>
                <w:rFonts w:cs="Times New Roman"/>
                <w:bCs/>
                <w:lang w:val="en-US"/>
              </w:rPr>
              <w:t>berbasis</w:t>
            </w:r>
            <w:proofErr w:type="spellEnd"/>
            <w:r w:rsidRPr="006273ED">
              <w:rPr>
                <w:rFonts w:cs="Times New Roman"/>
                <w:bCs/>
                <w:lang w:val="en-US"/>
              </w:rPr>
              <w:t xml:space="preserve"> </w:t>
            </w:r>
            <w:proofErr w:type="spellStart"/>
            <w:r w:rsidRPr="006273ED">
              <w:rPr>
                <w:rFonts w:cs="Times New Roman"/>
                <w:bCs/>
                <w:lang w:val="en-US"/>
              </w:rPr>
              <w:t>kearifan</w:t>
            </w:r>
            <w:proofErr w:type="spellEnd"/>
            <w:r w:rsidRPr="006273ED">
              <w:rPr>
                <w:rFonts w:cs="Times New Roman"/>
                <w:bCs/>
                <w:lang w:val="en-US"/>
              </w:rPr>
              <w:t xml:space="preserve"> </w:t>
            </w:r>
            <w:proofErr w:type="spellStart"/>
            <w:r w:rsidRPr="006273ED">
              <w:rPr>
                <w:rFonts w:cs="Times New Roman"/>
                <w:bCs/>
                <w:lang w:val="en-US"/>
              </w:rPr>
              <w:t>lokal</w:t>
            </w:r>
            <w:proofErr w:type="spellEnd"/>
            <w:r w:rsidRPr="006273ED">
              <w:rPr>
                <w:rFonts w:cs="Times New Roman"/>
                <w:bCs/>
                <w:lang w:val="en-US"/>
              </w:rPr>
              <w:t xml:space="preserve"> </w:t>
            </w:r>
            <w:proofErr w:type="spellStart"/>
            <w:r w:rsidRPr="006273ED">
              <w:rPr>
                <w:rFonts w:cs="Times New Roman"/>
                <w:bCs/>
                <w:lang w:val="en-US"/>
              </w:rPr>
              <w:t>tidak</w:t>
            </w:r>
            <w:proofErr w:type="spellEnd"/>
            <w:r w:rsidRPr="006273ED">
              <w:rPr>
                <w:rFonts w:cs="Times New Roman"/>
                <w:bCs/>
                <w:lang w:val="en-US"/>
              </w:rPr>
              <w:t xml:space="preserve"> </w:t>
            </w:r>
            <w:proofErr w:type="spellStart"/>
            <w:r w:rsidRPr="006273ED">
              <w:rPr>
                <w:rFonts w:cs="Times New Roman"/>
                <w:bCs/>
                <w:lang w:val="en-US"/>
              </w:rPr>
              <w:t>hanya</w:t>
            </w:r>
            <w:proofErr w:type="spellEnd"/>
            <w:r w:rsidRPr="006273ED">
              <w:rPr>
                <w:rFonts w:cs="Times New Roman"/>
                <w:bCs/>
                <w:lang w:val="en-US"/>
              </w:rPr>
              <w:t xml:space="preserve"> </w:t>
            </w:r>
            <w:proofErr w:type="spellStart"/>
            <w:r w:rsidRPr="006273ED">
              <w:rPr>
                <w:rFonts w:cs="Times New Roman"/>
                <w:bCs/>
                <w:lang w:val="en-US"/>
              </w:rPr>
              <w:t>memperkuat</w:t>
            </w:r>
            <w:proofErr w:type="spellEnd"/>
            <w:r w:rsidRPr="006273ED">
              <w:rPr>
                <w:rFonts w:cs="Times New Roman"/>
                <w:bCs/>
                <w:lang w:val="en-US"/>
              </w:rPr>
              <w:t xml:space="preserve"> </w:t>
            </w:r>
            <w:proofErr w:type="spellStart"/>
            <w:r w:rsidRPr="006273ED">
              <w:rPr>
                <w:rFonts w:cs="Times New Roman"/>
                <w:bCs/>
                <w:lang w:val="en-US"/>
              </w:rPr>
              <w:t>identitas</w:t>
            </w:r>
            <w:proofErr w:type="spellEnd"/>
            <w:r w:rsidRPr="006273ED">
              <w:rPr>
                <w:rFonts w:cs="Times New Roman"/>
                <w:bCs/>
                <w:lang w:val="en-US"/>
              </w:rPr>
              <w:t xml:space="preserve"> </w:t>
            </w:r>
            <w:proofErr w:type="spellStart"/>
            <w:r w:rsidRPr="006273ED">
              <w:rPr>
                <w:rFonts w:cs="Times New Roman"/>
                <w:bCs/>
                <w:lang w:val="en-US"/>
              </w:rPr>
              <w:t>keislaman</w:t>
            </w:r>
            <w:proofErr w:type="spellEnd"/>
            <w:r w:rsidRPr="006273ED">
              <w:rPr>
                <w:rFonts w:cs="Times New Roman"/>
                <w:bCs/>
                <w:lang w:val="en-US"/>
              </w:rPr>
              <w:t xml:space="preserve"> yang </w:t>
            </w:r>
            <w:proofErr w:type="spellStart"/>
            <w:r w:rsidRPr="006273ED">
              <w:rPr>
                <w:rFonts w:cs="Times New Roman"/>
                <w:bCs/>
                <w:lang w:val="en-US"/>
              </w:rPr>
              <w:t>inklusif</w:t>
            </w:r>
            <w:proofErr w:type="spellEnd"/>
            <w:r w:rsidRPr="006273ED">
              <w:rPr>
                <w:rFonts w:cs="Times New Roman"/>
                <w:bCs/>
                <w:lang w:val="en-US"/>
              </w:rPr>
              <w:t xml:space="preserve">, </w:t>
            </w:r>
            <w:proofErr w:type="spellStart"/>
            <w:r w:rsidRPr="006273ED">
              <w:rPr>
                <w:rFonts w:cs="Times New Roman"/>
                <w:bCs/>
                <w:lang w:val="en-US"/>
              </w:rPr>
              <w:t>tetapi</w:t>
            </w:r>
            <w:proofErr w:type="spellEnd"/>
            <w:r w:rsidRPr="006273ED">
              <w:rPr>
                <w:rFonts w:cs="Times New Roman"/>
                <w:bCs/>
                <w:lang w:val="en-US"/>
              </w:rPr>
              <w:t xml:space="preserve"> juga </w:t>
            </w:r>
            <w:proofErr w:type="spellStart"/>
            <w:r w:rsidRPr="006273ED">
              <w:rPr>
                <w:rFonts w:cs="Times New Roman"/>
                <w:bCs/>
                <w:lang w:val="en-US"/>
              </w:rPr>
              <w:t>menghasilkan</w:t>
            </w:r>
            <w:proofErr w:type="spellEnd"/>
            <w:r w:rsidRPr="006273ED">
              <w:rPr>
                <w:rFonts w:cs="Times New Roman"/>
                <w:bCs/>
                <w:lang w:val="en-US"/>
              </w:rPr>
              <w:t xml:space="preserve"> model </w:t>
            </w:r>
            <w:proofErr w:type="spellStart"/>
            <w:r w:rsidRPr="006273ED">
              <w:rPr>
                <w:rFonts w:cs="Times New Roman"/>
                <w:bCs/>
                <w:lang w:val="en-US"/>
              </w:rPr>
              <w:t>pendidikan</w:t>
            </w:r>
            <w:proofErr w:type="spellEnd"/>
            <w:r w:rsidRPr="006273ED">
              <w:rPr>
                <w:rFonts w:cs="Times New Roman"/>
                <w:bCs/>
                <w:lang w:val="en-US"/>
              </w:rPr>
              <w:t xml:space="preserve"> </w:t>
            </w:r>
            <w:proofErr w:type="spellStart"/>
            <w:r w:rsidRPr="006273ED">
              <w:rPr>
                <w:rFonts w:cs="Times New Roman"/>
                <w:bCs/>
                <w:lang w:val="en-US"/>
              </w:rPr>
              <w:t>tinggi</w:t>
            </w:r>
            <w:proofErr w:type="spellEnd"/>
            <w:r w:rsidRPr="006273ED">
              <w:rPr>
                <w:rFonts w:cs="Times New Roman"/>
                <w:bCs/>
                <w:lang w:val="en-US"/>
              </w:rPr>
              <w:t xml:space="preserve"> Islam yang </w:t>
            </w:r>
            <w:proofErr w:type="spellStart"/>
            <w:r w:rsidRPr="006273ED">
              <w:rPr>
                <w:rFonts w:cs="Times New Roman"/>
                <w:bCs/>
                <w:lang w:val="en-US"/>
              </w:rPr>
              <w:t>berorientasi</w:t>
            </w:r>
            <w:proofErr w:type="spellEnd"/>
            <w:r w:rsidRPr="006273ED">
              <w:rPr>
                <w:rFonts w:cs="Times New Roman"/>
                <w:bCs/>
                <w:lang w:val="en-US"/>
              </w:rPr>
              <w:t xml:space="preserve"> pada </w:t>
            </w:r>
            <w:proofErr w:type="spellStart"/>
            <w:r w:rsidRPr="006273ED">
              <w:rPr>
                <w:rFonts w:cs="Times New Roman"/>
                <w:bCs/>
                <w:lang w:val="en-US"/>
              </w:rPr>
              <w:t>keunggulan</w:t>
            </w:r>
            <w:proofErr w:type="spellEnd"/>
            <w:r w:rsidRPr="006273ED">
              <w:rPr>
                <w:rFonts w:cs="Times New Roman"/>
                <w:bCs/>
                <w:lang w:val="en-US"/>
              </w:rPr>
              <w:t xml:space="preserve"> </w:t>
            </w:r>
            <w:proofErr w:type="spellStart"/>
            <w:r w:rsidRPr="006273ED">
              <w:rPr>
                <w:rFonts w:cs="Times New Roman"/>
                <w:bCs/>
                <w:lang w:val="en-US"/>
              </w:rPr>
              <w:t>akademik</w:t>
            </w:r>
            <w:proofErr w:type="spellEnd"/>
            <w:r w:rsidRPr="006273ED">
              <w:rPr>
                <w:rFonts w:cs="Times New Roman"/>
                <w:bCs/>
                <w:lang w:val="en-US"/>
              </w:rPr>
              <w:t xml:space="preserve"> dan </w:t>
            </w:r>
            <w:proofErr w:type="spellStart"/>
            <w:r w:rsidRPr="006273ED">
              <w:rPr>
                <w:rFonts w:cs="Times New Roman"/>
                <w:bCs/>
                <w:lang w:val="en-US"/>
              </w:rPr>
              <w:t>pembentukan</w:t>
            </w:r>
            <w:proofErr w:type="spellEnd"/>
            <w:r w:rsidRPr="006273ED">
              <w:rPr>
                <w:rFonts w:cs="Times New Roman"/>
                <w:bCs/>
                <w:lang w:val="en-US"/>
              </w:rPr>
              <w:t xml:space="preserve"> </w:t>
            </w:r>
            <w:proofErr w:type="spellStart"/>
            <w:r w:rsidRPr="006273ED">
              <w:rPr>
                <w:rFonts w:cs="Times New Roman"/>
                <w:bCs/>
                <w:lang w:val="en-US"/>
              </w:rPr>
              <w:t>akhlak</w:t>
            </w:r>
            <w:proofErr w:type="spellEnd"/>
            <w:r w:rsidRPr="006273ED">
              <w:rPr>
                <w:rFonts w:cs="Times New Roman"/>
                <w:bCs/>
                <w:lang w:val="en-US"/>
              </w:rPr>
              <w:t xml:space="preserve"> </w:t>
            </w:r>
            <w:proofErr w:type="spellStart"/>
            <w:r w:rsidRPr="006273ED">
              <w:rPr>
                <w:rFonts w:cs="Times New Roman"/>
                <w:bCs/>
                <w:lang w:val="en-US"/>
              </w:rPr>
              <w:t>mulia</w:t>
            </w:r>
            <w:proofErr w:type="spellEnd"/>
            <w:r w:rsidRPr="006273ED">
              <w:rPr>
                <w:rFonts w:cs="Times New Roman"/>
                <w:bCs/>
                <w:lang w:val="en-US"/>
              </w:rPr>
              <w:t>.</w:t>
            </w:r>
          </w:p>
          <w:p w14:paraId="56BB6FC4" w14:textId="77777777" w:rsidR="006273ED" w:rsidRPr="006273ED" w:rsidRDefault="006273ED" w:rsidP="006273ED">
            <w:pPr>
              <w:ind w:left="0" w:firstLine="0"/>
              <w:rPr>
                <w:rFonts w:cs="Times New Roman"/>
                <w:bCs/>
                <w:lang w:val="en-US"/>
              </w:rPr>
            </w:pPr>
          </w:p>
          <w:p w14:paraId="0AA693C8" w14:textId="75A7DB99" w:rsidR="003F7CBE" w:rsidRPr="003F7CBE" w:rsidRDefault="003F7CBE" w:rsidP="006273ED">
            <w:pPr>
              <w:ind w:left="0" w:firstLine="0"/>
              <w:rPr>
                <w:sz w:val="18"/>
              </w:rPr>
            </w:pPr>
          </w:p>
        </w:tc>
      </w:tr>
      <w:tr w:rsidR="003F7CBE" w14:paraId="3CE25232" w14:textId="77777777" w:rsidTr="006273ED">
        <w:tc>
          <w:tcPr>
            <w:tcW w:w="2371" w:type="dxa"/>
            <w:gridSpan w:val="2"/>
          </w:tcPr>
          <w:p w14:paraId="5592B831" w14:textId="6EC476DD" w:rsidR="003F7CBE" w:rsidRPr="003F7CBE" w:rsidRDefault="003F7CBE" w:rsidP="00E56E74">
            <w:pPr>
              <w:ind w:left="-108" w:firstLine="0"/>
              <w:jc w:val="right"/>
              <w:rPr>
                <w:sz w:val="18"/>
              </w:rPr>
            </w:pPr>
          </w:p>
        </w:tc>
        <w:tc>
          <w:tcPr>
            <w:tcW w:w="5458" w:type="dxa"/>
          </w:tcPr>
          <w:p w14:paraId="78B11793" w14:textId="68AFA56B" w:rsidR="003F7CBE" w:rsidRPr="004A6306" w:rsidRDefault="00C25463" w:rsidP="006273ED">
            <w:pPr>
              <w:ind w:left="0" w:firstLine="0"/>
              <w:rPr>
                <w:sz w:val="18"/>
              </w:rPr>
            </w:pPr>
            <w:r>
              <w:rPr>
                <w:rFonts w:cs="Times New Roman"/>
                <w:bCs/>
                <w:lang w:val="en-US"/>
              </w:rPr>
              <w:t xml:space="preserve">Keyword: </w:t>
            </w:r>
            <w:r w:rsidR="006273ED" w:rsidRPr="00C25463">
              <w:rPr>
                <w:rFonts w:cs="Times New Roman"/>
                <w:bCs/>
                <w:i/>
                <w:iCs/>
                <w:lang w:val="en-US"/>
              </w:rPr>
              <w:t xml:space="preserve">Al-Qur’an, </w:t>
            </w:r>
            <w:proofErr w:type="spellStart"/>
            <w:r w:rsidR="006273ED" w:rsidRPr="00C25463">
              <w:rPr>
                <w:rFonts w:cs="Times New Roman"/>
                <w:bCs/>
                <w:i/>
                <w:iCs/>
                <w:lang w:val="en-US"/>
              </w:rPr>
              <w:t>kearifan</w:t>
            </w:r>
            <w:proofErr w:type="spellEnd"/>
            <w:r w:rsidR="006273ED" w:rsidRPr="00C25463">
              <w:rPr>
                <w:rFonts w:cs="Times New Roman"/>
                <w:bCs/>
                <w:i/>
                <w:iCs/>
                <w:lang w:val="en-US"/>
              </w:rPr>
              <w:t xml:space="preserve"> </w:t>
            </w:r>
            <w:proofErr w:type="spellStart"/>
            <w:r w:rsidR="006273ED" w:rsidRPr="00C25463">
              <w:rPr>
                <w:rFonts w:cs="Times New Roman"/>
                <w:bCs/>
                <w:i/>
                <w:iCs/>
                <w:lang w:val="en-US"/>
              </w:rPr>
              <w:t>lokal</w:t>
            </w:r>
            <w:proofErr w:type="spellEnd"/>
            <w:r w:rsidR="006273ED" w:rsidRPr="00C25463">
              <w:rPr>
                <w:rFonts w:cs="Times New Roman"/>
                <w:bCs/>
                <w:i/>
                <w:iCs/>
                <w:lang w:val="en-US"/>
              </w:rPr>
              <w:t xml:space="preserve">, </w:t>
            </w:r>
            <w:proofErr w:type="spellStart"/>
            <w:r w:rsidR="006273ED" w:rsidRPr="00C25463">
              <w:rPr>
                <w:rFonts w:cs="Times New Roman"/>
                <w:bCs/>
                <w:i/>
                <w:iCs/>
                <w:lang w:val="en-US"/>
              </w:rPr>
              <w:t>dosen</w:t>
            </w:r>
            <w:proofErr w:type="spellEnd"/>
            <w:r w:rsidR="006273ED" w:rsidRPr="00C25463">
              <w:rPr>
                <w:rFonts w:cs="Times New Roman"/>
                <w:bCs/>
                <w:i/>
                <w:iCs/>
                <w:lang w:val="en-US"/>
              </w:rPr>
              <w:t xml:space="preserve">, </w:t>
            </w:r>
            <w:proofErr w:type="spellStart"/>
            <w:r w:rsidR="006273ED" w:rsidRPr="00C25463">
              <w:rPr>
                <w:rFonts w:cs="Times New Roman"/>
                <w:bCs/>
                <w:i/>
                <w:iCs/>
                <w:lang w:val="en-US"/>
              </w:rPr>
              <w:t>keilmuan</w:t>
            </w:r>
            <w:proofErr w:type="spellEnd"/>
            <w:r w:rsidR="006273ED" w:rsidRPr="00C25463">
              <w:rPr>
                <w:rFonts w:cs="Times New Roman"/>
                <w:bCs/>
                <w:i/>
                <w:iCs/>
                <w:lang w:val="en-US"/>
              </w:rPr>
              <w:t xml:space="preserve"> Islam, </w:t>
            </w:r>
            <w:proofErr w:type="spellStart"/>
            <w:r w:rsidR="006273ED" w:rsidRPr="00C25463">
              <w:rPr>
                <w:rFonts w:cs="Times New Roman"/>
                <w:bCs/>
                <w:i/>
                <w:iCs/>
                <w:lang w:val="en-US"/>
              </w:rPr>
              <w:t>profesionalitas</w:t>
            </w:r>
            <w:proofErr w:type="spellEnd"/>
            <w:r w:rsidR="006273ED" w:rsidRPr="00C25463">
              <w:rPr>
                <w:rFonts w:cs="Times New Roman"/>
                <w:bCs/>
                <w:i/>
                <w:iCs/>
                <w:lang w:val="en-US"/>
              </w:rPr>
              <w:t xml:space="preserve">, </w:t>
            </w:r>
            <w:proofErr w:type="spellStart"/>
            <w:r w:rsidR="006273ED" w:rsidRPr="00C25463">
              <w:rPr>
                <w:rFonts w:cs="Times New Roman"/>
                <w:bCs/>
                <w:i/>
                <w:iCs/>
                <w:lang w:val="en-US"/>
              </w:rPr>
              <w:t>akhlak</w:t>
            </w:r>
            <w:proofErr w:type="spellEnd"/>
            <w:r w:rsidR="006273ED" w:rsidRPr="00C25463">
              <w:rPr>
                <w:rFonts w:cs="Times New Roman"/>
                <w:bCs/>
                <w:i/>
                <w:iCs/>
                <w:lang w:val="en-US"/>
              </w:rPr>
              <w:t xml:space="preserve"> </w:t>
            </w:r>
            <w:proofErr w:type="spellStart"/>
            <w:r w:rsidR="006273ED" w:rsidRPr="00C25463">
              <w:rPr>
                <w:rFonts w:cs="Times New Roman"/>
                <w:bCs/>
                <w:i/>
                <w:iCs/>
                <w:lang w:val="en-US"/>
              </w:rPr>
              <w:t>mulia</w:t>
            </w:r>
            <w:proofErr w:type="spellEnd"/>
          </w:p>
        </w:tc>
      </w:tr>
      <w:tr w:rsidR="00DC3341" w14:paraId="1B1AA439" w14:textId="77777777" w:rsidTr="006273ED">
        <w:tc>
          <w:tcPr>
            <w:tcW w:w="2371" w:type="dxa"/>
            <w:gridSpan w:val="2"/>
          </w:tcPr>
          <w:p w14:paraId="5178224D" w14:textId="77777777" w:rsidR="00DC3341" w:rsidRDefault="00DC3341" w:rsidP="00183669">
            <w:pPr>
              <w:ind w:left="-108" w:firstLine="0"/>
              <w:jc w:val="left"/>
              <w:rPr>
                <w:sz w:val="18"/>
              </w:rPr>
            </w:pPr>
          </w:p>
        </w:tc>
        <w:tc>
          <w:tcPr>
            <w:tcW w:w="5458" w:type="dxa"/>
          </w:tcPr>
          <w:p w14:paraId="08C8D186" w14:textId="77777777" w:rsidR="00DC3341" w:rsidRDefault="00DC3341" w:rsidP="00183669">
            <w:pPr>
              <w:ind w:left="-108" w:firstLine="0"/>
              <w:rPr>
                <w:sz w:val="18"/>
              </w:rPr>
            </w:pPr>
          </w:p>
        </w:tc>
      </w:tr>
      <w:tr w:rsidR="003F7CBE" w14:paraId="01D3378F" w14:textId="77777777" w:rsidTr="006273ED">
        <w:tc>
          <w:tcPr>
            <w:tcW w:w="2371" w:type="dxa"/>
            <w:gridSpan w:val="2"/>
          </w:tcPr>
          <w:p w14:paraId="681AEE6E" w14:textId="50101397" w:rsidR="003F7CBE" w:rsidRPr="003F7CBE" w:rsidRDefault="003F7CBE" w:rsidP="00183669">
            <w:pPr>
              <w:ind w:left="-108" w:firstLine="0"/>
              <w:jc w:val="left"/>
              <w:rPr>
                <w:sz w:val="18"/>
              </w:rPr>
            </w:pPr>
          </w:p>
        </w:tc>
        <w:tc>
          <w:tcPr>
            <w:tcW w:w="5458" w:type="dxa"/>
          </w:tcPr>
          <w:p w14:paraId="6C39D5FD" w14:textId="1D5E78F9" w:rsidR="003F7CBE" w:rsidRDefault="003F7CBE" w:rsidP="002A0D4A">
            <w:pPr>
              <w:ind w:left="-108" w:firstLine="0"/>
              <w:rPr>
                <w:sz w:val="18"/>
              </w:rPr>
            </w:pPr>
          </w:p>
        </w:tc>
      </w:tr>
    </w:tbl>
    <w:p w14:paraId="7531A766" w14:textId="18B51DCB" w:rsidR="00220B0D" w:rsidRDefault="00220B0D" w:rsidP="000C7EBF">
      <w:pPr>
        <w:ind w:left="0" w:firstLine="0"/>
        <w:rPr>
          <w:rFonts w:ascii="Garamond" w:hAnsi="Garamond"/>
          <w:b/>
          <w:sz w:val="24"/>
          <w:szCs w:val="24"/>
          <w:lang w:val="en-US"/>
        </w:rPr>
      </w:pPr>
      <w:r w:rsidRPr="004D5471">
        <w:rPr>
          <w:rFonts w:ascii="Garamond" w:hAnsi="Garamond"/>
          <w:b/>
          <w:sz w:val="24"/>
          <w:szCs w:val="24"/>
          <w:lang w:val="en-US"/>
        </w:rPr>
        <w:lastRenderedPageBreak/>
        <w:t>PENDAHULUAN</w:t>
      </w:r>
    </w:p>
    <w:p w14:paraId="7744BF39" w14:textId="77777777" w:rsidR="00120FC1" w:rsidRPr="004D5471" w:rsidRDefault="00120FC1" w:rsidP="000C7EBF">
      <w:pPr>
        <w:ind w:left="0" w:firstLine="0"/>
        <w:rPr>
          <w:rFonts w:ascii="Garamond" w:hAnsi="Garamond"/>
          <w:b/>
          <w:sz w:val="24"/>
          <w:szCs w:val="24"/>
          <w:lang w:val="en-US"/>
        </w:rPr>
      </w:pPr>
    </w:p>
    <w:p w14:paraId="3082BFE5" w14:textId="15446D5D" w:rsidR="006273ED" w:rsidRPr="006273ED" w:rsidRDefault="006273ED" w:rsidP="006273ED">
      <w:pPr>
        <w:spacing w:line="276" w:lineRule="auto"/>
        <w:ind w:left="0" w:firstLine="709"/>
        <w:rPr>
          <w:rFonts w:eastAsia="Caladea" w:cs="Times New Roman"/>
          <w:sz w:val="24"/>
          <w:szCs w:val="24"/>
          <w:lang w:val="en-US"/>
        </w:rPr>
      </w:pPr>
      <w:r w:rsidRPr="006273ED">
        <w:rPr>
          <w:rFonts w:eastAsia="Caladea" w:cs="Times New Roman"/>
          <w:sz w:val="24"/>
          <w:szCs w:val="24"/>
          <w:lang w:val="en-US"/>
        </w:rPr>
        <w:t xml:space="preserve">Al-Qur’an </w:t>
      </w:r>
      <w:proofErr w:type="spellStart"/>
      <w:r w:rsidRPr="006273ED">
        <w:rPr>
          <w:rFonts w:eastAsia="Caladea" w:cs="Times New Roman"/>
          <w:sz w:val="24"/>
          <w:szCs w:val="24"/>
          <w:lang w:val="en-US"/>
        </w:rPr>
        <w:t>adalah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sumber</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utama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ajaran</w:t>
      </w:r>
      <w:proofErr w:type="spellEnd"/>
      <w:r w:rsidRPr="006273ED">
        <w:rPr>
          <w:rFonts w:eastAsia="Caladea" w:cs="Times New Roman"/>
          <w:sz w:val="24"/>
          <w:szCs w:val="24"/>
          <w:lang w:val="en-US"/>
        </w:rPr>
        <w:t xml:space="preserve"> Islam yang </w:t>
      </w:r>
      <w:proofErr w:type="spellStart"/>
      <w:r w:rsidRPr="006273ED">
        <w:rPr>
          <w:rFonts w:eastAsia="Caladea" w:cs="Times New Roman"/>
          <w:sz w:val="24"/>
          <w:szCs w:val="24"/>
          <w:lang w:val="en-US"/>
        </w:rPr>
        <w:t>memuat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prinsip-prinsip</w:t>
      </w:r>
      <w:proofErr w:type="spellEnd"/>
      <w:r w:rsidRPr="006273ED">
        <w:rPr>
          <w:rFonts w:eastAsia="Caladea" w:cs="Times New Roman"/>
          <w:sz w:val="24"/>
          <w:szCs w:val="24"/>
          <w:lang w:val="en-US"/>
        </w:rPr>
        <w:t xml:space="preserve"> fundamental </w:t>
      </w:r>
      <w:proofErr w:type="spellStart"/>
      <w:r w:rsidRPr="006273ED">
        <w:rPr>
          <w:rFonts w:eastAsia="Caladea" w:cs="Times New Roman"/>
          <w:sz w:val="24"/>
          <w:szCs w:val="24"/>
          <w:lang w:val="en-US"/>
        </w:rPr>
        <w:t>mengenai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akidah</w:t>
      </w:r>
      <w:proofErr w:type="spellEnd"/>
      <w:r w:rsidRPr="006273ED">
        <w:rPr>
          <w:rFonts w:eastAsia="Caladea" w:cs="Times New Roman"/>
          <w:sz w:val="24"/>
          <w:szCs w:val="24"/>
          <w:lang w:val="en-US"/>
        </w:rPr>
        <w:t xml:space="preserve">, ibadah, </w:t>
      </w:r>
      <w:proofErr w:type="spellStart"/>
      <w:r w:rsidRPr="006273ED">
        <w:rPr>
          <w:rFonts w:eastAsia="Caladea" w:cs="Times New Roman"/>
          <w:sz w:val="24"/>
          <w:szCs w:val="24"/>
          <w:lang w:val="en-US"/>
        </w:rPr>
        <w:t>muamalah</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akhlak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Ajaran</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terkandung</w:t>
      </w:r>
      <w:proofErr w:type="spellEnd"/>
      <w:r w:rsidRPr="006273ED">
        <w:rPr>
          <w:rFonts w:eastAsia="Caladea" w:cs="Times New Roman"/>
          <w:sz w:val="24"/>
          <w:szCs w:val="24"/>
          <w:lang w:val="en-US"/>
        </w:rPr>
        <w:t xml:space="preserve"> di </w:t>
      </w:r>
      <w:proofErr w:type="spellStart"/>
      <w:r w:rsidRPr="006273ED">
        <w:rPr>
          <w:rFonts w:eastAsia="Caladea" w:cs="Times New Roman"/>
          <w:sz w:val="24"/>
          <w:szCs w:val="24"/>
          <w:lang w:val="en-US"/>
        </w:rPr>
        <w:t>dalamnya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tidak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bersifat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normatif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tetapi</w:t>
      </w:r>
      <w:proofErr w:type="spellEnd"/>
      <w:r w:rsidRPr="006273ED">
        <w:rPr>
          <w:rFonts w:eastAsia="Caladea" w:cs="Times New Roman"/>
          <w:sz w:val="24"/>
          <w:szCs w:val="24"/>
          <w:lang w:val="en-US"/>
        </w:rPr>
        <w:t xml:space="preserve"> juga </w:t>
      </w:r>
      <w:proofErr w:type="spellStart"/>
      <w:r w:rsidRPr="006273ED">
        <w:rPr>
          <w:rFonts w:eastAsia="Caladea" w:cs="Times New Roman"/>
          <w:sz w:val="24"/>
          <w:szCs w:val="24"/>
          <w:lang w:val="en-US"/>
        </w:rPr>
        <w:t>memiliki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dimensi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praktis</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mengatur</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interaksi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manusia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sesama</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lingkungannya</w:t>
      </w:r>
      <w:proofErr w:type="spellEnd"/>
      <w:r w:rsidRPr="006273ED">
        <w:rPr>
          <w:rFonts w:eastAsia="Caladea" w:cs="Times New Roman"/>
          <w:sz w:val="24"/>
          <w:szCs w:val="24"/>
          <w:lang w:val="en-US"/>
        </w:rPr>
        <w:t>. Nilai-</w:t>
      </w:r>
      <w:proofErr w:type="spellStart"/>
      <w:r w:rsidRPr="006273ED">
        <w:rPr>
          <w:rFonts w:eastAsia="Caladea" w:cs="Times New Roman"/>
          <w:sz w:val="24"/>
          <w:szCs w:val="24"/>
          <w:lang w:val="en-US"/>
        </w:rPr>
        <w:t>nilai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seperti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keadilan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kejujuran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amanah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persaudaraan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musyawarah</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moderasi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merupakan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fondasi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etis</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harus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menjadi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pijakan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perilaku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individu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maupun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kolektif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Namun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tantangan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utama</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dihadapi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 xml:space="preserve"> modern </w:t>
      </w:r>
      <w:proofErr w:type="spellStart"/>
      <w:r w:rsidRPr="006273ED">
        <w:rPr>
          <w:rFonts w:eastAsia="Caladea" w:cs="Times New Roman"/>
          <w:sz w:val="24"/>
          <w:szCs w:val="24"/>
          <w:lang w:val="en-US"/>
        </w:rPr>
        <w:t>adalah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bagaimana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menjadikan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ajaran</w:t>
      </w:r>
      <w:proofErr w:type="spellEnd"/>
      <w:r w:rsidRPr="006273ED">
        <w:rPr>
          <w:rFonts w:eastAsia="Caladea" w:cs="Times New Roman"/>
          <w:sz w:val="24"/>
          <w:szCs w:val="24"/>
          <w:lang w:val="en-US"/>
        </w:rPr>
        <w:t xml:space="preserve"> universal </w:t>
      </w:r>
      <w:proofErr w:type="spellStart"/>
      <w:r w:rsidRPr="006273ED">
        <w:rPr>
          <w:rFonts w:eastAsia="Caladea" w:cs="Times New Roman"/>
          <w:sz w:val="24"/>
          <w:szCs w:val="24"/>
          <w:lang w:val="en-US"/>
        </w:rPr>
        <w:t>tersebut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relevan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di </w:t>
      </w:r>
      <w:proofErr w:type="spellStart"/>
      <w:r w:rsidRPr="006273ED">
        <w:rPr>
          <w:rFonts w:eastAsia="Caladea" w:cs="Times New Roman"/>
          <w:sz w:val="24"/>
          <w:szCs w:val="24"/>
          <w:lang w:val="en-US"/>
        </w:rPr>
        <w:t>tengah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dinamika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budaya</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globalisasi</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terus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berkembang</w:t>
      </w:r>
      <w:proofErr w:type="spellEnd"/>
      <w:r w:rsidRPr="006273ED">
        <w:rPr>
          <w:rFonts w:eastAsia="Caladea" w:cs="Times New Roman"/>
          <w:sz w:val="24"/>
          <w:szCs w:val="24"/>
          <w:lang w:val="en-US"/>
        </w:rPr>
        <w:t>.</w:t>
      </w:r>
      <w:r w:rsidR="00C14BC5">
        <w:rPr>
          <w:rFonts w:eastAsia="Caladea" w:cs="Times New Roman"/>
          <w:sz w:val="24"/>
          <w:szCs w:val="24"/>
          <w:lang w:val="en-US"/>
        </w:rPr>
        <w:fldChar w:fldCharType="begin" w:fldLock="1"/>
      </w:r>
      <w:r w:rsidR="00C14BC5">
        <w:rPr>
          <w:rFonts w:eastAsia="Caladea" w:cs="Times New Roman"/>
          <w:sz w:val="24"/>
          <w:szCs w:val="24"/>
          <w:lang w:val="en-US"/>
        </w:rPr>
        <w:instrText>ADDIN CSL_CITATION {"citationItems":[{"id":"ITEM-1","itemData":{"abstract":"… ilmu menuntut integrasi antara kearifan lokal dalam tuntutan … Para sahabat menafsirkan Al-Qur’an dengan berlandaskan … , serta penguatan kompetensi dosen dan mahasiswa agar …","author":[{"dropping-particle":"","family":"Yuliani","given":"R D","non-dropping-particle":"","parse-names":false,"suffix":""},{"dropping-particle":"","family":"Pratama","given":"I A","non-dropping-particle":"","parse-names":false,"suffix":""},{"dropping-particle":"","family":"Mulyani","given":"U","non-dropping-particle":"","parse-names":false,"suffix":""},{"dropping-particle":"","family":"...","given":"","non-dropping-particle":"","parse-names":false,"suffix":""}],"container-title":"… Pendidikan Islam dan …","id":"ITEM-1","issued":{"date-parts":[["2026"]]},"publisher":"journal.nabest.id","title":"HARMONISASI ILMU: PRINSIP, PENDEKATAN DAN LANGKAH STRATEGIS UIN KH ABDURRAHMAN WAHID PEKALONGAN","type":"article-journal"},"uris":["http://www.mendeley.com/documents/?uuid=d8f3de4f-d3f1-4765-a7af-f9314934f2ae"]}],"mendeley":{"formattedCitation":"(Yuliani et al., 2026)","plainTextFormattedCitation":"(Yuliani et al., 2026)","previouslyFormattedCitation":"(Yuliani et al., 2026)"},"properties":{"noteIndex":0},"schema":"https://github.com/citation-style-language/schema/raw/master/csl-citation.json"}</w:instrText>
      </w:r>
      <w:r w:rsidR="00C14BC5">
        <w:rPr>
          <w:rFonts w:eastAsia="Caladea" w:cs="Times New Roman"/>
          <w:sz w:val="24"/>
          <w:szCs w:val="24"/>
          <w:lang w:val="en-US"/>
        </w:rPr>
        <w:fldChar w:fldCharType="separate"/>
      </w:r>
      <w:r w:rsidR="00C14BC5" w:rsidRPr="00C14BC5">
        <w:rPr>
          <w:rFonts w:eastAsia="Caladea" w:cs="Times New Roman"/>
          <w:noProof/>
          <w:sz w:val="24"/>
          <w:szCs w:val="24"/>
          <w:lang w:val="en-US"/>
        </w:rPr>
        <w:t>(Yuliani et al., 2026)</w:t>
      </w:r>
      <w:r w:rsidR="00C14BC5">
        <w:rPr>
          <w:rFonts w:eastAsia="Caladea" w:cs="Times New Roman"/>
          <w:sz w:val="24"/>
          <w:szCs w:val="24"/>
          <w:lang w:val="en-US"/>
        </w:rPr>
        <w:fldChar w:fldCharType="end"/>
      </w:r>
    </w:p>
    <w:p w14:paraId="17DC35FF" w14:textId="1588794D" w:rsidR="006273ED" w:rsidRPr="006273ED" w:rsidRDefault="006273ED" w:rsidP="006273ED">
      <w:pPr>
        <w:spacing w:line="276" w:lineRule="auto"/>
        <w:ind w:left="0" w:firstLine="709"/>
        <w:rPr>
          <w:rFonts w:eastAsia="Caladea" w:cs="Times New Roman"/>
          <w:sz w:val="24"/>
          <w:szCs w:val="24"/>
          <w:lang w:val="en-US"/>
        </w:rPr>
      </w:pPr>
      <w:r w:rsidRPr="006273ED">
        <w:rPr>
          <w:rFonts w:eastAsia="Caladea" w:cs="Times New Roman"/>
          <w:sz w:val="24"/>
          <w:szCs w:val="24"/>
          <w:lang w:val="en-US"/>
        </w:rPr>
        <w:t xml:space="preserve">Di Indonesia, </w:t>
      </w:r>
      <w:proofErr w:type="spellStart"/>
      <w:r w:rsidRPr="006273ED">
        <w:rPr>
          <w:rFonts w:eastAsia="Caladea" w:cs="Times New Roman"/>
          <w:sz w:val="24"/>
          <w:szCs w:val="24"/>
          <w:lang w:val="en-US"/>
        </w:rPr>
        <w:t>keragaman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budaya</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tradisi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telah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menciptakan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kompleksitas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unik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Setiap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daerah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memiliki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kearifan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berbeda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mulai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dari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sistem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adat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tradisi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keagamaan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praktik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ekonomi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hingga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cara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berinteraksi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lingkungan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Kearifan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mencerminkan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pengalaman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panjang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menata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kehidupan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menyelesaikan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persoalan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yang pada </w:t>
      </w:r>
      <w:proofErr w:type="spellStart"/>
      <w:r w:rsidRPr="006273ED">
        <w:rPr>
          <w:rFonts w:eastAsia="Caladea" w:cs="Times New Roman"/>
          <w:sz w:val="24"/>
          <w:szCs w:val="24"/>
          <w:lang w:val="en-US"/>
        </w:rPr>
        <w:t>banyak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aspek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mengandung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w:t>
      </w:r>
      <w:proofErr w:type="spellEnd"/>
      <w:r w:rsidRPr="006273ED">
        <w:rPr>
          <w:rFonts w:eastAsia="Caladea" w:cs="Times New Roman"/>
          <w:sz w:val="24"/>
          <w:szCs w:val="24"/>
          <w:lang w:val="en-US"/>
        </w:rPr>
        <w:t xml:space="preserve"> moral dan </w:t>
      </w:r>
      <w:proofErr w:type="spellStart"/>
      <w:r w:rsidRPr="006273ED">
        <w:rPr>
          <w:rFonts w:eastAsia="Caladea" w:cs="Times New Roman"/>
          <w:sz w:val="24"/>
          <w:szCs w:val="24"/>
          <w:lang w:val="en-US"/>
        </w:rPr>
        <w:t>etika</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selaras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prinsip-prinsip</w:t>
      </w:r>
      <w:proofErr w:type="spellEnd"/>
      <w:r w:rsidRPr="006273ED">
        <w:rPr>
          <w:rFonts w:eastAsia="Caladea" w:cs="Times New Roman"/>
          <w:sz w:val="24"/>
          <w:szCs w:val="24"/>
          <w:lang w:val="en-US"/>
        </w:rPr>
        <w:t xml:space="preserve"> Al-Qur’an. </w:t>
      </w:r>
      <w:proofErr w:type="spellStart"/>
      <w:r w:rsidRPr="006273ED">
        <w:rPr>
          <w:rFonts w:eastAsia="Caladea" w:cs="Times New Roman"/>
          <w:sz w:val="24"/>
          <w:szCs w:val="24"/>
          <w:lang w:val="en-US"/>
        </w:rPr>
        <w:t>Misalnya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tradisi</w:t>
      </w:r>
      <w:proofErr w:type="spellEnd"/>
      <w:r w:rsidRPr="006273ED">
        <w:rPr>
          <w:rFonts w:eastAsia="Caladea" w:cs="Times New Roman"/>
          <w:sz w:val="24"/>
          <w:szCs w:val="24"/>
          <w:lang w:val="en-US"/>
        </w:rPr>
        <w:t xml:space="preserve"> gotong royong yang </w:t>
      </w:r>
      <w:proofErr w:type="spellStart"/>
      <w:r w:rsidRPr="006273ED">
        <w:rPr>
          <w:rFonts w:eastAsia="Caladea" w:cs="Times New Roman"/>
          <w:sz w:val="24"/>
          <w:szCs w:val="24"/>
          <w:lang w:val="en-US"/>
        </w:rPr>
        <w:t>menekankan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kerja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sama</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saling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menolong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sejalan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ajaran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ta’awun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Islam. </w:t>
      </w:r>
      <w:proofErr w:type="spellStart"/>
      <w:r w:rsidRPr="006273ED">
        <w:rPr>
          <w:rFonts w:eastAsia="Caladea" w:cs="Times New Roman"/>
          <w:sz w:val="24"/>
          <w:szCs w:val="24"/>
          <w:lang w:val="en-US"/>
        </w:rPr>
        <w:t>Musyawarah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mekanisme</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pengambilan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keputusan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kolektif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sesuai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prinsip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syura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Penghormatan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orang </w:t>
      </w:r>
      <w:proofErr w:type="spellStart"/>
      <w:r w:rsidRPr="006273ED">
        <w:rPr>
          <w:rFonts w:eastAsia="Caladea" w:cs="Times New Roman"/>
          <w:sz w:val="24"/>
          <w:szCs w:val="24"/>
          <w:lang w:val="en-US"/>
        </w:rPr>
        <w:t>tua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tetua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adat</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pemimpin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selaras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ajaran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birrul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walidain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penghormatan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martabat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manusia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Bahkan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kepedulian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tradisi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menegaskan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prinsip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tanggung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jawab</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manusia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khalifah di </w:t>
      </w:r>
      <w:proofErr w:type="spellStart"/>
      <w:r w:rsidRPr="006273ED">
        <w:rPr>
          <w:rFonts w:eastAsia="Caladea" w:cs="Times New Roman"/>
          <w:sz w:val="24"/>
          <w:szCs w:val="24"/>
          <w:lang w:val="en-US"/>
        </w:rPr>
        <w:t>bumi</w:t>
      </w:r>
      <w:proofErr w:type="spellEnd"/>
      <w:r w:rsidRPr="006273ED">
        <w:rPr>
          <w:rFonts w:eastAsia="Caladea" w:cs="Times New Roman"/>
          <w:sz w:val="24"/>
          <w:szCs w:val="24"/>
          <w:lang w:val="en-US"/>
        </w:rPr>
        <w:t>.</w:t>
      </w:r>
      <w:r w:rsidR="00C14BC5">
        <w:rPr>
          <w:rFonts w:eastAsia="Caladea" w:cs="Times New Roman"/>
          <w:sz w:val="24"/>
          <w:szCs w:val="24"/>
          <w:lang w:val="en-US"/>
        </w:rPr>
        <w:fldChar w:fldCharType="begin" w:fldLock="1"/>
      </w:r>
      <w:r w:rsidR="00C14BC5">
        <w:rPr>
          <w:rFonts w:eastAsia="Caladea" w:cs="Times New Roman"/>
          <w:sz w:val="24"/>
          <w:szCs w:val="24"/>
          <w:lang w:val="en-US"/>
        </w:rPr>
        <w:instrText>ADDIN CSL_CITATION {"citationItems":[{"id":"ITEM-1","itemData":{"abstract":"… pada peran Al-Qur’an sebagai sumber ilmu pengetahuan. … Allah SWT, akhlak berdasarkan ajaran Islam, mementingkan … lembaga-lembaga pendidikan Islam profesional, seperti SDN …","author":[{"dropping-particle":"","family":"Anasa","given":"A","non-dropping-particle":"","parse-names":false,"suffix":""},{"dropping-particle":"","family":"Yasser","given":"M","non-dropping-particle":"","parse-names":false,"suffix":""}],"container-title":"… Fatah: Jurnal Pendidikan dan Studi Islam","id":"ITEM-1","issued":{"date-parts":[["2025"]]},"publisher":"stitdaarulfatah.ac.id","title":"PENDIDIKAN AL-QUR'AN BERBASIS KEARIFAN LOKAL: Sejarah dan Peran Balai Ngaji di Desa Banding Agung","type":"article-journal"},"uris":["http://www.mendeley.com/documents/?uuid=e27ba422-ac4b-4779-bd32-3d988429e505"]}],"mendeley":{"formattedCitation":"(Anasa &amp; Yasser, 2025)","plainTextFormattedCitation":"(Anasa &amp; Yasser, 2025)","previouslyFormattedCitation":"(Anasa &amp; Yasser, 2025)"},"properties":{"noteIndex":0},"schema":"https://github.com/citation-style-language/schema/raw/master/csl-citation.json"}</w:instrText>
      </w:r>
      <w:r w:rsidR="00C14BC5">
        <w:rPr>
          <w:rFonts w:eastAsia="Caladea" w:cs="Times New Roman"/>
          <w:sz w:val="24"/>
          <w:szCs w:val="24"/>
          <w:lang w:val="en-US"/>
        </w:rPr>
        <w:fldChar w:fldCharType="separate"/>
      </w:r>
      <w:r w:rsidR="00C14BC5" w:rsidRPr="00C14BC5">
        <w:rPr>
          <w:rFonts w:eastAsia="Caladea" w:cs="Times New Roman"/>
          <w:noProof/>
          <w:sz w:val="24"/>
          <w:szCs w:val="24"/>
          <w:lang w:val="en-US"/>
        </w:rPr>
        <w:t>(Anasa &amp; Yasser, 2025)</w:t>
      </w:r>
      <w:r w:rsidR="00C14BC5">
        <w:rPr>
          <w:rFonts w:eastAsia="Caladea" w:cs="Times New Roman"/>
          <w:sz w:val="24"/>
          <w:szCs w:val="24"/>
          <w:lang w:val="en-US"/>
        </w:rPr>
        <w:fldChar w:fldCharType="end"/>
      </w:r>
    </w:p>
    <w:p w14:paraId="69B3D6C5" w14:textId="75E8B6B1" w:rsidR="006273ED" w:rsidRPr="006273ED" w:rsidRDefault="006273ED" w:rsidP="006273ED">
      <w:pPr>
        <w:spacing w:line="276" w:lineRule="auto"/>
        <w:ind w:left="0" w:firstLine="709"/>
        <w:rPr>
          <w:rFonts w:eastAsia="Caladea" w:cs="Times New Roman"/>
          <w:sz w:val="24"/>
          <w:szCs w:val="24"/>
          <w:lang w:val="en-US"/>
        </w:rPr>
      </w:pPr>
      <w:r w:rsidRPr="006273ED">
        <w:rPr>
          <w:rFonts w:eastAsia="Caladea" w:cs="Times New Roman"/>
          <w:sz w:val="24"/>
          <w:szCs w:val="24"/>
          <w:lang w:val="en-US"/>
        </w:rPr>
        <w:t xml:space="preserve">Oleh </w:t>
      </w:r>
      <w:proofErr w:type="spellStart"/>
      <w:r w:rsidRPr="006273ED">
        <w:rPr>
          <w:rFonts w:eastAsia="Caladea" w:cs="Times New Roman"/>
          <w:sz w:val="24"/>
          <w:szCs w:val="24"/>
          <w:lang w:val="en-US"/>
        </w:rPr>
        <w:t>karena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itu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reaktualisasi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nilai-nilai</w:t>
      </w:r>
      <w:proofErr w:type="spellEnd"/>
      <w:r w:rsidRPr="006273ED">
        <w:rPr>
          <w:rFonts w:eastAsia="Caladea" w:cs="Times New Roman"/>
          <w:sz w:val="24"/>
          <w:szCs w:val="24"/>
          <w:lang w:val="en-US"/>
        </w:rPr>
        <w:t xml:space="preserve"> Al-Qur’an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kearifan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menjadi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langkah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strategis</w:t>
      </w:r>
      <w:proofErr w:type="spellEnd"/>
      <w:r w:rsidRPr="006273ED">
        <w:rPr>
          <w:rFonts w:eastAsia="Caladea" w:cs="Times New Roman"/>
          <w:sz w:val="24"/>
          <w:szCs w:val="24"/>
          <w:lang w:val="en-US"/>
        </w:rPr>
        <w:t xml:space="preserve"> agar </w:t>
      </w:r>
      <w:proofErr w:type="spellStart"/>
      <w:r w:rsidRPr="006273ED">
        <w:rPr>
          <w:rFonts w:eastAsia="Caladea" w:cs="Times New Roman"/>
          <w:sz w:val="24"/>
          <w:szCs w:val="24"/>
          <w:lang w:val="en-US"/>
        </w:rPr>
        <w:t>ajaran</w:t>
      </w:r>
      <w:proofErr w:type="spellEnd"/>
      <w:r w:rsidRPr="006273ED">
        <w:rPr>
          <w:rFonts w:eastAsia="Caladea" w:cs="Times New Roman"/>
          <w:sz w:val="24"/>
          <w:szCs w:val="24"/>
          <w:lang w:val="en-US"/>
        </w:rPr>
        <w:t xml:space="preserve"> Islam </w:t>
      </w:r>
      <w:proofErr w:type="spellStart"/>
      <w:r w:rsidRPr="006273ED">
        <w:rPr>
          <w:rFonts w:eastAsia="Caladea" w:cs="Times New Roman"/>
          <w:sz w:val="24"/>
          <w:szCs w:val="24"/>
          <w:lang w:val="en-US"/>
        </w:rPr>
        <w:t>dapat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hadir</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tidak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normatif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tetapi</w:t>
      </w:r>
      <w:proofErr w:type="spellEnd"/>
      <w:r w:rsidRPr="006273ED">
        <w:rPr>
          <w:rFonts w:eastAsia="Caladea" w:cs="Times New Roman"/>
          <w:sz w:val="24"/>
          <w:szCs w:val="24"/>
          <w:lang w:val="en-US"/>
        </w:rPr>
        <w:t xml:space="preserve"> juga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panduan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hidup</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kontekstual</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aplikatif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Reaktualisasi</w:t>
      </w:r>
      <w:proofErr w:type="spellEnd"/>
      <w:r w:rsidRPr="006273ED">
        <w:rPr>
          <w:rFonts w:eastAsia="Caladea" w:cs="Times New Roman"/>
          <w:sz w:val="24"/>
          <w:szCs w:val="24"/>
          <w:lang w:val="en-US"/>
        </w:rPr>
        <w:t xml:space="preserve"> di </w:t>
      </w:r>
      <w:proofErr w:type="spellStart"/>
      <w:r w:rsidRPr="006273ED">
        <w:rPr>
          <w:rFonts w:eastAsia="Caladea" w:cs="Times New Roman"/>
          <w:sz w:val="24"/>
          <w:szCs w:val="24"/>
          <w:lang w:val="en-US"/>
        </w:rPr>
        <w:t>sini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tidak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berarti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mengubah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substansi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wahyu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melainkan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menafsirkan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menerapkannya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secara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adaptif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realitas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budaya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 xml:space="preserve">. Proses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membutuhkan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pemahaman</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mendalam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tentang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prinsip-prinsip</w:t>
      </w:r>
      <w:proofErr w:type="spellEnd"/>
      <w:r w:rsidRPr="006273ED">
        <w:rPr>
          <w:rFonts w:eastAsia="Caladea" w:cs="Times New Roman"/>
          <w:sz w:val="24"/>
          <w:szCs w:val="24"/>
          <w:lang w:val="en-US"/>
        </w:rPr>
        <w:t xml:space="preserve"> Al-Qur’an dan </w:t>
      </w:r>
      <w:proofErr w:type="spellStart"/>
      <w:r w:rsidRPr="006273ED">
        <w:rPr>
          <w:rFonts w:eastAsia="Caladea" w:cs="Times New Roman"/>
          <w:sz w:val="24"/>
          <w:szCs w:val="24"/>
          <w:lang w:val="en-US"/>
        </w:rPr>
        <w:t>kapasitas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untuk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menjembatani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antara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keagamaan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praktik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Kearifan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apabila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dikelola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tepat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bukan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memperkaya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implementasi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nilai-nilai</w:t>
      </w:r>
      <w:proofErr w:type="spellEnd"/>
      <w:r w:rsidRPr="006273ED">
        <w:rPr>
          <w:rFonts w:eastAsia="Caladea" w:cs="Times New Roman"/>
          <w:sz w:val="24"/>
          <w:szCs w:val="24"/>
          <w:lang w:val="en-US"/>
        </w:rPr>
        <w:t xml:space="preserve"> Islam, </w:t>
      </w:r>
      <w:proofErr w:type="spellStart"/>
      <w:r w:rsidRPr="006273ED">
        <w:rPr>
          <w:rFonts w:eastAsia="Caladea" w:cs="Times New Roman"/>
          <w:sz w:val="24"/>
          <w:szCs w:val="24"/>
          <w:lang w:val="en-US"/>
        </w:rPr>
        <w:t>tetapi</w:t>
      </w:r>
      <w:proofErr w:type="spellEnd"/>
      <w:r w:rsidRPr="006273ED">
        <w:rPr>
          <w:rFonts w:eastAsia="Caladea" w:cs="Times New Roman"/>
          <w:sz w:val="24"/>
          <w:szCs w:val="24"/>
          <w:lang w:val="en-US"/>
        </w:rPr>
        <w:t xml:space="preserve"> juga </w:t>
      </w:r>
      <w:proofErr w:type="spellStart"/>
      <w:r w:rsidRPr="006273ED">
        <w:rPr>
          <w:rFonts w:eastAsia="Caladea" w:cs="Times New Roman"/>
          <w:sz w:val="24"/>
          <w:szCs w:val="24"/>
          <w:lang w:val="en-US"/>
        </w:rPr>
        <w:t>memperkuat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identitas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keislaman</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inklusif</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responsif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kebutuhan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w:t>
      </w:r>
      <w:r w:rsidR="00C14BC5">
        <w:rPr>
          <w:rFonts w:eastAsia="Caladea" w:cs="Times New Roman"/>
          <w:sz w:val="24"/>
          <w:szCs w:val="24"/>
          <w:lang w:val="en-US"/>
        </w:rPr>
        <w:fldChar w:fldCharType="begin" w:fldLock="1"/>
      </w:r>
      <w:r w:rsidR="00C14BC5">
        <w:rPr>
          <w:rFonts w:eastAsia="Caladea" w:cs="Times New Roman"/>
          <w:sz w:val="24"/>
          <w:szCs w:val="24"/>
          <w:lang w:val="en-US"/>
        </w:rPr>
        <w:instrText>ADDIN CSL_CITATION {"citationItems":[{"id":"ITEM-1","itemData":{"abstract":"… sumber pokok ajaran Islam, yaitu al-Qur’an dan sunnah Nabi, … Eksistensinya merupakan sumber inspirasi ilmu pengetahuan … Salah satu nilai luhur tersebut adalah kearifan lokal yang …","author":[{"dropping-particle":"","family":"Abidin","given":"Z","non-dropping-particle":"","parse-names":false,"suffix":""}],"container-title":"Al-Afkar, Journal For Islamic Studies","id":"ITEM-1","issued":{"date-parts":[["2021"]]},"note":"Cited By (since 2021): 117","publisher":"al-afkar.com","title":"Manajemen peningkatan mutu pendidikan karakter berbasis agama, budaya, dan sosiologi","type":"article-journal"},"uris":["http://www.mendeley.com/documents/?uuid=64de21fe-3f29-4cb6-8b21-03c4dd721af7"]}],"mendeley":{"formattedCitation":"(Abidin, 2021)","plainTextFormattedCitation":"(Abidin, 2021)","previouslyFormattedCitation":"(Abidin, 2021)"},"properties":{"noteIndex":0},"schema":"https://github.com/citation-style-language/schema/raw/master/csl-citation.json"}</w:instrText>
      </w:r>
      <w:r w:rsidR="00C14BC5">
        <w:rPr>
          <w:rFonts w:eastAsia="Caladea" w:cs="Times New Roman"/>
          <w:sz w:val="24"/>
          <w:szCs w:val="24"/>
          <w:lang w:val="en-US"/>
        </w:rPr>
        <w:fldChar w:fldCharType="separate"/>
      </w:r>
      <w:r w:rsidR="00C14BC5" w:rsidRPr="00C14BC5">
        <w:rPr>
          <w:rFonts w:eastAsia="Caladea" w:cs="Times New Roman"/>
          <w:noProof/>
          <w:sz w:val="24"/>
          <w:szCs w:val="24"/>
          <w:lang w:val="en-US"/>
        </w:rPr>
        <w:t>(Abidin, 2021)</w:t>
      </w:r>
      <w:r w:rsidR="00C14BC5">
        <w:rPr>
          <w:rFonts w:eastAsia="Caladea" w:cs="Times New Roman"/>
          <w:sz w:val="24"/>
          <w:szCs w:val="24"/>
          <w:lang w:val="en-US"/>
        </w:rPr>
        <w:fldChar w:fldCharType="end"/>
      </w:r>
    </w:p>
    <w:p w14:paraId="3155EA3F" w14:textId="65DA2589" w:rsidR="006273ED" w:rsidRPr="006273ED" w:rsidRDefault="006273ED" w:rsidP="006273ED">
      <w:pPr>
        <w:spacing w:line="276" w:lineRule="auto"/>
        <w:ind w:left="0" w:firstLine="709"/>
        <w:rPr>
          <w:rFonts w:eastAsia="Caladea" w:cs="Times New Roman"/>
          <w:sz w:val="24"/>
          <w:szCs w:val="24"/>
          <w:lang w:val="en-US"/>
        </w:rPr>
      </w:pP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ranah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pendidikan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tinggi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peran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dosen</w:t>
      </w:r>
      <w:proofErr w:type="spellEnd"/>
      <w:r w:rsidRPr="006273ED">
        <w:rPr>
          <w:rFonts w:eastAsia="Caladea" w:cs="Times New Roman"/>
          <w:sz w:val="24"/>
          <w:szCs w:val="24"/>
          <w:lang w:val="en-US"/>
        </w:rPr>
        <w:t xml:space="preserve"> sangat </w:t>
      </w:r>
      <w:proofErr w:type="spellStart"/>
      <w:r w:rsidRPr="006273ED">
        <w:rPr>
          <w:rFonts w:eastAsia="Caladea" w:cs="Times New Roman"/>
          <w:sz w:val="24"/>
          <w:szCs w:val="24"/>
          <w:lang w:val="en-US"/>
        </w:rPr>
        <w:t>strategis</w:t>
      </w:r>
      <w:proofErr w:type="spellEnd"/>
      <w:r w:rsidRPr="006273ED">
        <w:rPr>
          <w:rFonts w:eastAsia="Caladea" w:cs="Times New Roman"/>
          <w:sz w:val="24"/>
          <w:szCs w:val="24"/>
          <w:lang w:val="en-US"/>
        </w:rPr>
        <w:t xml:space="preserve">. Dosen </w:t>
      </w:r>
      <w:proofErr w:type="spellStart"/>
      <w:r w:rsidRPr="006273ED">
        <w:rPr>
          <w:rFonts w:eastAsia="Caladea" w:cs="Times New Roman"/>
          <w:sz w:val="24"/>
          <w:szCs w:val="24"/>
          <w:lang w:val="en-US"/>
        </w:rPr>
        <w:t>tidak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berfungsi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pengajar</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materi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akademik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tetapi</w:t>
      </w:r>
      <w:proofErr w:type="spellEnd"/>
      <w:r w:rsidRPr="006273ED">
        <w:rPr>
          <w:rFonts w:eastAsia="Caladea" w:cs="Times New Roman"/>
          <w:sz w:val="24"/>
          <w:szCs w:val="24"/>
          <w:lang w:val="en-US"/>
        </w:rPr>
        <w:t xml:space="preserve"> juga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agen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transformasi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pembina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karakter</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pengembang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budaya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akademik</w:t>
      </w:r>
      <w:proofErr w:type="spellEnd"/>
      <w:r w:rsidRPr="006273ED">
        <w:rPr>
          <w:rFonts w:eastAsia="Caladea" w:cs="Times New Roman"/>
          <w:sz w:val="24"/>
          <w:szCs w:val="24"/>
          <w:lang w:val="en-US"/>
        </w:rPr>
        <w:t xml:space="preserve"> Islami, </w:t>
      </w:r>
      <w:proofErr w:type="spellStart"/>
      <w:r w:rsidRPr="006273ED">
        <w:rPr>
          <w:rFonts w:eastAsia="Caladea" w:cs="Times New Roman"/>
          <w:sz w:val="24"/>
          <w:szCs w:val="24"/>
          <w:lang w:val="en-US"/>
        </w:rPr>
        <w:t>peneliti</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sensitif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realitas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teladan</w:t>
      </w:r>
      <w:proofErr w:type="spellEnd"/>
      <w:r w:rsidRPr="006273ED">
        <w:rPr>
          <w:rFonts w:eastAsia="Caladea" w:cs="Times New Roman"/>
          <w:sz w:val="24"/>
          <w:szCs w:val="24"/>
          <w:lang w:val="en-US"/>
        </w:rPr>
        <w:t xml:space="preserve"> moral. Peran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menjadi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lastRenderedPageBreak/>
        <w:t>semakin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penting</w:t>
      </w:r>
      <w:proofErr w:type="spellEnd"/>
      <w:r w:rsidRPr="006273ED">
        <w:rPr>
          <w:rFonts w:eastAsia="Caladea" w:cs="Times New Roman"/>
          <w:sz w:val="24"/>
          <w:szCs w:val="24"/>
          <w:lang w:val="en-US"/>
        </w:rPr>
        <w:t xml:space="preserve"> di </w:t>
      </w:r>
      <w:proofErr w:type="spellStart"/>
      <w:r w:rsidRPr="006273ED">
        <w:rPr>
          <w:rFonts w:eastAsia="Caladea" w:cs="Times New Roman"/>
          <w:sz w:val="24"/>
          <w:szCs w:val="24"/>
          <w:lang w:val="en-US"/>
        </w:rPr>
        <w:t>tengah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tantangan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globalisasi</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menuntut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kompetensi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profesional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sekaligus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kesadaran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etis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Profesionalitas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dosen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mencakup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kemampuan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intelektual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penguasaan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metodologi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ilmiah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pengembangan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kurikulum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berbasis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penguatan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integritas</w:t>
      </w:r>
      <w:proofErr w:type="spellEnd"/>
      <w:r w:rsidRPr="006273ED">
        <w:rPr>
          <w:rFonts w:eastAsia="Caladea" w:cs="Times New Roman"/>
          <w:sz w:val="24"/>
          <w:szCs w:val="24"/>
          <w:lang w:val="en-US"/>
        </w:rPr>
        <w:t xml:space="preserve"> moral. </w:t>
      </w:r>
      <w:proofErr w:type="spellStart"/>
      <w:r w:rsidRPr="006273ED">
        <w:rPr>
          <w:rFonts w:eastAsia="Caladea" w:cs="Times New Roman"/>
          <w:sz w:val="24"/>
          <w:szCs w:val="24"/>
          <w:lang w:val="en-US"/>
        </w:rPr>
        <w:t>Tanpa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akhlak</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baik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profesionalitas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akademik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kehilangan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arah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sementara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akhlak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tanpa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kompetensi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ilmiah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menghambat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kontribusi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dosen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pengembangan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ilmu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pengetahuan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pelayanan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w:t>
      </w:r>
      <w:r w:rsidR="00C14BC5">
        <w:rPr>
          <w:rFonts w:eastAsia="Caladea" w:cs="Times New Roman"/>
          <w:sz w:val="24"/>
          <w:szCs w:val="24"/>
          <w:lang w:val="en-US"/>
        </w:rPr>
        <w:fldChar w:fldCharType="begin" w:fldLock="1"/>
      </w:r>
      <w:r w:rsidR="00C14BC5">
        <w:rPr>
          <w:rFonts w:eastAsia="Caladea" w:cs="Times New Roman"/>
          <w:sz w:val="24"/>
          <w:szCs w:val="24"/>
          <w:lang w:val="en-US"/>
        </w:rPr>
        <w:instrText>ADDIN CSL_CITATION {"citationItems":[{"id":"ITEM-1","itemData":{"abstract":"… , yakni Al-Qur'an dan Hadis, pendidikan Islam mengusung visi … dalam membangun peradaban yang berakar pada ilmu dan … mencerminkan identitas dan kearifan lokal yang mendukung …","author":[{"dropping-particle":"","family":"Firdaus","given":"M","non-dropping-particle":"","parse-names":false,"suffix":""}],"container-title":"… Islam: Membangun Pendidikan yang Holistik dan …","id":"ITEM-1","issued":{"date-parts":[["2025"]]},"note":"Cited By (since 2025): 1","publisher":"books.google.com","title":"yang Holistik dan Inklusii BAB","type":"article-journal"},"uris":["http://www.mendeley.com/documents/?uuid=b8f817d1-5bc5-4246-be7b-2046ec5ce39c"]}],"mendeley":{"formattedCitation":"(Firdaus, 2025)","plainTextFormattedCitation":"(Firdaus, 2025)","previouslyFormattedCitation":"(Firdaus, 2025)"},"properties":{"noteIndex":0},"schema":"https://github.com/citation-style-language/schema/raw/master/csl-citation.json"}</w:instrText>
      </w:r>
      <w:r w:rsidR="00C14BC5">
        <w:rPr>
          <w:rFonts w:eastAsia="Caladea" w:cs="Times New Roman"/>
          <w:sz w:val="24"/>
          <w:szCs w:val="24"/>
          <w:lang w:val="en-US"/>
        </w:rPr>
        <w:fldChar w:fldCharType="separate"/>
      </w:r>
      <w:r w:rsidR="00C14BC5" w:rsidRPr="00C14BC5">
        <w:rPr>
          <w:rFonts w:eastAsia="Caladea" w:cs="Times New Roman"/>
          <w:noProof/>
          <w:sz w:val="24"/>
          <w:szCs w:val="24"/>
          <w:lang w:val="en-US"/>
        </w:rPr>
        <w:t>(Firdaus, 2025)</w:t>
      </w:r>
      <w:r w:rsidR="00C14BC5">
        <w:rPr>
          <w:rFonts w:eastAsia="Caladea" w:cs="Times New Roman"/>
          <w:sz w:val="24"/>
          <w:szCs w:val="24"/>
          <w:lang w:val="en-US"/>
        </w:rPr>
        <w:fldChar w:fldCharType="end"/>
      </w:r>
    </w:p>
    <w:p w14:paraId="007D185E" w14:textId="0A3129F1" w:rsidR="006273ED" w:rsidRPr="006273ED" w:rsidRDefault="006273ED" w:rsidP="006273ED">
      <w:pPr>
        <w:spacing w:line="276" w:lineRule="auto"/>
        <w:ind w:left="0" w:firstLine="709"/>
        <w:rPr>
          <w:rFonts w:eastAsia="Caladea" w:cs="Times New Roman"/>
          <w:sz w:val="24"/>
          <w:szCs w:val="24"/>
          <w:lang w:val="en-US"/>
        </w:rPr>
      </w:pPr>
      <w:proofErr w:type="spellStart"/>
      <w:r w:rsidRPr="006273ED">
        <w:rPr>
          <w:rFonts w:eastAsia="Caladea" w:cs="Times New Roman"/>
          <w:sz w:val="24"/>
          <w:szCs w:val="24"/>
          <w:lang w:val="en-US"/>
        </w:rPr>
        <w:t>Keberhasilan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pendidikan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tinggi</w:t>
      </w:r>
      <w:proofErr w:type="spellEnd"/>
      <w:r w:rsidRPr="006273ED">
        <w:rPr>
          <w:rFonts w:eastAsia="Caladea" w:cs="Times New Roman"/>
          <w:sz w:val="24"/>
          <w:szCs w:val="24"/>
          <w:lang w:val="en-US"/>
        </w:rPr>
        <w:t xml:space="preserve"> Islam </w:t>
      </w:r>
      <w:proofErr w:type="spellStart"/>
      <w:r w:rsidRPr="006273ED">
        <w:rPr>
          <w:rFonts w:eastAsia="Caladea" w:cs="Times New Roman"/>
          <w:sz w:val="24"/>
          <w:szCs w:val="24"/>
          <w:lang w:val="en-US"/>
        </w:rPr>
        <w:t>tidak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diukur</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melalui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penguasaan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materi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atau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produktivitas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penelitian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tetapi</w:t>
      </w:r>
      <w:proofErr w:type="spellEnd"/>
      <w:r w:rsidRPr="006273ED">
        <w:rPr>
          <w:rFonts w:eastAsia="Caladea" w:cs="Times New Roman"/>
          <w:sz w:val="24"/>
          <w:szCs w:val="24"/>
          <w:lang w:val="en-US"/>
        </w:rPr>
        <w:t xml:space="preserve"> juga </w:t>
      </w:r>
      <w:proofErr w:type="spellStart"/>
      <w:r w:rsidRPr="006273ED">
        <w:rPr>
          <w:rFonts w:eastAsia="Caladea" w:cs="Times New Roman"/>
          <w:sz w:val="24"/>
          <w:szCs w:val="24"/>
          <w:lang w:val="en-US"/>
        </w:rPr>
        <w:t>melalui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kemampuan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menghasilkan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lulusan</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memiliki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kedalaman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intelektual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kecerdasan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emosional</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keteladanan</w:t>
      </w:r>
      <w:proofErr w:type="spellEnd"/>
      <w:r w:rsidRPr="006273ED">
        <w:rPr>
          <w:rFonts w:eastAsia="Caladea" w:cs="Times New Roman"/>
          <w:sz w:val="24"/>
          <w:szCs w:val="24"/>
          <w:lang w:val="en-US"/>
        </w:rPr>
        <w:t xml:space="preserve"> moral.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nilai-nilai</w:t>
      </w:r>
      <w:proofErr w:type="spellEnd"/>
      <w:r w:rsidRPr="006273ED">
        <w:rPr>
          <w:rFonts w:eastAsia="Caladea" w:cs="Times New Roman"/>
          <w:sz w:val="24"/>
          <w:szCs w:val="24"/>
          <w:lang w:val="en-US"/>
        </w:rPr>
        <w:t xml:space="preserve"> Al-Qur’an </w:t>
      </w:r>
      <w:proofErr w:type="spellStart"/>
      <w:r w:rsidRPr="006273ED">
        <w:rPr>
          <w:rFonts w:eastAsia="Caladea" w:cs="Times New Roman"/>
          <w:sz w:val="24"/>
          <w:szCs w:val="24"/>
          <w:lang w:val="en-US"/>
        </w:rPr>
        <w:t>menjadi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pedoman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utama</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membimbing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dosen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mahasiswa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membangun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keilmuan</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profesional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relevan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berakhlak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mulia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Misalnya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amanah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menuntut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kejujuran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akademik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disiplin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tanggung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jawab</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penelitian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maupun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pengajaran</w:t>
      </w:r>
      <w:proofErr w:type="spellEnd"/>
      <w:r w:rsidRPr="006273ED">
        <w:rPr>
          <w:rFonts w:eastAsia="Caladea" w:cs="Times New Roman"/>
          <w:sz w:val="24"/>
          <w:szCs w:val="24"/>
          <w:lang w:val="en-US"/>
        </w:rPr>
        <w:t xml:space="preserve">. Nilai </w:t>
      </w:r>
      <w:proofErr w:type="spellStart"/>
      <w:r w:rsidRPr="006273ED">
        <w:rPr>
          <w:rFonts w:eastAsia="Caladea" w:cs="Times New Roman"/>
          <w:sz w:val="24"/>
          <w:szCs w:val="24"/>
          <w:lang w:val="en-US"/>
        </w:rPr>
        <w:t>keadilan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menuntut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perlakuan</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seimbang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mahasiswa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objektivitas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penilaian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keterbukaan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diskusi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akademik</w:t>
      </w:r>
      <w:proofErr w:type="spellEnd"/>
      <w:r w:rsidRPr="006273ED">
        <w:rPr>
          <w:rFonts w:eastAsia="Caladea" w:cs="Times New Roman"/>
          <w:sz w:val="24"/>
          <w:szCs w:val="24"/>
          <w:lang w:val="en-US"/>
        </w:rPr>
        <w:t xml:space="preserve">. Nilai </w:t>
      </w:r>
      <w:proofErr w:type="spellStart"/>
      <w:r w:rsidRPr="006273ED">
        <w:rPr>
          <w:rFonts w:eastAsia="Caladea" w:cs="Times New Roman"/>
          <w:sz w:val="24"/>
          <w:szCs w:val="24"/>
          <w:lang w:val="en-US"/>
        </w:rPr>
        <w:t>moderasi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menuntut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keseimbangan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antara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ketegasan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ilmiah</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keterbukaan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pendapat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berbeda</w:t>
      </w:r>
      <w:proofErr w:type="spellEnd"/>
      <w:r w:rsidRPr="006273ED">
        <w:rPr>
          <w:rFonts w:eastAsia="Caladea" w:cs="Times New Roman"/>
          <w:sz w:val="24"/>
          <w:szCs w:val="24"/>
          <w:lang w:val="en-US"/>
        </w:rPr>
        <w:t>.</w:t>
      </w:r>
    </w:p>
    <w:p w14:paraId="13F319CD" w14:textId="1724C089" w:rsidR="006273ED" w:rsidRPr="006273ED" w:rsidRDefault="006273ED" w:rsidP="006273ED">
      <w:pPr>
        <w:spacing w:line="276" w:lineRule="auto"/>
        <w:ind w:left="0" w:firstLine="709"/>
        <w:rPr>
          <w:rFonts w:eastAsia="Caladea" w:cs="Times New Roman"/>
          <w:sz w:val="24"/>
          <w:szCs w:val="24"/>
          <w:lang w:val="en-US"/>
        </w:rPr>
      </w:pPr>
      <w:r w:rsidRPr="006273ED">
        <w:rPr>
          <w:rFonts w:eastAsia="Caladea" w:cs="Times New Roman"/>
          <w:sz w:val="24"/>
          <w:szCs w:val="24"/>
          <w:lang w:val="en-US"/>
        </w:rPr>
        <w:t xml:space="preserve">Selain </w:t>
      </w:r>
      <w:proofErr w:type="spellStart"/>
      <w:r w:rsidRPr="006273ED">
        <w:rPr>
          <w:rFonts w:eastAsia="Caladea" w:cs="Times New Roman"/>
          <w:sz w:val="24"/>
          <w:szCs w:val="24"/>
          <w:lang w:val="en-US"/>
        </w:rPr>
        <w:t>itu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kearifan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menyediakan</w:t>
      </w:r>
      <w:proofErr w:type="spellEnd"/>
      <w:r w:rsidRPr="006273ED">
        <w:rPr>
          <w:rFonts w:eastAsia="Caladea" w:cs="Times New Roman"/>
          <w:sz w:val="24"/>
          <w:szCs w:val="24"/>
          <w:lang w:val="en-US"/>
        </w:rPr>
        <w:t xml:space="preserve"> medium yang </w:t>
      </w:r>
      <w:proofErr w:type="spellStart"/>
      <w:r w:rsidRPr="006273ED">
        <w:rPr>
          <w:rFonts w:eastAsia="Caladea" w:cs="Times New Roman"/>
          <w:sz w:val="24"/>
          <w:szCs w:val="24"/>
          <w:lang w:val="en-US"/>
        </w:rPr>
        <w:t>efektif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untuk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menghadirkan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nilai-nilai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Qur’ani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kehidupan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sehari-hari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memungkinkan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mahasiswa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memahami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ajaran</w:t>
      </w:r>
      <w:proofErr w:type="spellEnd"/>
      <w:r w:rsidRPr="006273ED">
        <w:rPr>
          <w:rFonts w:eastAsia="Caladea" w:cs="Times New Roman"/>
          <w:sz w:val="24"/>
          <w:szCs w:val="24"/>
          <w:lang w:val="en-US"/>
        </w:rPr>
        <w:t xml:space="preserve"> Islam </w:t>
      </w:r>
      <w:proofErr w:type="spellStart"/>
      <w:r w:rsidRPr="006273ED">
        <w:rPr>
          <w:rFonts w:eastAsia="Caladea" w:cs="Times New Roman"/>
          <w:sz w:val="24"/>
          <w:szCs w:val="24"/>
          <w:lang w:val="en-US"/>
        </w:rPr>
        <w:t>tidak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sekadar</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doktrin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tekstual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tetapi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panduan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hidup</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hidup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berakar</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relevan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tantangan</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mereka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hadapi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Misalnya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penelitian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tentang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praktik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pertanian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adat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atau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sistem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ekonomi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dapat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diintegrasikan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prinsip-prinsip</w:t>
      </w:r>
      <w:proofErr w:type="spellEnd"/>
      <w:r w:rsidRPr="006273ED">
        <w:rPr>
          <w:rFonts w:eastAsia="Caladea" w:cs="Times New Roman"/>
          <w:sz w:val="24"/>
          <w:szCs w:val="24"/>
          <w:lang w:val="en-US"/>
        </w:rPr>
        <w:t xml:space="preserve"> Islam </w:t>
      </w:r>
      <w:proofErr w:type="spellStart"/>
      <w:r w:rsidRPr="006273ED">
        <w:rPr>
          <w:rFonts w:eastAsia="Caladea" w:cs="Times New Roman"/>
          <w:sz w:val="24"/>
          <w:szCs w:val="24"/>
          <w:lang w:val="en-US"/>
        </w:rPr>
        <w:t>tentang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keadilan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keseimbangan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tanggung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jawab</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ekologis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Begitu</w:t>
      </w:r>
      <w:proofErr w:type="spellEnd"/>
      <w:r w:rsidRPr="006273ED">
        <w:rPr>
          <w:rFonts w:eastAsia="Caladea" w:cs="Times New Roman"/>
          <w:sz w:val="24"/>
          <w:szCs w:val="24"/>
          <w:lang w:val="en-US"/>
        </w:rPr>
        <w:t xml:space="preserve"> pula </w:t>
      </w:r>
      <w:proofErr w:type="spellStart"/>
      <w:r w:rsidRPr="006273ED">
        <w:rPr>
          <w:rFonts w:eastAsia="Caladea" w:cs="Times New Roman"/>
          <w:sz w:val="24"/>
          <w:szCs w:val="24"/>
          <w:lang w:val="en-US"/>
        </w:rPr>
        <w:t>pengembangan</w:t>
      </w:r>
      <w:proofErr w:type="spellEnd"/>
      <w:r w:rsidRPr="006273ED">
        <w:rPr>
          <w:rFonts w:eastAsia="Caladea" w:cs="Times New Roman"/>
          <w:sz w:val="24"/>
          <w:szCs w:val="24"/>
          <w:lang w:val="en-US"/>
        </w:rPr>
        <w:t xml:space="preserve"> program </w:t>
      </w:r>
      <w:proofErr w:type="spellStart"/>
      <w:r w:rsidRPr="006273ED">
        <w:rPr>
          <w:rFonts w:eastAsia="Caladea" w:cs="Times New Roman"/>
          <w:sz w:val="24"/>
          <w:szCs w:val="24"/>
          <w:lang w:val="en-US"/>
        </w:rPr>
        <w:t>pengabdian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berbasis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kearifan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memungkinkan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mahasiswa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untuk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belajar</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langsung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dari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praktik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sekaligus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menerapkan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nilai-nilai</w:t>
      </w:r>
      <w:proofErr w:type="spellEnd"/>
      <w:r w:rsidRPr="006273ED">
        <w:rPr>
          <w:rFonts w:eastAsia="Caladea" w:cs="Times New Roman"/>
          <w:sz w:val="24"/>
          <w:szCs w:val="24"/>
          <w:lang w:val="en-US"/>
        </w:rPr>
        <w:t xml:space="preserve"> Al-Qur’an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nyata</w:t>
      </w:r>
      <w:proofErr w:type="spellEnd"/>
      <w:r w:rsidRPr="006273ED">
        <w:rPr>
          <w:rFonts w:eastAsia="Caladea" w:cs="Times New Roman"/>
          <w:sz w:val="24"/>
          <w:szCs w:val="24"/>
          <w:lang w:val="en-US"/>
        </w:rPr>
        <w:t>.</w:t>
      </w:r>
      <w:r w:rsidR="00C14BC5">
        <w:rPr>
          <w:rFonts w:eastAsia="Caladea" w:cs="Times New Roman"/>
          <w:sz w:val="24"/>
          <w:szCs w:val="24"/>
          <w:lang w:val="en-US"/>
        </w:rPr>
        <w:fldChar w:fldCharType="begin" w:fldLock="1"/>
      </w:r>
      <w:r w:rsidR="00C14BC5">
        <w:rPr>
          <w:rFonts w:eastAsia="Caladea" w:cs="Times New Roman"/>
          <w:sz w:val="24"/>
          <w:szCs w:val="24"/>
          <w:lang w:val="en-US"/>
        </w:rPr>
        <w:instrText>ADDIN CSL_CITATION {"citationItems":[{"id":"ITEM-1","itemData":{"abstract":"… Dosen perlu menegaskan pada mahasiswa bahwa tugas guru bukan saja bertugas mentransfer ilmu pengetahuan, tetapi juga mentransfer nilai-nilai … dan tentunya aktualisasi diri. Kita …","author":[{"dropping-particle":"","family":"Faizin","given":"M","non-dropping-particle":"","parse-names":false,"suffix":""},{"dropping-particle":"","family":"Bahctiyar","given":"M","non-dropping-particle":"","parse-names":false,"suffix":""}],"container-title":"… Pemikiran dan Pendidikan Islam","id":"ITEM-1","issued":{"date-parts":[["2021"]]},"note":"Cited By (since 2021): 4","publisher":"journal.stai-ypbwi.ac.id","title":"Penguatan Profesionalisme Guru Pendidikan Agama Islam berbasis Nilai-nilai Profetik","type":"article-journal"},"uris":["http://www.mendeley.com/documents/?uuid=d2c01237-1c47-4cc9-b8a6-9ea50810f2d2"]}],"mendeley":{"formattedCitation":"(Faizin &amp; Bahctiyar, 2021)","plainTextFormattedCitation":"(Faizin &amp; Bahctiyar, 2021)","previouslyFormattedCitation":"(Faizin &amp; Bahctiyar, 2021)"},"properties":{"noteIndex":0},"schema":"https://github.com/citation-style-language/schema/raw/master/csl-citation.json"}</w:instrText>
      </w:r>
      <w:r w:rsidR="00C14BC5">
        <w:rPr>
          <w:rFonts w:eastAsia="Caladea" w:cs="Times New Roman"/>
          <w:sz w:val="24"/>
          <w:szCs w:val="24"/>
          <w:lang w:val="en-US"/>
        </w:rPr>
        <w:fldChar w:fldCharType="separate"/>
      </w:r>
      <w:r w:rsidR="00C14BC5" w:rsidRPr="00C14BC5">
        <w:rPr>
          <w:rFonts w:eastAsia="Caladea" w:cs="Times New Roman"/>
          <w:noProof/>
          <w:sz w:val="24"/>
          <w:szCs w:val="24"/>
          <w:lang w:val="en-US"/>
        </w:rPr>
        <w:t>(</w:t>
      </w:r>
      <w:proofErr w:type="spellStart"/>
      <w:r w:rsidR="00C14BC5" w:rsidRPr="00C14BC5">
        <w:rPr>
          <w:rFonts w:eastAsia="Caladea" w:cs="Times New Roman"/>
          <w:noProof/>
          <w:sz w:val="24"/>
          <w:szCs w:val="24"/>
          <w:lang w:val="en-US"/>
        </w:rPr>
        <w:t>Faizin</w:t>
      </w:r>
      <w:proofErr w:type="spellEnd"/>
      <w:r w:rsidR="00C14BC5" w:rsidRPr="00C14BC5">
        <w:rPr>
          <w:rFonts w:eastAsia="Caladea" w:cs="Times New Roman"/>
          <w:noProof/>
          <w:sz w:val="24"/>
          <w:szCs w:val="24"/>
          <w:lang w:val="en-US"/>
        </w:rPr>
        <w:t xml:space="preserve"> &amp; Bahctiyar, 2021)</w:t>
      </w:r>
      <w:r w:rsidR="00C14BC5">
        <w:rPr>
          <w:rFonts w:eastAsia="Caladea" w:cs="Times New Roman"/>
          <w:sz w:val="24"/>
          <w:szCs w:val="24"/>
          <w:lang w:val="en-US"/>
        </w:rPr>
        <w:fldChar w:fldCharType="end"/>
      </w:r>
    </w:p>
    <w:p w14:paraId="352CE776" w14:textId="073A6247" w:rsidR="006273ED" w:rsidRPr="006273ED" w:rsidRDefault="006273ED" w:rsidP="006273ED">
      <w:pPr>
        <w:spacing w:line="276" w:lineRule="auto"/>
        <w:ind w:left="0" w:firstLine="709"/>
        <w:rPr>
          <w:rFonts w:eastAsia="Caladea" w:cs="Times New Roman"/>
          <w:sz w:val="24"/>
          <w:szCs w:val="24"/>
          <w:lang w:val="en-US"/>
        </w:rPr>
      </w:pPr>
      <w:proofErr w:type="spellStart"/>
      <w:r w:rsidRPr="006273ED">
        <w:rPr>
          <w:rFonts w:eastAsia="Caladea" w:cs="Times New Roman"/>
          <w:sz w:val="24"/>
          <w:szCs w:val="24"/>
          <w:lang w:val="en-US"/>
        </w:rPr>
        <w:t>Tantangan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utama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upaya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adalah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masih</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adanya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pendekatan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pendidikan</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terlalu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tekstual</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kurang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mempertimbangkan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budaya</w:t>
      </w:r>
      <w:proofErr w:type="spellEnd"/>
      <w:r w:rsidRPr="006273ED">
        <w:rPr>
          <w:rFonts w:eastAsia="Caladea" w:cs="Times New Roman"/>
          <w:sz w:val="24"/>
          <w:szCs w:val="24"/>
          <w:lang w:val="en-US"/>
        </w:rPr>
        <w:t xml:space="preserve">. Sebagian </w:t>
      </w:r>
      <w:proofErr w:type="spellStart"/>
      <w:r w:rsidRPr="006273ED">
        <w:rPr>
          <w:rFonts w:eastAsia="Caladea" w:cs="Times New Roman"/>
          <w:sz w:val="24"/>
          <w:szCs w:val="24"/>
          <w:lang w:val="en-US"/>
        </w:rPr>
        <w:t>tradisi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juga </w:t>
      </w:r>
      <w:proofErr w:type="spellStart"/>
      <w:r w:rsidRPr="006273ED">
        <w:rPr>
          <w:rFonts w:eastAsia="Caladea" w:cs="Times New Roman"/>
          <w:sz w:val="24"/>
          <w:szCs w:val="24"/>
          <w:lang w:val="en-US"/>
        </w:rPr>
        <w:t>dipandang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secara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apriori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bertentangan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ajaran</w:t>
      </w:r>
      <w:proofErr w:type="spellEnd"/>
      <w:r w:rsidRPr="006273ED">
        <w:rPr>
          <w:rFonts w:eastAsia="Caladea" w:cs="Times New Roman"/>
          <w:sz w:val="24"/>
          <w:szCs w:val="24"/>
          <w:lang w:val="en-US"/>
        </w:rPr>
        <w:t xml:space="preserve"> Islam, </w:t>
      </w:r>
      <w:proofErr w:type="spellStart"/>
      <w:r w:rsidRPr="006273ED">
        <w:rPr>
          <w:rFonts w:eastAsia="Caladea" w:cs="Times New Roman"/>
          <w:sz w:val="24"/>
          <w:szCs w:val="24"/>
          <w:lang w:val="en-US"/>
        </w:rPr>
        <w:t>sehingga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terjadi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konflik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tidak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produktif</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Globalisasi</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digitalisasi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semakin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mempercepat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homogenisasi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budaya</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melemahkan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identitas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sehingga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nilai-nilai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Qur’ani</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budaya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perlu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dikelola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secara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hati-hati</w:t>
      </w:r>
      <w:proofErr w:type="spellEnd"/>
      <w:r w:rsidRPr="006273ED">
        <w:rPr>
          <w:rFonts w:eastAsia="Caladea" w:cs="Times New Roman"/>
          <w:sz w:val="24"/>
          <w:szCs w:val="24"/>
          <w:lang w:val="en-US"/>
        </w:rPr>
        <w:t xml:space="preserve"> agar </w:t>
      </w:r>
      <w:proofErr w:type="spellStart"/>
      <w:r w:rsidRPr="006273ED">
        <w:rPr>
          <w:rFonts w:eastAsia="Caladea" w:cs="Times New Roman"/>
          <w:sz w:val="24"/>
          <w:szCs w:val="24"/>
          <w:lang w:val="en-US"/>
        </w:rPr>
        <w:t>saling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melengkapi</w:t>
      </w:r>
      <w:proofErr w:type="spellEnd"/>
      <w:r w:rsidRPr="006273ED">
        <w:rPr>
          <w:rFonts w:eastAsia="Caladea" w:cs="Times New Roman"/>
          <w:sz w:val="24"/>
          <w:szCs w:val="24"/>
          <w:lang w:val="en-US"/>
        </w:rPr>
        <w:t xml:space="preserve">. Dosen,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penghubung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antara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teks</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harus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mampu</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membimbing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mahasiswa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menafsirkan</w:t>
      </w:r>
      <w:proofErr w:type="spellEnd"/>
      <w:r w:rsidRPr="006273ED">
        <w:rPr>
          <w:rFonts w:eastAsia="Caladea" w:cs="Times New Roman"/>
          <w:sz w:val="24"/>
          <w:szCs w:val="24"/>
          <w:lang w:val="en-US"/>
        </w:rPr>
        <w:t xml:space="preserve"> Al-Qur’an </w:t>
      </w:r>
      <w:proofErr w:type="spellStart"/>
      <w:r w:rsidRPr="006273ED">
        <w:rPr>
          <w:rFonts w:eastAsia="Caladea" w:cs="Times New Roman"/>
          <w:sz w:val="24"/>
          <w:szCs w:val="24"/>
          <w:lang w:val="en-US"/>
        </w:rPr>
        <w:t>secara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kontekstual</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memanfaatkan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kearifan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medium </w:t>
      </w:r>
      <w:proofErr w:type="spellStart"/>
      <w:r w:rsidRPr="006273ED">
        <w:rPr>
          <w:rFonts w:eastAsia="Caladea" w:cs="Times New Roman"/>
          <w:sz w:val="24"/>
          <w:szCs w:val="24"/>
          <w:lang w:val="en-US"/>
        </w:rPr>
        <w:t>reaktualisasi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nilai-nilai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keislaman</w:t>
      </w:r>
      <w:proofErr w:type="spellEnd"/>
      <w:r w:rsidRPr="006273ED">
        <w:rPr>
          <w:rFonts w:eastAsia="Caladea" w:cs="Times New Roman"/>
          <w:sz w:val="24"/>
          <w:szCs w:val="24"/>
          <w:lang w:val="en-US"/>
        </w:rPr>
        <w:t>.</w:t>
      </w:r>
      <w:r w:rsidR="00C14BC5">
        <w:rPr>
          <w:rFonts w:eastAsia="Caladea" w:cs="Times New Roman"/>
          <w:sz w:val="24"/>
          <w:szCs w:val="24"/>
          <w:lang w:val="en-US"/>
        </w:rPr>
        <w:fldChar w:fldCharType="begin" w:fldLock="1"/>
      </w:r>
      <w:r w:rsidR="00C14BC5">
        <w:rPr>
          <w:rFonts w:eastAsia="Caladea" w:cs="Times New Roman"/>
          <w:sz w:val="24"/>
          <w:szCs w:val="24"/>
          <w:lang w:val="en-US"/>
        </w:rPr>
        <w:instrText>ADDIN CSL_CITATION {"citationItems":[{"id":"ITEM-1","itemData":{"abstract":"… dan inspirasi bagi para pendidik, dosen, mahasiswa, pemerhati … ditegaskan dalam AlQur’an, pendidikan dan ilmu … tetap memperhatikan kearifan lokal dan keragaman sosial budaya. …","author":[{"dropping-particle":"","family":"Hanafiah","given":"Y","non-dropping-particle":"","parse-names":false,"suffix":""},{"dropping-particle":"","family":"Rizqiani","given":"I S","non-dropping-particle":"","parse-names":false,"suffix":""},{"dropping-particle":"","family":"Jihada","given":"MSIII","non-dropping-particle":"","parse-names":false,"suffix":""}],"container-title":"yph-annihayah.com","id":"ITEM-1","issued":{"date-parts":[["0"]]},"title":"PENDIDIKAN AGAMA ISLAM HOLISTIK: LANDASAN, IMPLEMENTASI, DAN TANTANGANYA DI ERA MODERN","type":"article"},"uris":["http://www.mendeley.com/documents/?uuid=b9bfcb00-3f41-4b48-8a6a-c45774ed877b"]}],"mendeley":{"formattedCitation":"(Hanafiah et al., n.d.)","plainTextFormattedCitation":"(Hanafiah et al., n.d.)","previouslyFormattedCitation":"(Hanafiah et al., n.d.)"},"properties":{"noteIndex":0},"schema":"https://github.com/citation-style-language/schema/raw/master/csl-citation.json"}</w:instrText>
      </w:r>
      <w:r w:rsidR="00C14BC5">
        <w:rPr>
          <w:rFonts w:eastAsia="Caladea" w:cs="Times New Roman"/>
          <w:sz w:val="24"/>
          <w:szCs w:val="24"/>
          <w:lang w:val="en-US"/>
        </w:rPr>
        <w:fldChar w:fldCharType="separate"/>
      </w:r>
      <w:r w:rsidR="00C14BC5" w:rsidRPr="00C14BC5">
        <w:rPr>
          <w:rFonts w:eastAsia="Caladea" w:cs="Times New Roman"/>
          <w:noProof/>
          <w:sz w:val="24"/>
          <w:szCs w:val="24"/>
          <w:lang w:val="en-US"/>
        </w:rPr>
        <w:t>(</w:t>
      </w:r>
      <w:proofErr w:type="spellStart"/>
      <w:r w:rsidR="00C14BC5" w:rsidRPr="00C14BC5">
        <w:rPr>
          <w:rFonts w:eastAsia="Caladea" w:cs="Times New Roman"/>
          <w:noProof/>
          <w:sz w:val="24"/>
          <w:szCs w:val="24"/>
          <w:lang w:val="en-US"/>
        </w:rPr>
        <w:t>Hanafiah</w:t>
      </w:r>
      <w:proofErr w:type="spellEnd"/>
      <w:r w:rsidR="00C14BC5" w:rsidRPr="00C14BC5">
        <w:rPr>
          <w:rFonts w:eastAsia="Caladea" w:cs="Times New Roman"/>
          <w:noProof/>
          <w:sz w:val="24"/>
          <w:szCs w:val="24"/>
          <w:lang w:val="en-US"/>
        </w:rPr>
        <w:t xml:space="preserve"> et al., n.d.)</w:t>
      </w:r>
      <w:r w:rsidR="00C14BC5">
        <w:rPr>
          <w:rFonts w:eastAsia="Caladea" w:cs="Times New Roman"/>
          <w:sz w:val="24"/>
          <w:szCs w:val="24"/>
          <w:lang w:val="en-US"/>
        </w:rPr>
        <w:fldChar w:fldCharType="end"/>
      </w:r>
    </w:p>
    <w:p w14:paraId="3AA6962C" w14:textId="227597AA" w:rsidR="006273ED" w:rsidRPr="006273ED" w:rsidRDefault="006273ED" w:rsidP="006273ED">
      <w:pPr>
        <w:spacing w:line="276" w:lineRule="auto"/>
        <w:ind w:left="0" w:firstLine="709"/>
        <w:rPr>
          <w:rFonts w:eastAsia="Caladea" w:cs="Times New Roman"/>
          <w:sz w:val="24"/>
          <w:szCs w:val="24"/>
          <w:lang w:val="en-US"/>
        </w:rPr>
      </w:pP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reaktualisasi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w:t>
      </w:r>
      <w:proofErr w:type="spellEnd"/>
      <w:r w:rsidRPr="006273ED">
        <w:rPr>
          <w:rFonts w:eastAsia="Caladea" w:cs="Times New Roman"/>
          <w:sz w:val="24"/>
          <w:szCs w:val="24"/>
          <w:lang w:val="en-US"/>
        </w:rPr>
        <w:t xml:space="preserve"> Al-Qur’an </w:t>
      </w:r>
      <w:proofErr w:type="spellStart"/>
      <w:r w:rsidRPr="006273ED">
        <w:rPr>
          <w:rFonts w:eastAsia="Caladea" w:cs="Times New Roman"/>
          <w:sz w:val="24"/>
          <w:szCs w:val="24"/>
          <w:lang w:val="en-US"/>
        </w:rPr>
        <w:t>berbasis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kearifan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bukan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sekadar</w:t>
      </w:r>
      <w:proofErr w:type="spellEnd"/>
      <w:r w:rsidRPr="006273ED">
        <w:rPr>
          <w:rFonts w:eastAsia="Caladea" w:cs="Times New Roman"/>
          <w:sz w:val="24"/>
          <w:szCs w:val="24"/>
          <w:lang w:val="en-US"/>
        </w:rPr>
        <w:t xml:space="preserve"> strategi </w:t>
      </w:r>
      <w:proofErr w:type="spellStart"/>
      <w:r w:rsidRPr="006273ED">
        <w:rPr>
          <w:rFonts w:eastAsia="Caladea" w:cs="Times New Roman"/>
          <w:sz w:val="24"/>
          <w:szCs w:val="24"/>
          <w:lang w:val="en-US"/>
        </w:rPr>
        <w:t>akademik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tetapi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merupakan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bentuk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tanggung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jawab</w:t>
      </w:r>
      <w:proofErr w:type="spellEnd"/>
      <w:r w:rsidRPr="006273ED">
        <w:rPr>
          <w:rFonts w:eastAsia="Caladea" w:cs="Times New Roman"/>
          <w:sz w:val="24"/>
          <w:szCs w:val="24"/>
          <w:lang w:val="en-US"/>
        </w:rPr>
        <w:t xml:space="preserve"> moral </w:t>
      </w:r>
      <w:r w:rsidRPr="006273ED">
        <w:rPr>
          <w:rFonts w:eastAsia="Caladea" w:cs="Times New Roman"/>
          <w:sz w:val="24"/>
          <w:szCs w:val="24"/>
          <w:lang w:val="en-US"/>
        </w:rPr>
        <w:lastRenderedPageBreak/>
        <w:t xml:space="preserve">dan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dosen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Tugas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menuntut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kemampuan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intelektual</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tinggi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sensitivitas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budaya</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realitas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serta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integritas</w:t>
      </w:r>
      <w:proofErr w:type="spellEnd"/>
      <w:r w:rsidRPr="006273ED">
        <w:rPr>
          <w:rFonts w:eastAsia="Caladea" w:cs="Times New Roman"/>
          <w:sz w:val="24"/>
          <w:szCs w:val="24"/>
          <w:lang w:val="en-US"/>
        </w:rPr>
        <w:t xml:space="preserve"> moral yang </w:t>
      </w:r>
      <w:proofErr w:type="spellStart"/>
      <w:r w:rsidRPr="006273ED">
        <w:rPr>
          <w:rFonts w:eastAsia="Caladea" w:cs="Times New Roman"/>
          <w:sz w:val="24"/>
          <w:szCs w:val="24"/>
          <w:lang w:val="en-US"/>
        </w:rPr>
        <w:t>konsisten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Dengan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pendekatan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pendidikan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tinggi</w:t>
      </w:r>
      <w:proofErr w:type="spellEnd"/>
      <w:r w:rsidRPr="006273ED">
        <w:rPr>
          <w:rFonts w:eastAsia="Caladea" w:cs="Times New Roman"/>
          <w:sz w:val="24"/>
          <w:szCs w:val="24"/>
          <w:lang w:val="en-US"/>
        </w:rPr>
        <w:t xml:space="preserve"> Islam </w:t>
      </w:r>
      <w:proofErr w:type="spellStart"/>
      <w:r w:rsidRPr="006273ED">
        <w:rPr>
          <w:rFonts w:eastAsia="Caladea" w:cs="Times New Roman"/>
          <w:sz w:val="24"/>
          <w:szCs w:val="24"/>
          <w:lang w:val="en-US"/>
        </w:rPr>
        <w:t>dapat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menghasilkan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generasi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akademik</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tidak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unggul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secara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intelektual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tetapi</w:t>
      </w:r>
      <w:proofErr w:type="spellEnd"/>
      <w:r w:rsidRPr="006273ED">
        <w:rPr>
          <w:rFonts w:eastAsia="Caladea" w:cs="Times New Roman"/>
          <w:sz w:val="24"/>
          <w:szCs w:val="24"/>
          <w:lang w:val="en-US"/>
        </w:rPr>
        <w:t xml:space="preserve"> juga </w:t>
      </w:r>
      <w:proofErr w:type="spellStart"/>
      <w:r w:rsidRPr="006273ED">
        <w:rPr>
          <w:rFonts w:eastAsia="Caladea" w:cs="Times New Roman"/>
          <w:sz w:val="24"/>
          <w:szCs w:val="24"/>
          <w:lang w:val="en-US"/>
        </w:rPr>
        <w:t>matang</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secara</w:t>
      </w:r>
      <w:proofErr w:type="spellEnd"/>
      <w:r w:rsidRPr="006273ED">
        <w:rPr>
          <w:rFonts w:eastAsia="Caladea" w:cs="Times New Roman"/>
          <w:sz w:val="24"/>
          <w:szCs w:val="24"/>
          <w:lang w:val="en-US"/>
        </w:rPr>
        <w:t xml:space="preserve"> spiritual dan </w:t>
      </w:r>
      <w:proofErr w:type="spellStart"/>
      <w:r w:rsidRPr="006273ED">
        <w:rPr>
          <w:rFonts w:eastAsia="Caladea" w:cs="Times New Roman"/>
          <w:sz w:val="24"/>
          <w:szCs w:val="24"/>
          <w:lang w:val="en-US"/>
        </w:rPr>
        <w:t>sosial</w:t>
      </w:r>
      <w:proofErr w:type="spellEnd"/>
      <w:r w:rsidRPr="006273ED">
        <w:rPr>
          <w:rFonts w:eastAsia="Caladea" w:cs="Times New Roman"/>
          <w:sz w:val="24"/>
          <w:szCs w:val="24"/>
          <w:lang w:val="en-US"/>
        </w:rPr>
        <w:t xml:space="preserve">. Dosen </w:t>
      </w:r>
      <w:proofErr w:type="spellStart"/>
      <w:r w:rsidRPr="006273ED">
        <w:rPr>
          <w:rFonts w:eastAsia="Caladea" w:cs="Times New Roman"/>
          <w:sz w:val="24"/>
          <w:szCs w:val="24"/>
          <w:lang w:val="en-US"/>
        </w:rPr>
        <w:t>menjadi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teladan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nyata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bagaimana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nilai-nilai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Qur’ani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dapat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diaktualisasikan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kehidupan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sehari-hari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membentuk</w:t>
      </w:r>
      <w:proofErr w:type="spellEnd"/>
      <w:r w:rsidRPr="006273ED">
        <w:rPr>
          <w:rFonts w:eastAsia="Caladea" w:cs="Times New Roman"/>
          <w:sz w:val="24"/>
          <w:szCs w:val="24"/>
          <w:lang w:val="en-US"/>
        </w:rPr>
        <w:t xml:space="preserve"> kultur </w:t>
      </w:r>
      <w:proofErr w:type="spellStart"/>
      <w:r w:rsidRPr="006273ED">
        <w:rPr>
          <w:rFonts w:eastAsia="Caladea" w:cs="Times New Roman"/>
          <w:sz w:val="24"/>
          <w:szCs w:val="24"/>
          <w:lang w:val="en-US"/>
        </w:rPr>
        <w:t>akademik</w:t>
      </w:r>
      <w:proofErr w:type="spellEnd"/>
      <w:r w:rsidRPr="006273ED">
        <w:rPr>
          <w:rFonts w:eastAsia="Caladea" w:cs="Times New Roman"/>
          <w:sz w:val="24"/>
          <w:szCs w:val="24"/>
          <w:lang w:val="en-US"/>
        </w:rPr>
        <w:t xml:space="preserve"> Islami, dan </w:t>
      </w:r>
      <w:proofErr w:type="spellStart"/>
      <w:r w:rsidRPr="006273ED">
        <w:rPr>
          <w:rFonts w:eastAsia="Caladea" w:cs="Times New Roman"/>
          <w:sz w:val="24"/>
          <w:szCs w:val="24"/>
          <w:lang w:val="en-US"/>
        </w:rPr>
        <w:t>menghasilkan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lulusan</w:t>
      </w:r>
      <w:proofErr w:type="spellEnd"/>
      <w:r w:rsidRPr="006273ED">
        <w:rPr>
          <w:rFonts w:eastAsia="Caladea" w:cs="Times New Roman"/>
          <w:sz w:val="24"/>
          <w:szCs w:val="24"/>
          <w:lang w:val="en-US"/>
        </w:rPr>
        <w:t xml:space="preserve"> yang </w:t>
      </w:r>
      <w:proofErr w:type="spellStart"/>
      <w:r w:rsidRPr="006273ED">
        <w:rPr>
          <w:rFonts w:eastAsia="Caladea" w:cs="Times New Roman"/>
          <w:sz w:val="24"/>
          <w:szCs w:val="24"/>
          <w:lang w:val="en-US"/>
        </w:rPr>
        <w:t>profesional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serta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berakhlak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mulia</w:t>
      </w:r>
      <w:proofErr w:type="spellEnd"/>
      <w:r w:rsidRPr="006273ED">
        <w:rPr>
          <w:rFonts w:eastAsia="Caladea" w:cs="Times New Roman"/>
          <w:sz w:val="24"/>
          <w:szCs w:val="24"/>
          <w:lang w:val="en-US"/>
        </w:rPr>
        <w:t>.</w:t>
      </w:r>
    </w:p>
    <w:p w14:paraId="3B543BF3" w14:textId="5559AAE2" w:rsidR="00220B0D" w:rsidRPr="00BE17BF" w:rsidRDefault="006273ED" w:rsidP="006273ED">
      <w:pPr>
        <w:spacing w:line="276" w:lineRule="auto"/>
        <w:ind w:left="0" w:firstLine="709"/>
        <w:rPr>
          <w:rFonts w:eastAsia="Caladea" w:cs="Times New Roman"/>
          <w:sz w:val="24"/>
          <w:szCs w:val="24"/>
          <w:lang w:val="en-US"/>
        </w:rPr>
      </w:pPr>
      <w:proofErr w:type="spellStart"/>
      <w:r w:rsidRPr="006273ED">
        <w:rPr>
          <w:rFonts w:eastAsia="Caladea" w:cs="Times New Roman"/>
          <w:sz w:val="24"/>
          <w:szCs w:val="24"/>
          <w:lang w:val="en-US"/>
        </w:rPr>
        <w:t>Secara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keseluruhan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reaktualisasi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w:t>
      </w:r>
      <w:proofErr w:type="spellEnd"/>
      <w:r w:rsidRPr="006273ED">
        <w:rPr>
          <w:rFonts w:eastAsia="Caladea" w:cs="Times New Roman"/>
          <w:sz w:val="24"/>
          <w:szCs w:val="24"/>
          <w:lang w:val="en-US"/>
        </w:rPr>
        <w:t xml:space="preserve"> Al-Qur’an </w:t>
      </w:r>
      <w:proofErr w:type="spellStart"/>
      <w:r w:rsidRPr="006273ED">
        <w:rPr>
          <w:rFonts w:eastAsia="Caladea" w:cs="Times New Roman"/>
          <w:sz w:val="24"/>
          <w:szCs w:val="24"/>
          <w:lang w:val="en-US"/>
        </w:rPr>
        <w:t>dalam</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kearifan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menegaskan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hubungan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harmonis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antara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wahyu</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budaya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antara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ilmu</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akhlak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serta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antara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pendidikan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kehidupan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masyarakat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Pendekatan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menuntut</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sinergi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antara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pengembangan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kompetensi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akademik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integritas</w:t>
      </w:r>
      <w:proofErr w:type="spellEnd"/>
      <w:r w:rsidRPr="006273ED">
        <w:rPr>
          <w:rFonts w:eastAsia="Caladea" w:cs="Times New Roman"/>
          <w:sz w:val="24"/>
          <w:szCs w:val="24"/>
          <w:lang w:val="en-US"/>
        </w:rPr>
        <w:t xml:space="preserve"> moral, dan </w:t>
      </w:r>
      <w:proofErr w:type="spellStart"/>
      <w:r w:rsidRPr="006273ED">
        <w:rPr>
          <w:rFonts w:eastAsia="Caladea" w:cs="Times New Roman"/>
          <w:sz w:val="24"/>
          <w:szCs w:val="24"/>
          <w:lang w:val="en-US"/>
        </w:rPr>
        <w:t>sensitifitas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terhadap</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konteks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lokal</w:t>
      </w:r>
      <w:proofErr w:type="spellEnd"/>
      <w:r w:rsidRPr="006273ED">
        <w:rPr>
          <w:rFonts w:eastAsia="Caladea" w:cs="Times New Roman"/>
          <w:sz w:val="24"/>
          <w:szCs w:val="24"/>
          <w:lang w:val="en-US"/>
        </w:rPr>
        <w:t xml:space="preserve">. Dosen, </w:t>
      </w:r>
      <w:proofErr w:type="spellStart"/>
      <w:r w:rsidRPr="006273ED">
        <w:rPr>
          <w:rFonts w:eastAsia="Caladea" w:cs="Times New Roman"/>
          <w:sz w:val="24"/>
          <w:szCs w:val="24"/>
          <w:lang w:val="en-US"/>
        </w:rPr>
        <w:t>sebagai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ujung</w:t>
      </w:r>
      <w:proofErr w:type="spellEnd"/>
      <w:r w:rsidRPr="006273ED">
        <w:rPr>
          <w:rFonts w:eastAsia="Caladea" w:cs="Times New Roman"/>
          <w:sz w:val="24"/>
          <w:szCs w:val="24"/>
          <w:lang w:val="en-US"/>
        </w:rPr>
        <w:t xml:space="preserve"> tombak </w:t>
      </w:r>
      <w:proofErr w:type="spellStart"/>
      <w:r w:rsidRPr="006273ED">
        <w:rPr>
          <w:rFonts w:eastAsia="Caladea" w:cs="Times New Roman"/>
          <w:sz w:val="24"/>
          <w:szCs w:val="24"/>
          <w:lang w:val="en-US"/>
        </w:rPr>
        <w:t>pendidikan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tinggi</w:t>
      </w:r>
      <w:proofErr w:type="spellEnd"/>
      <w:r w:rsidRPr="006273ED">
        <w:rPr>
          <w:rFonts w:eastAsia="Caladea" w:cs="Times New Roman"/>
          <w:sz w:val="24"/>
          <w:szCs w:val="24"/>
          <w:lang w:val="en-US"/>
        </w:rPr>
        <w:t xml:space="preserve"> Islam, </w:t>
      </w:r>
      <w:proofErr w:type="spellStart"/>
      <w:r w:rsidRPr="006273ED">
        <w:rPr>
          <w:rFonts w:eastAsia="Caladea" w:cs="Times New Roman"/>
          <w:sz w:val="24"/>
          <w:szCs w:val="24"/>
          <w:lang w:val="en-US"/>
        </w:rPr>
        <w:t>memiliki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peran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strategis</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untuk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memastikan</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nilai-nilai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Qur’ani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tidak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hanya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dipahami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tetapi</w:t>
      </w:r>
      <w:proofErr w:type="spellEnd"/>
      <w:r w:rsidRPr="006273ED">
        <w:rPr>
          <w:rFonts w:eastAsia="Caladea" w:cs="Times New Roman"/>
          <w:sz w:val="24"/>
          <w:szCs w:val="24"/>
          <w:lang w:val="en-US"/>
        </w:rPr>
        <w:t xml:space="preserve"> juga </w:t>
      </w:r>
      <w:proofErr w:type="spellStart"/>
      <w:r w:rsidRPr="006273ED">
        <w:rPr>
          <w:rFonts w:eastAsia="Caladea" w:cs="Times New Roman"/>
          <w:sz w:val="24"/>
          <w:szCs w:val="24"/>
          <w:lang w:val="en-US"/>
        </w:rPr>
        <w:t>dihidupi</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sehingga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tercipta</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keilmuan</w:t>
      </w:r>
      <w:proofErr w:type="spellEnd"/>
      <w:r w:rsidRPr="006273ED">
        <w:rPr>
          <w:rFonts w:eastAsia="Caladea" w:cs="Times New Roman"/>
          <w:sz w:val="24"/>
          <w:szCs w:val="24"/>
          <w:lang w:val="en-US"/>
        </w:rPr>
        <w:t xml:space="preserve"> Islam yang </w:t>
      </w:r>
      <w:proofErr w:type="spellStart"/>
      <w:r w:rsidRPr="006273ED">
        <w:rPr>
          <w:rFonts w:eastAsia="Caladea" w:cs="Times New Roman"/>
          <w:sz w:val="24"/>
          <w:szCs w:val="24"/>
          <w:lang w:val="en-US"/>
        </w:rPr>
        <w:t>profesional</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relevan</w:t>
      </w:r>
      <w:proofErr w:type="spellEnd"/>
      <w:r w:rsidRPr="006273ED">
        <w:rPr>
          <w:rFonts w:eastAsia="Caladea" w:cs="Times New Roman"/>
          <w:sz w:val="24"/>
          <w:szCs w:val="24"/>
          <w:lang w:val="en-US"/>
        </w:rPr>
        <w:t xml:space="preserve">, dan </w:t>
      </w:r>
      <w:proofErr w:type="spellStart"/>
      <w:r w:rsidRPr="006273ED">
        <w:rPr>
          <w:rFonts w:eastAsia="Caladea" w:cs="Times New Roman"/>
          <w:sz w:val="24"/>
          <w:szCs w:val="24"/>
          <w:lang w:val="en-US"/>
        </w:rPr>
        <w:t>berakhlak</w:t>
      </w:r>
      <w:proofErr w:type="spellEnd"/>
      <w:r w:rsidRPr="006273ED">
        <w:rPr>
          <w:rFonts w:eastAsia="Caladea" w:cs="Times New Roman"/>
          <w:sz w:val="24"/>
          <w:szCs w:val="24"/>
          <w:lang w:val="en-US"/>
        </w:rPr>
        <w:t xml:space="preserve"> </w:t>
      </w:r>
      <w:proofErr w:type="spellStart"/>
      <w:r w:rsidRPr="006273ED">
        <w:rPr>
          <w:rFonts w:eastAsia="Caladea" w:cs="Times New Roman"/>
          <w:sz w:val="24"/>
          <w:szCs w:val="24"/>
          <w:lang w:val="en-US"/>
        </w:rPr>
        <w:t>mulia</w:t>
      </w:r>
      <w:proofErr w:type="spellEnd"/>
      <w:r w:rsidRPr="006273ED">
        <w:rPr>
          <w:rFonts w:eastAsia="Caladea" w:cs="Times New Roman"/>
          <w:sz w:val="24"/>
          <w:szCs w:val="24"/>
          <w:lang w:val="en-US"/>
        </w:rPr>
        <w:t>.</w:t>
      </w:r>
      <w:r w:rsidR="00C14BC5">
        <w:rPr>
          <w:rFonts w:eastAsia="Caladea" w:cs="Times New Roman"/>
          <w:sz w:val="24"/>
          <w:szCs w:val="24"/>
          <w:lang w:val="en-US"/>
        </w:rPr>
        <w:fldChar w:fldCharType="begin" w:fldLock="1"/>
      </w:r>
      <w:r w:rsidR="00C14BC5">
        <w:rPr>
          <w:rFonts w:eastAsia="Caladea" w:cs="Times New Roman"/>
          <w:sz w:val="24"/>
          <w:szCs w:val="24"/>
          <w:lang w:val="en-US"/>
        </w:rPr>
        <w:instrText>ADDIN CSL_CITATION {"citationItems":[{"id":"ITEM-1","itemData":{"author":[{"dropping-particle":"","family":"Mahbub","given":"S","non-dropping-particle":"","parse-names":false,"suffix":""}],"container-title":"Ahsana Media: Jurnal Pemikiran, Pendidikan Dan …","id":"ITEM-1","issued":{"date-parts":[["2019"]]},"note":"Cited By (since 2019): 4","title":"Tradisi Koloman Memperkuat Kearifan Lokal Masyarakat (Sebuah Tradisi Lokal Ritual Keagamaan Masyarakat Desa Blumbungan, Kecamatan Larangan …","type":"article"},"uris":["http://www.mendeley.com/documents/?uuid=f69c5520-daa6-46b8-8357-87c10e662683"]}],"mendeley":{"formattedCitation":"(Mahbub, 2019)","plainTextFormattedCitation":"(Mahbub, 2019)","previouslyFormattedCitation":"(Mahbub, 2019)"},"properties":{"noteIndex":0},"schema":"https://github.com/citation-style-language/schema/raw/master/csl-citation.json"}</w:instrText>
      </w:r>
      <w:r w:rsidR="00C14BC5">
        <w:rPr>
          <w:rFonts w:eastAsia="Caladea" w:cs="Times New Roman"/>
          <w:sz w:val="24"/>
          <w:szCs w:val="24"/>
          <w:lang w:val="en-US"/>
        </w:rPr>
        <w:fldChar w:fldCharType="separate"/>
      </w:r>
      <w:r w:rsidR="00C14BC5" w:rsidRPr="00C14BC5">
        <w:rPr>
          <w:rFonts w:eastAsia="Caladea" w:cs="Times New Roman"/>
          <w:noProof/>
          <w:sz w:val="24"/>
          <w:szCs w:val="24"/>
          <w:lang w:val="en-US"/>
        </w:rPr>
        <w:t>(Mahbub, 2019)</w:t>
      </w:r>
      <w:r w:rsidR="00C14BC5">
        <w:rPr>
          <w:rFonts w:eastAsia="Caladea" w:cs="Times New Roman"/>
          <w:sz w:val="24"/>
          <w:szCs w:val="24"/>
          <w:lang w:val="en-US"/>
        </w:rPr>
        <w:fldChar w:fldCharType="end"/>
      </w:r>
    </w:p>
    <w:p w14:paraId="298CA209" w14:textId="77777777" w:rsidR="00220B0D" w:rsidRPr="00BF6403" w:rsidRDefault="00220B0D" w:rsidP="00344D78">
      <w:pPr>
        <w:pStyle w:val="NormalWeb"/>
        <w:spacing w:before="0" w:beforeAutospacing="0" w:after="0" w:afterAutospacing="0" w:line="276" w:lineRule="auto"/>
        <w:contextualSpacing/>
        <w:jc w:val="both"/>
        <w:rPr>
          <w:b/>
          <w:lang w:val="en-US"/>
        </w:rPr>
      </w:pPr>
    </w:p>
    <w:p w14:paraId="1330F50F" w14:textId="77777777" w:rsidR="00220B0D" w:rsidRDefault="00220B0D" w:rsidP="00220B0D">
      <w:pPr>
        <w:spacing w:line="360" w:lineRule="auto"/>
        <w:ind w:left="0" w:firstLine="0"/>
        <w:rPr>
          <w:rFonts w:cs="Times New Roman"/>
          <w:b/>
          <w:sz w:val="24"/>
          <w:szCs w:val="24"/>
          <w:lang w:val="en-US"/>
        </w:rPr>
      </w:pPr>
      <w:r w:rsidRPr="00E12326">
        <w:rPr>
          <w:rFonts w:cs="Times New Roman"/>
          <w:b/>
          <w:sz w:val="24"/>
          <w:szCs w:val="24"/>
        </w:rPr>
        <w:t>METODE PENELITIAN</w:t>
      </w:r>
    </w:p>
    <w:p w14:paraId="4088B760" w14:textId="77777777" w:rsidR="00A32C68" w:rsidRDefault="00A32C68" w:rsidP="00A32C68">
      <w:pPr>
        <w:ind w:left="0" w:firstLine="0"/>
        <w:rPr>
          <w:rFonts w:cs="Times New Roman"/>
          <w:sz w:val="24"/>
          <w:szCs w:val="24"/>
        </w:rPr>
      </w:pPr>
    </w:p>
    <w:p w14:paraId="0539FAA4" w14:textId="59335FD1" w:rsidR="00861547" w:rsidRPr="00861547" w:rsidRDefault="00861547" w:rsidP="00861547">
      <w:pPr>
        <w:spacing w:line="276" w:lineRule="auto"/>
        <w:ind w:left="0" w:firstLine="720"/>
        <w:rPr>
          <w:rFonts w:eastAsia="Caladea" w:cs="Times New Roman"/>
          <w:sz w:val="24"/>
          <w:szCs w:val="24"/>
          <w:lang w:val="en-US"/>
        </w:rPr>
      </w:pPr>
      <w:r w:rsidRPr="00861547">
        <w:rPr>
          <w:rFonts w:eastAsia="Caladea" w:cs="Times New Roman"/>
          <w:sz w:val="24"/>
          <w:szCs w:val="24"/>
          <w:lang w:val="en-US"/>
        </w:rPr>
        <w:t xml:space="preserve">Metode </w:t>
      </w:r>
      <w:proofErr w:type="spellStart"/>
      <w:r w:rsidRPr="00861547">
        <w:rPr>
          <w:rFonts w:eastAsia="Caladea" w:cs="Times New Roman"/>
          <w:sz w:val="24"/>
          <w:szCs w:val="24"/>
          <w:lang w:val="en-US"/>
        </w:rPr>
        <w:t>penelitian</w:t>
      </w:r>
      <w:proofErr w:type="spellEnd"/>
      <w:r w:rsidRPr="00861547">
        <w:rPr>
          <w:rFonts w:eastAsia="Caladea" w:cs="Times New Roman"/>
          <w:sz w:val="24"/>
          <w:szCs w:val="24"/>
          <w:lang w:val="en-US"/>
        </w:rPr>
        <w:t xml:space="preserve"> yang </w:t>
      </w:r>
      <w:proofErr w:type="spellStart"/>
      <w:r w:rsidRPr="00861547">
        <w:rPr>
          <w:rFonts w:eastAsia="Caladea" w:cs="Times New Roman"/>
          <w:sz w:val="24"/>
          <w:szCs w:val="24"/>
          <w:lang w:val="en-US"/>
        </w:rPr>
        <w:t>digunakan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dalam</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artikel</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ini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adalah</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studi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kepustakaan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dengan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pendekatan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deskriptif-analitis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Pendekatan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ini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dipilih</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karena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fokus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penelitian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adalah</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memahami</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menganalisis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hubungan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antara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nilai-nilai</w:t>
      </w:r>
      <w:proofErr w:type="spellEnd"/>
      <w:r w:rsidRPr="00861547">
        <w:rPr>
          <w:rFonts w:eastAsia="Caladea" w:cs="Times New Roman"/>
          <w:sz w:val="24"/>
          <w:szCs w:val="24"/>
          <w:lang w:val="en-US"/>
        </w:rPr>
        <w:t xml:space="preserve"> Al-Qur’an, </w:t>
      </w:r>
      <w:proofErr w:type="spellStart"/>
      <w:r w:rsidRPr="00861547">
        <w:rPr>
          <w:rFonts w:eastAsia="Caladea" w:cs="Times New Roman"/>
          <w:sz w:val="24"/>
          <w:szCs w:val="24"/>
          <w:lang w:val="en-US"/>
        </w:rPr>
        <w:t>kearifan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lokal</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peran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dosen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dalam</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membangun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keilmuan</w:t>
      </w:r>
      <w:proofErr w:type="spellEnd"/>
      <w:r w:rsidRPr="00861547">
        <w:rPr>
          <w:rFonts w:eastAsia="Caladea" w:cs="Times New Roman"/>
          <w:sz w:val="24"/>
          <w:szCs w:val="24"/>
          <w:lang w:val="en-US"/>
        </w:rPr>
        <w:t xml:space="preserve"> Islam yang </w:t>
      </w:r>
      <w:proofErr w:type="spellStart"/>
      <w:r w:rsidRPr="00861547">
        <w:rPr>
          <w:rFonts w:eastAsia="Caladea" w:cs="Times New Roman"/>
          <w:sz w:val="24"/>
          <w:szCs w:val="24"/>
          <w:lang w:val="en-US"/>
        </w:rPr>
        <w:t>profesional</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berakhlak</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mulia</w:t>
      </w:r>
      <w:proofErr w:type="spellEnd"/>
      <w:r w:rsidRPr="00861547">
        <w:rPr>
          <w:rFonts w:eastAsia="Caladea" w:cs="Times New Roman"/>
          <w:sz w:val="24"/>
          <w:szCs w:val="24"/>
          <w:lang w:val="en-US"/>
        </w:rPr>
        <w:t xml:space="preserve">. Data </w:t>
      </w:r>
      <w:proofErr w:type="spellStart"/>
      <w:r w:rsidRPr="00861547">
        <w:rPr>
          <w:rFonts w:eastAsia="Caladea" w:cs="Times New Roman"/>
          <w:sz w:val="24"/>
          <w:szCs w:val="24"/>
          <w:lang w:val="en-US"/>
        </w:rPr>
        <w:t>diperoleh</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dari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berbagai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sumber</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tertulis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seperti</w:t>
      </w:r>
      <w:proofErr w:type="spellEnd"/>
      <w:r w:rsidRPr="00861547">
        <w:rPr>
          <w:rFonts w:eastAsia="Caladea" w:cs="Times New Roman"/>
          <w:sz w:val="24"/>
          <w:szCs w:val="24"/>
          <w:lang w:val="en-US"/>
        </w:rPr>
        <w:t xml:space="preserve"> Al-Qur’an, </w:t>
      </w:r>
      <w:proofErr w:type="spellStart"/>
      <w:r w:rsidRPr="00861547">
        <w:rPr>
          <w:rFonts w:eastAsia="Caladea" w:cs="Times New Roman"/>
          <w:sz w:val="24"/>
          <w:szCs w:val="24"/>
          <w:lang w:val="en-US"/>
        </w:rPr>
        <w:t>hadis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buku</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artikel</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ilmiah</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literatur</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terkait</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pendidikan</w:t>
      </w:r>
      <w:proofErr w:type="spellEnd"/>
      <w:r w:rsidRPr="00861547">
        <w:rPr>
          <w:rFonts w:eastAsia="Caladea" w:cs="Times New Roman"/>
          <w:sz w:val="24"/>
          <w:szCs w:val="24"/>
          <w:lang w:val="en-US"/>
        </w:rPr>
        <w:t xml:space="preserve"> Islam, </w:t>
      </w:r>
      <w:proofErr w:type="spellStart"/>
      <w:r w:rsidRPr="00861547">
        <w:rPr>
          <w:rFonts w:eastAsia="Caladea" w:cs="Times New Roman"/>
          <w:sz w:val="24"/>
          <w:szCs w:val="24"/>
          <w:lang w:val="en-US"/>
        </w:rPr>
        <w:t>kearifan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lokal</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pengembangan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akademik</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Pendekatan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ini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memungkinkan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peneliti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untuk</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menggali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konsep-konsep</w:t>
      </w:r>
      <w:proofErr w:type="spellEnd"/>
      <w:r w:rsidRPr="00861547">
        <w:rPr>
          <w:rFonts w:eastAsia="Caladea" w:cs="Times New Roman"/>
          <w:sz w:val="24"/>
          <w:szCs w:val="24"/>
          <w:lang w:val="en-US"/>
        </w:rPr>
        <w:t xml:space="preserve"> yang </w:t>
      </w:r>
      <w:proofErr w:type="spellStart"/>
      <w:r w:rsidRPr="00861547">
        <w:rPr>
          <w:rFonts w:eastAsia="Caladea" w:cs="Times New Roman"/>
          <w:sz w:val="24"/>
          <w:szCs w:val="24"/>
          <w:lang w:val="en-US"/>
        </w:rPr>
        <w:t>relevan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secara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mendalam</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serta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menafsirkan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makna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nilai-nilai</w:t>
      </w:r>
      <w:proofErr w:type="spellEnd"/>
      <w:r w:rsidRPr="00861547">
        <w:rPr>
          <w:rFonts w:eastAsia="Caladea" w:cs="Times New Roman"/>
          <w:sz w:val="24"/>
          <w:szCs w:val="24"/>
          <w:lang w:val="en-US"/>
        </w:rPr>
        <w:t xml:space="preserve"> Islam </w:t>
      </w:r>
      <w:proofErr w:type="spellStart"/>
      <w:r w:rsidRPr="00861547">
        <w:rPr>
          <w:rFonts w:eastAsia="Caladea" w:cs="Times New Roman"/>
          <w:sz w:val="24"/>
          <w:szCs w:val="24"/>
          <w:lang w:val="en-US"/>
        </w:rPr>
        <w:t>dalam</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konteks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sosial</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budaya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lokal</w:t>
      </w:r>
      <w:proofErr w:type="spellEnd"/>
      <w:r w:rsidRPr="00861547">
        <w:rPr>
          <w:rFonts w:eastAsia="Caladea" w:cs="Times New Roman"/>
          <w:sz w:val="24"/>
          <w:szCs w:val="24"/>
          <w:lang w:val="en-US"/>
        </w:rPr>
        <w:t>.</w:t>
      </w:r>
      <w:r w:rsidR="00CA260D">
        <w:rPr>
          <w:rFonts w:eastAsia="Caladea" w:cs="Times New Roman"/>
          <w:sz w:val="24"/>
          <w:szCs w:val="24"/>
          <w:lang w:val="en-US"/>
        </w:rPr>
        <w:fldChar w:fldCharType="begin" w:fldLock="1"/>
      </w:r>
      <w:r w:rsidR="00CA260D">
        <w:rPr>
          <w:rFonts w:eastAsia="Caladea" w:cs="Times New Roman"/>
          <w:sz w:val="24"/>
          <w:szCs w:val="24"/>
          <w:lang w:val="en-US"/>
        </w:rPr>
        <w:instrText>ADDIN CSL_CITATION {"citationItems":[{"id":"ITEM-1","itemData":{"ISSN":"2654-6132","author":[{"dropping-particle":"","family":"Ikhwanuddin","given":"Muhammad","non-dropping-particle":"","parse-names":false,"suffix":""},{"dropping-particle":"","family":"Husnah","given":"Asmaul","non-dropping-particle":"","parse-names":false,"suffix":""}],"container-title":"Tasyri’: Jurnal Tarbiyah–Syari’ah Islamiyah","id":"ITEM-1","issue":"1","issued":{"date-parts":[["2021"]]},"page":"15-29","title":"Penerapan metode tikrār dalam menghafal Al-Quran","type":"article-journal","volume":"28"},"uris":["http://www.mendeley.com/documents/?uuid=c2d61877-184b-4f09-800e-241c2ded330d"]}],"mendeley":{"formattedCitation":"(Ikhwanuddin &amp; Husnah, 2021)","plainTextFormattedCitation":"(Ikhwanuddin &amp; Husnah, 2021)","previouslyFormattedCitation":"(Ikhwanuddin &amp; Husnah, 2021)"},"properties":{"noteIndex":0},"schema":"https://github.com/citation-style-language/schema/raw/master/csl-citation.json"}</w:instrText>
      </w:r>
      <w:r w:rsidR="00CA260D">
        <w:rPr>
          <w:rFonts w:eastAsia="Caladea" w:cs="Times New Roman"/>
          <w:sz w:val="24"/>
          <w:szCs w:val="24"/>
          <w:lang w:val="en-US"/>
        </w:rPr>
        <w:fldChar w:fldCharType="separate"/>
      </w:r>
      <w:r w:rsidR="00CA260D" w:rsidRPr="00CA260D">
        <w:rPr>
          <w:rFonts w:eastAsia="Caladea" w:cs="Times New Roman"/>
          <w:noProof/>
          <w:sz w:val="24"/>
          <w:szCs w:val="24"/>
          <w:lang w:val="en-US"/>
        </w:rPr>
        <w:t>(</w:t>
      </w:r>
      <w:proofErr w:type="spellStart"/>
      <w:r w:rsidR="00CA260D" w:rsidRPr="00CA260D">
        <w:rPr>
          <w:rFonts w:eastAsia="Caladea" w:cs="Times New Roman"/>
          <w:noProof/>
          <w:sz w:val="24"/>
          <w:szCs w:val="24"/>
          <w:lang w:val="en-US"/>
        </w:rPr>
        <w:t>Ikhwanuddin</w:t>
      </w:r>
      <w:proofErr w:type="spellEnd"/>
      <w:r w:rsidR="00CA260D" w:rsidRPr="00CA260D">
        <w:rPr>
          <w:rFonts w:eastAsia="Caladea" w:cs="Times New Roman"/>
          <w:noProof/>
          <w:sz w:val="24"/>
          <w:szCs w:val="24"/>
          <w:lang w:val="en-US"/>
        </w:rPr>
        <w:t xml:space="preserve"> &amp; Husnah, 2021)</w:t>
      </w:r>
      <w:r w:rsidR="00CA260D">
        <w:rPr>
          <w:rFonts w:eastAsia="Caladea" w:cs="Times New Roman"/>
          <w:sz w:val="24"/>
          <w:szCs w:val="24"/>
          <w:lang w:val="en-US"/>
        </w:rPr>
        <w:fldChar w:fldCharType="end"/>
      </w:r>
    </w:p>
    <w:p w14:paraId="6CE7CF04" w14:textId="4A3DFF75" w:rsidR="00861547" w:rsidRPr="00861547" w:rsidRDefault="00861547" w:rsidP="00861547">
      <w:pPr>
        <w:spacing w:line="276" w:lineRule="auto"/>
        <w:ind w:left="0" w:firstLine="720"/>
        <w:rPr>
          <w:rFonts w:eastAsia="Caladea" w:cs="Times New Roman"/>
          <w:sz w:val="24"/>
          <w:szCs w:val="24"/>
          <w:lang w:val="en-US"/>
        </w:rPr>
      </w:pPr>
      <w:proofErr w:type="spellStart"/>
      <w:r w:rsidRPr="00861547">
        <w:rPr>
          <w:rFonts w:eastAsia="Caladea" w:cs="Times New Roman"/>
          <w:sz w:val="24"/>
          <w:szCs w:val="24"/>
          <w:lang w:val="en-US"/>
        </w:rPr>
        <w:t>Analisis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dilakukan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melalui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tahap</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identifikasi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konsep</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klasifikasi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tema</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interpretasi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makna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nilai-nilai</w:t>
      </w:r>
      <w:proofErr w:type="spellEnd"/>
      <w:r w:rsidRPr="00861547">
        <w:rPr>
          <w:rFonts w:eastAsia="Caladea" w:cs="Times New Roman"/>
          <w:sz w:val="24"/>
          <w:szCs w:val="24"/>
          <w:lang w:val="en-US"/>
        </w:rPr>
        <w:t xml:space="preserve"> yang </w:t>
      </w:r>
      <w:proofErr w:type="spellStart"/>
      <w:r w:rsidRPr="00861547">
        <w:rPr>
          <w:rFonts w:eastAsia="Caladea" w:cs="Times New Roman"/>
          <w:sz w:val="24"/>
          <w:szCs w:val="24"/>
          <w:lang w:val="en-US"/>
        </w:rPr>
        <w:t>ditemukan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dalam</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literatur</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Setiap</w:t>
      </w:r>
      <w:proofErr w:type="spellEnd"/>
      <w:r w:rsidRPr="00861547">
        <w:rPr>
          <w:rFonts w:eastAsia="Caladea" w:cs="Times New Roman"/>
          <w:sz w:val="24"/>
          <w:szCs w:val="24"/>
          <w:lang w:val="en-US"/>
        </w:rPr>
        <w:t xml:space="preserve"> data </w:t>
      </w:r>
      <w:proofErr w:type="spellStart"/>
      <w:r w:rsidRPr="00861547">
        <w:rPr>
          <w:rFonts w:eastAsia="Caladea" w:cs="Times New Roman"/>
          <w:sz w:val="24"/>
          <w:szCs w:val="24"/>
          <w:lang w:val="en-US"/>
        </w:rPr>
        <w:t>dikaji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untuk</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melihat</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keterkaitan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antara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prinsip-prinsip</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Qur’ani</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praktik</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kearifan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lokal</w:t>
      </w:r>
      <w:proofErr w:type="spellEnd"/>
      <w:r w:rsidRPr="00861547">
        <w:rPr>
          <w:rFonts w:eastAsia="Caladea" w:cs="Times New Roman"/>
          <w:sz w:val="24"/>
          <w:szCs w:val="24"/>
          <w:lang w:val="en-US"/>
        </w:rPr>
        <w:t xml:space="preserve"> yang </w:t>
      </w:r>
      <w:proofErr w:type="spellStart"/>
      <w:r w:rsidRPr="00861547">
        <w:rPr>
          <w:rFonts w:eastAsia="Caladea" w:cs="Times New Roman"/>
          <w:sz w:val="24"/>
          <w:szCs w:val="24"/>
          <w:lang w:val="en-US"/>
        </w:rPr>
        <w:t>hidup</w:t>
      </w:r>
      <w:proofErr w:type="spellEnd"/>
      <w:r w:rsidRPr="00861547">
        <w:rPr>
          <w:rFonts w:eastAsia="Caladea" w:cs="Times New Roman"/>
          <w:sz w:val="24"/>
          <w:szCs w:val="24"/>
          <w:lang w:val="en-US"/>
        </w:rPr>
        <w:t xml:space="preserve"> di </w:t>
      </w:r>
      <w:proofErr w:type="spellStart"/>
      <w:r w:rsidRPr="00861547">
        <w:rPr>
          <w:rFonts w:eastAsia="Caladea" w:cs="Times New Roman"/>
          <w:sz w:val="24"/>
          <w:szCs w:val="24"/>
          <w:lang w:val="en-US"/>
        </w:rPr>
        <w:t>masyarakat</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Selanjutnya</w:t>
      </w:r>
      <w:proofErr w:type="spellEnd"/>
      <w:r w:rsidRPr="00861547">
        <w:rPr>
          <w:rFonts w:eastAsia="Caladea" w:cs="Times New Roman"/>
          <w:sz w:val="24"/>
          <w:szCs w:val="24"/>
          <w:lang w:val="en-US"/>
        </w:rPr>
        <w:t xml:space="preserve">, proses </w:t>
      </w:r>
      <w:proofErr w:type="spellStart"/>
      <w:r w:rsidRPr="00861547">
        <w:rPr>
          <w:rFonts w:eastAsia="Caladea" w:cs="Times New Roman"/>
          <w:sz w:val="24"/>
          <w:szCs w:val="24"/>
          <w:lang w:val="en-US"/>
        </w:rPr>
        <w:t>sintesis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dilakukan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untuk</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menyusun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pemahaman</w:t>
      </w:r>
      <w:proofErr w:type="spellEnd"/>
      <w:r w:rsidRPr="00861547">
        <w:rPr>
          <w:rFonts w:eastAsia="Caladea" w:cs="Times New Roman"/>
          <w:sz w:val="24"/>
          <w:szCs w:val="24"/>
          <w:lang w:val="en-US"/>
        </w:rPr>
        <w:t xml:space="preserve"> yang </w:t>
      </w:r>
      <w:proofErr w:type="spellStart"/>
      <w:r w:rsidRPr="00861547">
        <w:rPr>
          <w:rFonts w:eastAsia="Caladea" w:cs="Times New Roman"/>
          <w:sz w:val="24"/>
          <w:szCs w:val="24"/>
          <w:lang w:val="en-US"/>
        </w:rPr>
        <w:t>komprehensif</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tentang</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bagaimana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dosen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dapat</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mengaktualisasikan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nilai-nilai</w:t>
      </w:r>
      <w:proofErr w:type="spellEnd"/>
      <w:r w:rsidRPr="00861547">
        <w:rPr>
          <w:rFonts w:eastAsia="Caladea" w:cs="Times New Roman"/>
          <w:sz w:val="24"/>
          <w:szCs w:val="24"/>
          <w:lang w:val="en-US"/>
        </w:rPr>
        <w:t xml:space="preserve"> Al-Qur’an </w:t>
      </w:r>
      <w:proofErr w:type="spellStart"/>
      <w:r w:rsidRPr="00861547">
        <w:rPr>
          <w:rFonts w:eastAsia="Caladea" w:cs="Times New Roman"/>
          <w:sz w:val="24"/>
          <w:szCs w:val="24"/>
          <w:lang w:val="en-US"/>
        </w:rPr>
        <w:t>dalam</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pengembangan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keilmuan</w:t>
      </w:r>
      <w:proofErr w:type="spellEnd"/>
      <w:r w:rsidRPr="00861547">
        <w:rPr>
          <w:rFonts w:eastAsia="Caladea" w:cs="Times New Roman"/>
          <w:sz w:val="24"/>
          <w:szCs w:val="24"/>
          <w:lang w:val="en-US"/>
        </w:rPr>
        <w:t xml:space="preserve"> Islam, </w:t>
      </w:r>
      <w:proofErr w:type="spellStart"/>
      <w:r w:rsidRPr="00861547">
        <w:rPr>
          <w:rFonts w:eastAsia="Caladea" w:cs="Times New Roman"/>
          <w:sz w:val="24"/>
          <w:szCs w:val="24"/>
          <w:lang w:val="en-US"/>
        </w:rPr>
        <w:t>sekaligus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mempertimbangkan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relevansi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dengan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budaya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lokal</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Pendekatan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ini</w:t>
      </w:r>
      <w:proofErr w:type="spellEnd"/>
      <w:r w:rsidRPr="00861547">
        <w:rPr>
          <w:rFonts w:eastAsia="Caladea" w:cs="Times New Roman"/>
          <w:sz w:val="24"/>
          <w:szCs w:val="24"/>
          <w:lang w:val="en-US"/>
        </w:rPr>
        <w:t xml:space="preserve"> juga </w:t>
      </w:r>
      <w:proofErr w:type="spellStart"/>
      <w:r w:rsidRPr="00861547">
        <w:rPr>
          <w:rFonts w:eastAsia="Caladea" w:cs="Times New Roman"/>
          <w:sz w:val="24"/>
          <w:szCs w:val="24"/>
          <w:lang w:val="en-US"/>
        </w:rPr>
        <w:t>mempermudah</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peneliti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untuk</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menilai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integrasi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nilai-nilai</w:t>
      </w:r>
      <w:proofErr w:type="spellEnd"/>
      <w:r w:rsidRPr="00861547">
        <w:rPr>
          <w:rFonts w:eastAsia="Caladea" w:cs="Times New Roman"/>
          <w:sz w:val="24"/>
          <w:szCs w:val="24"/>
          <w:lang w:val="en-US"/>
        </w:rPr>
        <w:t xml:space="preserve"> moral, </w:t>
      </w:r>
      <w:proofErr w:type="spellStart"/>
      <w:r w:rsidRPr="00861547">
        <w:rPr>
          <w:rFonts w:eastAsia="Caladea" w:cs="Times New Roman"/>
          <w:sz w:val="24"/>
          <w:szCs w:val="24"/>
          <w:lang w:val="en-US"/>
        </w:rPr>
        <w:t>etika</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profesionalitas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dalam</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konteks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pendidikan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tinggi</w:t>
      </w:r>
      <w:proofErr w:type="spellEnd"/>
      <w:r w:rsidRPr="00861547">
        <w:rPr>
          <w:rFonts w:eastAsia="Caladea" w:cs="Times New Roman"/>
          <w:sz w:val="24"/>
          <w:szCs w:val="24"/>
          <w:lang w:val="en-US"/>
        </w:rPr>
        <w:t xml:space="preserve"> Islam.</w:t>
      </w:r>
    </w:p>
    <w:p w14:paraId="308EDFE3" w14:textId="4D7CA149" w:rsidR="00A32C68" w:rsidRPr="00BE17BF" w:rsidRDefault="00861547" w:rsidP="00861547">
      <w:pPr>
        <w:spacing w:line="276" w:lineRule="auto"/>
        <w:ind w:left="0" w:firstLine="720"/>
        <w:rPr>
          <w:rFonts w:eastAsia="Caladea" w:cs="Times New Roman"/>
          <w:sz w:val="24"/>
          <w:szCs w:val="24"/>
          <w:lang w:val="en-US"/>
        </w:rPr>
      </w:pPr>
      <w:proofErr w:type="spellStart"/>
      <w:r w:rsidRPr="00861547">
        <w:rPr>
          <w:rFonts w:eastAsia="Caladea" w:cs="Times New Roman"/>
          <w:sz w:val="24"/>
          <w:szCs w:val="24"/>
          <w:lang w:val="en-US"/>
        </w:rPr>
        <w:t>Dengan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metode</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ini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penelitian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mampu</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memberikan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gambaran</w:t>
      </w:r>
      <w:proofErr w:type="spellEnd"/>
      <w:r w:rsidRPr="00861547">
        <w:rPr>
          <w:rFonts w:eastAsia="Caladea" w:cs="Times New Roman"/>
          <w:sz w:val="24"/>
          <w:szCs w:val="24"/>
          <w:lang w:val="en-US"/>
        </w:rPr>
        <w:t xml:space="preserve"> yang </w:t>
      </w:r>
      <w:proofErr w:type="spellStart"/>
      <w:r w:rsidRPr="00861547">
        <w:rPr>
          <w:rFonts w:eastAsia="Caladea" w:cs="Times New Roman"/>
          <w:sz w:val="24"/>
          <w:szCs w:val="24"/>
          <w:lang w:val="en-US"/>
        </w:rPr>
        <w:t>utuh</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sistematis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tentang</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reaktualisasi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nilai-nilai</w:t>
      </w:r>
      <w:proofErr w:type="spellEnd"/>
      <w:r w:rsidRPr="00861547">
        <w:rPr>
          <w:rFonts w:eastAsia="Caladea" w:cs="Times New Roman"/>
          <w:sz w:val="24"/>
          <w:szCs w:val="24"/>
          <w:lang w:val="en-US"/>
        </w:rPr>
        <w:t xml:space="preserve"> Al-Qur’an </w:t>
      </w:r>
      <w:proofErr w:type="spellStart"/>
      <w:r w:rsidRPr="00861547">
        <w:rPr>
          <w:rFonts w:eastAsia="Caladea" w:cs="Times New Roman"/>
          <w:sz w:val="24"/>
          <w:szCs w:val="24"/>
          <w:lang w:val="en-US"/>
        </w:rPr>
        <w:t>melalui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peran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strategis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dosen</w:t>
      </w:r>
      <w:proofErr w:type="spellEnd"/>
      <w:r w:rsidRPr="00861547">
        <w:rPr>
          <w:rFonts w:eastAsia="Caladea" w:cs="Times New Roman"/>
          <w:sz w:val="24"/>
          <w:szCs w:val="24"/>
          <w:lang w:val="en-US"/>
        </w:rPr>
        <w:t xml:space="preserve">. Studi </w:t>
      </w:r>
      <w:proofErr w:type="spellStart"/>
      <w:r w:rsidRPr="00861547">
        <w:rPr>
          <w:rFonts w:eastAsia="Caladea" w:cs="Times New Roman"/>
          <w:sz w:val="24"/>
          <w:szCs w:val="24"/>
          <w:lang w:val="en-US"/>
        </w:rPr>
        <w:t>kepustakaan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deskriptif-analitis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memfasilitasi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pemahaman</w:t>
      </w:r>
      <w:proofErr w:type="spellEnd"/>
      <w:r w:rsidRPr="00861547">
        <w:rPr>
          <w:rFonts w:eastAsia="Caladea" w:cs="Times New Roman"/>
          <w:sz w:val="24"/>
          <w:szCs w:val="24"/>
          <w:lang w:val="en-US"/>
        </w:rPr>
        <w:t xml:space="preserve"> yang </w:t>
      </w:r>
      <w:proofErr w:type="spellStart"/>
      <w:r w:rsidRPr="00861547">
        <w:rPr>
          <w:rFonts w:eastAsia="Caladea" w:cs="Times New Roman"/>
          <w:sz w:val="24"/>
          <w:szCs w:val="24"/>
          <w:lang w:val="en-US"/>
        </w:rPr>
        <w:lastRenderedPageBreak/>
        <w:t>menyeluruh</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tidak</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hanya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dari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perspektif</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teoritis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tetapi</w:t>
      </w:r>
      <w:proofErr w:type="spellEnd"/>
      <w:r w:rsidRPr="00861547">
        <w:rPr>
          <w:rFonts w:eastAsia="Caladea" w:cs="Times New Roman"/>
          <w:sz w:val="24"/>
          <w:szCs w:val="24"/>
          <w:lang w:val="en-US"/>
        </w:rPr>
        <w:t xml:space="preserve"> juga </w:t>
      </w:r>
      <w:proofErr w:type="spellStart"/>
      <w:r w:rsidRPr="00861547">
        <w:rPr>
          <w:rFonts w:eastAsia="Caladea" w:cs="Times New Roman"/>
          <w:sz w:val="24"/>
          <w:szCs w:val="24"/>
          <w:lang w:val="en-US"/>
        </w:rPr>
        <w:t>dari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implikasi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praktis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bagi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pengembangan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pendidikan</w:t>
      </w:r>
      <w:proofErr w:type="spellEnd"/>
      <w:r w:rsidRPr="00861547">
        <w:rPr>
          <w:rFonts w:eastAsia="Caladea" w:cs="Times New Roman"/>
          <w:sz w:val="24"/>
          <w:szCs w:val="24"/>
          <w:lang w:val="en-US"/>
        </w:rPr>
        <w:t xml:space="preserve"> Islam yang </w:t>
      </w:r>
      <w:proofErr w:type="spellStart"/>
      <w:r w:rsidRPr="00861547">
        <w:rPr>
          <w:rFonts w:eastAsia="Caladea" w:cs="Times New Roman"/>
          <w:sz w:val="24"/>
          <w:szCs w:val="24"/>
          <w:lang w:val="en-US"/>
        </w:rPr>
        <w:t>profesional</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berakhlak</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mulia</w:t>
      </w:r>
      <w:proofErr w:type="spellEnd"/>
      <w:r w:rsidRPr="00861547">
        <w:rPr>
          <w:rFonts w:eastAsia="Caladea" w:cs="Times New Roman"/>
          <w:sz w:val="24"/>
          <w:szCs w:val="24"/>
          <w:lang w:val="en-US"/>
        </w:rPr>
        <w:t xml:space="preserve">. Hasil </w:t>
      </w:r>
      <w:proofErr w:type="spellStart"/>
      <w:r w:rsidRPr="00861547">
        <w:rPr>
          <w:rFonts w:eastAsia="Caladea" w:cs="Times New Roman"/>
          <w:sz w:val="24"/>
          <w:szCs w:val="24"/>
          <w:lang w:val="en-US"/>
        </w:rPr>
        <w:t>penelitian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ini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diharapkan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menjadi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dasar</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bagi</w:t>
      </w:r>
      <w:proofErr w:type="spellEnd"/>
      <w:r w:rsidRPr="00861547">
        <w:rPr>
          <w:rFonts w:eastAsia="Caladea" w:cs="Times New Roman"/>
          <w:sz w:val="24"/>
          <w:szCs w:val="24"/>
          <w:lang w:val="en-US"/>
        </w:rPr>
        <w:t xml:space="preserve"> strategi </w:t>
      </w:r>
      <w:proofErr w:type="spellStart"/>
      <w:r w:rsidRPr="00861547">
        <w:rPr>
          <w:rFonts w:eastAsia="Caladea" w:cs="Times New Roman"/>
          <w:sz w:val="24"/>
          <w:szCs w:val="24"/>
          <w:lang w:val="en-US"/>
        </w:rPr>
        <w:t>pembelajaran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penelitian</w:t>
      </w:r>
      <w:proofErr w:type="spellEnd"/>
      <w:r w:rsidRPr="00861547">
        <w:rPr>
          <w:rFonts w:eastAsia="Caladea" w:cs="Times New Roman"/>
          <w:sz w:val="24"/>
          <w:szCs w:val="24"/>
          <w:lang w:val="en-US"/>
        </w:rPr>
        <w:t xml:space="preserve">, dan </w:t>
      </w:r>
      <w:proofErr w:type="spellStart"/>
      <w:r w:rsidRPr="00861547">
        <w:rPr>
          <w:rFonts w:eastAsia="Caladea" w:cs="Times New Roman"/>
          <w:sz w:val="24"/>
          <w:szCs w:val="24"/>
          <w:lang w:val="en-US"/>
        </w:rPr>
        <w:t>pengabdian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masyarakat</w:t>
      </w:r>
      <w:proofErr w:type="spellEnd"/>
      <w:r w:rsidRPr="00861547">
        <w:rPr>
          <w:rFonts w:eastAsia="Caladea" w:cs="Times New Roman"/>
          <w:sz w:val="24"/>
          <w:szCs w:val="24"/>
          <w:lang w:val="en-US"/>
        </w:rPr>
        <w:t xml:space="preserve"> yang </w:t>
      </w:r>
      <w:proofErr w:type="spellStart"/>
      <w:r w:rsidRPr="00861547">
        <w:rPr>
          <w:rFonts w:eastAsia="Caladea" w:cs="Times New Roman"/>
          <w:sz w:val="24"/>
          <w:szCs w:val="24"/>
          <w:lang w:val="en-US"/>
        </w:rPr>
        <w:t>selaras</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dengan</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nilai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Qur’ani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serta</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menghargai</w:t>
      </w:r>
      <w:proofErr w:type="spellEnd"/>
      <w:r w:rsidRPr="00861547">
        <w:rPr>
          <w:rFonts w:eastAsia="Caladea" w:cs="Times New Roman"/>
          <w:sz w:val="24"/>
          <w:szCs w:val="24"/>
          <w:lang w:val="en-US"/>
        </w:rPr>
        <w:t xml:space="preserve"> </w:t>
      </w:r>
      <w:proofErr w:type="spellStart"/>
      <w:r w:rsidRPr="00861547">
        <w:rPr>
          <w:rFonts w:eastAsia="Caladea" w:cs="Times New Roman"/>
          <w:sz w:val="24"/>
          <w:szCs w:val="24"/>
          <w:lang w:val="en-US"/>
        </w:rPr>
        <w:t>kearifan</w:t>
      </w:r>
      <w:proofErr w:type="spellEnd"/>
      <w:r w:rsidRPr="00861547">
        <w:rPr>
          <w:rFonts w:eastAsia="Caladea" w:cs="Times New Roman"/>
          <w:sz w:val="24"/>
          <w:szCs w:val="24"/>
          <w:lang w:val="en-US"/>
        </w:rPr>
        <w:t xml:space="preserve"> </w:t>
      </w:r>
      <w:proofErr w:type="spellStart"/>
      <w:proofErr w:type="gramStart"/>
      <w:r w:rsidRPr="00861547">
        <w:rPr>
          <w:rFonts w:eastAsia="Caladea" w:cs="Times New Roman"/>
          <w:sz w:val="24"/>
          <w:szCs w:val="24"/>
          <w:lang w:val="en-US"/>
        </w:rPr>
        <w:t>lokal</w:t>
      </w:r>
      <w:proofErr w:type="spellEnd"/>
      <w:r w:rsidRPr="00861547">
        <w:rPr>
          <w:rFonts w:eastAsia="Caladea" w:cs="Times New Roman"/>
          <w:sz w:val="24"/>
          <w:szCs w:val="24"/>
          <w:lang w:val="en-US"/>
        </w:rPr>
        <w:t>.</w:t>
      </w:r>
      <w:r w:rsidR="00CA260D">
        <w:rPr>
          <w:rFonts w:eastAsia="Caladea" w:cs="Times New Roman"/>
          <w:sz w:val="24"/>
          <w:szCs w:val="24"/>
          <w:lang w:val="en-US"/>
        </w:rPr>
        <w:fldChar w:fldCharType="begin" w:fldLock="1"/>
      </w:r>
      <w:r w:rsidR="00CA260D">
        <w:rPr>
          <w:rFonts w:eastAsia="Caladea" w:cs="Times New Roman"/>
          <w:sz w:val="24"/>
          <w:szCs w:val="24"/>
          <w:lang w:val="en-US"/>
        </w:rPr>
        <w:instrText>ADDIN CSL_CITATION {"citationItems":[{"id":"ITEM-1","itemData":{"ISBN":"6239780502","author":[{"dropping-particle":"","family":"Ramdhan","given":"Muhammad","non-dropping-particle":"","parse-names":false,"suffix":""}],"id":"ITEM-1","issued":{"date-parts":[["2021"]]},"publisher":"Cipta Media Nusantara","title":"Metode penelitian","type":"book"},"uris":["http://www.mendeley.com/documents/?uuid=d5d3f3f2-76c5-4144-97c1-bd141d2a7f1b"]}],"mendeley":{"formattedCitation":"(Ramdhan, 2021)","plainTextFormattedCitation":"(Ramdhan, 2021)"},"properties":{"noteIndex":0},"schema":"https://github.com/citation-style-language/schema/raw/master/csl-citation.json"}</w:instrText>
      </w:r>
      <w:r w:rsidR="00CA260D">
        <w:rPr>
          <w:rFonts w:eastAsia="Caladea" w:cs="Times New Roman"/>
          <w:sz w:val="24"/>
          <w:szCs w:val="24"/>
          <w:lang w:val="en-US"/>
        </w:rPr>
        <w:fldChar w:fldCharType="separate"/>
      </w:r>
      <w:r w:rsidR="00CA260D" w:rsidRPr="00CA260D">
        <w:rPr>
          <w:rFonts w:eastAsia="Caladea" w:cs="Times New Roman"/>
          <w:noProof/>
          <w:sz w:val="24"/>
          <w:szCs w:val="24"/>
          <w:lang w:val="en-US"/>
        </w:rPr>
        <w:t>(Ramdhan, 2021)</w:t>
      </w:r>
      <w:r w:rsidR="00CA260D">
        <w:rPr>
          <w:rFonts w:eastAsia="Caladea" w:cs="Times New Roman"/>
          <w:sz w:val="24"/>
          <w:szCs w:val="24"/>
          <w:lang w:val="en-US"/>
        </w:rPr>
        <w:fldChar w:fldCharType="end"/>
      </w:r>
      <w:r w:rsidR="00BE17BF" w:rsidRPr="00BE17BF">
        <w:rPr>
          <w:rFonts w:eastAsia="Caladea" w:cs="Times New Roman"/>
          <w:sz w:val="24"/>
          <w:szCs w:val="24"/>
          <w:lang w:val="en-US"/>
        </w:rPr>
        <w:t>.</w:t>
      </w:r>
      <w:proofErr w:type="gramEnd"/>
    </w:p>
    <w:p w14:paraId="09476C52" w14:textId="77777777" w:rsidR="00A32C68" w:rsidRDefault="00A32C68" w:rsidP="00A32C68">
      <w:pPr>
        <w:ind w:left="0" w:firstLine="0"/>
        <w:rPr>
          <w:b/>
          <w:lang w:val="en-US"/>
        </w:rPr>
      </w:pPr>
    </w:p>
    <w:p w14:paraId="70766417" w14:textId="3B53D122" w:rsidR="00220B0D" w:rsidRPr="00323899" w:rsidRDefault="00220B0D" w:rsidP="00220B0D">
      <w:pPr>
        <w:ind w:left="0" w:firstLine="0"/>
        <w:rPr>
          <w:rFonts w:cs="Times New Roman"/>
          <w:b/>
          <w:sz w:val="24"/>
          <w:szCs w:val="24"/>
          <w:lang w:val="en-US"/>
        </w:rPr>
      </w:pPr>
      <w:r w:rsidRPr="00323899">
        <w:rPr>
          <w:rFonts w:cs="Times New Roman"/>
          <w:b/>
          <w:sz w:val="24"/>
          <w:szCs w:val="24"/>
          <w:lang w:val="en-US"/>
        </w:rPr>
        <w:t>HASIL DAN PEMBAHASAN</w:t>
      </w:r>
    </w:p>
    <w:p w14:paraId="5BF9B192" w14:textId="77777777" w:rsidR="00D87995" w:rsidRPr="00D87995" w:rsidRDefault="00D87995" w:rsidP="00D87995">
      <w:pPr>
        <w:pStyle w:val="BodyText"/>
        <w:spacing w:line="276" w:lineRule="auto"/>
        <w:ind w:right="-1"/>
        <w:rPr>
          <w:rFonts w:ascii="Times New Roman" w:eastAsiaTheme="minorHAnsi" w:hAnsi="Times New Roman" w:cs="Times New Roman"/>
          <w:b/>
          <w:sz w:val="24"/>
          <w:szCs w:val="24"/>
        </w:rPr>
      </w:pPr>
      <w:bookmarkStart w:id="1" w:name="_Hlk210835635"/>
    </w:p>
    <w:p w14:paraId="59927D26" w14:textId="77777777" w:rsidR="003565DC" w:rsidRPr="003565DC" w:rsidRDefault="003565DC" w:rsidP="003565DC">
      <w:pPr>
        <w:pStyle w:val="BodyText"/>
        <w:spacing w:line="276" w:lineRule="auto"/>
        <w:ind w:right="-1"/>
        <w:rPr>
          <w:rFonts w:ascii="Times New Roman" w:hAnsi="Times New Roman" w:cs="Times New Roman"/>
          <w:b/>
          <w:sz w:val="24"/>
          <w:szCs w:val="24"/>
        </w:rPr>
      </w:pPr>
      <w:proofErr w:type="spellStart"/>
      <w:r w:rsidRPr="003565DC">
        <w:rPr>
          <w:rFonts w:ascii="Times New Roman" w:hAnsi="Times New Roman" w:cs="Times New Roman"/>
          <w:b/>
          <w:sz w:val="24"/>
          <w:szCs w:val="24"/>
        </w:rPr>
        <w:t>Reaktualisasi</w:t>
      </w:r>
      <w:proofErr w:type="spellEnd"/>
      <w:r w:rsidRPr="003565DC">
        <w:rPr>
          <w:rFonts w:ascii="Times New Roman" w:hAnsi="Times New Roman" w:cs="Times New Roman"/>
          <w:b/>
          <w:sz w:val="24"/>
          <w:szCs w:val="24"/>
        </w:rPr>
        <w:t xml:space="preserve"> Nilai Al-Qur’an </w:t>
      </w:r>
      <w:proofErr w:type="spellStart"/>
      <w:r w:rsidRPr="003565DC">
        <w:rPr>
          <w:rFonts w:ascii="Times New Roman" w:hAnsi="Times New Roman" w:cs="Times New Roman"/>
          <w:b/>
          <w:sz w:val="24"/>
          <w:szCs w:val="24"/>
        </w:rPr>
        <w:t>sebagai</w:t>
      </w:r>
      <w:proofErr w:type="spellEnd"/>
      <w:r w:rsidRPr="003565DC">
        <w:rPr>
          <w:rFonts w:ascii="Times New Roman" w:hAnsi="Times New Roman" w:cs="Times New Roman"/>
          <w:b/>
          <w:sz w:val="24"/>
          <w:szCs w:val="24"/>
        </w:rPr>
        <w:t xml:space="preserve"> </w:t>
      </w:r>
      <w:proofErr w:type="spellStart"/>
      <w:r w:rsidRPr="003565DC">
        <w:rPr>
          <w:rFonts w:ascii="Times New Roman" w:hAnsi="Times New Roman" w:cs="Times New Roman"/>
          <w:b/>
          <w:sz w:val="24"/>
          <w:szCs w:val="24"/>
        </w:rPr>
        <w:t>Keharusan</w:t>
      </w:r>
      <w:proofErr w:type="spellEnd"/>
      <w:r w:rsidRPr="003565DC">
        <w:rPr>
          <w:rFonts w:ascii="Times New Roman" w:hAnsi="Times New Roman" w:cs="Times New Roman"/>
          <w:b/>
          <w:sz w:val="24"/>
          <w:szCs w:val="24"/>
        </w:rPr>
        <w:t xml:space="preserve"> Pedagogis dan </w:t>
      </w:r>
      <w:proofErr w:type="spellStart"/>
      <w:r w:rsidRPr="003565DC">
        <w:rPr>
          <w:rFonts w:ascii="Times New Roman" w:hAnsi="Times New Roman" w:cs="Times New Roman"/>
          <w:b/>
          <w:sz w:val="24"/>
          <w:szCs w:val="24"/>
        </w:rPr>
        <w:t>Sosial</w:t>
      </w:r>
      <w:proofErr w:type="spellEnd"/>
    </w:p>
    <w:p w14:paraId="63D7F0AC" w14:textId="77777777" w:rsidR="003565DC" w:rsidRPr="003565DC" w:rsidRDefault="003565DC" w:rsidP="003565DC">
      <w:pPr>
        <w:pStyle w:val="BodyText"/>
        <w:spacing w:line="276" w:lineRule="auto"/>
        <w:ind w:left="142" w:right="-1" w:firstLine="566"/>
        <w:rPr>
          <w:rFonts w:ascii="Times New Roman" w:hAnsi="Times New Roman" w:cs="Times New Roman"/>
          <w:b/>
          <w:sz w:val="24"/>
          <w:szCs w:val="24"/>
        </w:rPr>
      </w:pPr>
    </w:p>
    <w:p w14:paraId="703ED014" w14:textId="7FC0D637" w:rsidR="003565DC" w:rsidRDefault="003565DC" w:rsidP="003565DC">
      <w:pPr>
        <w:pStyle w:val="BodyText"/>
        <w:spacing w:line="276" w:lineRule="auto"/>
        <w:ind w:right="-1" w:firstLine="566"/>
        <w:jc w:val="both"/>
        <w:rPr>
          <w:rFonts w:ascii="Times New Roman" w:hAnsi="Times New Roman" w:cs="Times New Roman"/>
          <w:bCs/>
          <w:sz w:val="24"/>
          <w:szCs w:val="24"/>
        </w:rPr>
      </w:pP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nilai-nilai</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merupakan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sebuah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kebutuhan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mendasar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pengembangan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pendidikan</w:t>
      </w:r>
      <w:proofErr w:type="spellEnd"/>
      <w:r w:rsidRPr="003565DC">
        <w:rPr>
          <w:rFonts w:ascii="Times New Roman" w:hAnsi="Times New Roman" w:cs="Times New Roman"/>
          <w:bCs/>
          <w:sz w:val="24"/>
          <w:szCs w:val="24"/>
        </w:rPr>
        <w:t xml:space="preserve"> Islam di </w:t>
      </w:r>
      <w:proofErr w:type="spellStart"/>
      <w:r w:rsidRPr="003565DC">
        <w:rPr>
          <w:rFonts w:ascii="Times New Roman" w:hAnsi="Times New Roman" w:cs="Times New Roman"/>
          <w:bCs/>
          <w:sz w:val="24"/>
          <w:szCs w:val="24"/>
        </w:rPr>
        <w:t>tengah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dinamika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kontemporer</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sumber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utama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ajaran</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memuat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pedoman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teologis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juga </w:t>
      </w:r>
      <w:proofErr w:type="spellStart"/>
      <w:r w:rsidRPr="003565DC">
        <w:rPr>
          <w:rFonts w:ascii="Times New Roman" w:hAnsi="Times New Roman" w:cs="Times New Roman"/>
          <w:bCs/>
          <w:sz w:val="24"/>
          <w:szCs w:val="24"/>
        </w:rPr>
        <w:t>menghadirkan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prinsip-prinsip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etis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intelektual</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kemanusiaan</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bersifat</w:t>
      </w:r>
      <w:proofErr w:type="spellEnd"/>
      <w:r w:rsidRPr="003565DC">
        <w:rPr>
          <w:rFonts w:ascii="Times New Roman" w:hAnsi="Times New Roman" w:cs="Times New Roman"/>
          <w:bCs/>
          <w:sz w:val="24"/>
          <w:szCs w:val="24"/>
        </w:rPr>
        <w:t xml:space="preserve"> universal. Nilai-</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tersebut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mencakup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keadilan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kejujuran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tanggung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jawab</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penghormatan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terhadap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martabat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manusia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pencarian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ilmu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musyawarah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serta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kasih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sayang</w:t>
      </w:r>
      <w:proofErr w:type="spellEnd"/>
      <w:r w:rsidRPr="003565DC">
        <w:rPr>
          <w:rFonts w:ascii="Times New Roman" w:hAnsi="Times New Roman" w:cs="Times New Roman"/>
          <w:bCs/>
          <w:sz w:val="24"/>
          <w:szCs w:val="24"/>
        </w:rPr>
        <w:t xml:space="preserve">. Akan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universalitas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serta-merta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menjadikannya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otomatis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realitas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Nilai-</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itu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membutuhkan</w:t>
      </w:r>
      <w:proofErr w:type="spellEnd"/>
      <w:r w:rsidRPr="003565DC">
        <w:rPr>
          <w:rFonts w:ascii="Times New Roman" w:hAnsi="Times New Roman" w:cs="Times New Roman"/>
          <w:bCs/>
          <w:sz w:val="24"/>
          <w:szCs w:val="24"/>
        </w:rPr>
        <w:t xml:space="preserve"> proses </w:t>
      </w:r>
      <w:proofErr w:type="spellStart"/>
      <w:r w:rsidRPr="003565DC">
        <w:rPr>
          <w:rFonts w:ascii="Times New Roman" w:hAnsi="Times New Roman" w:cs="Times New Roman"/>
          <w:bCs/>
          <w:sz w:val="24"/>
          <w:szCs w:val="24"/>
        </w:rPr>
        <w:t>pemahaman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penafsiran</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penerapan</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sesuai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ruang</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waktu</w:t>
      </w:r>
      <w:proofErr w:type="spellEnd"/>
      <w:r w:rsidRPr="003565DC">
        <w:rPr>
          <w:rFonts w:ascii="Times New Roman" w:hAnsi="Times New Roman" w:cs="Times New Roman"/>
          <w:bCs/>
          <w:sz w:val="24"/>
          <w:szCs w:val="24"/>
        </w:rPr>
        <w:t xml:space="preserve"> agar </w:t>
      </w:r>
      <w:proofErr w:type="spellStart"/>
      <w:r w:rsidRPr="003565DC">
        <w:rPr>
          <w:rFonts w:ascii="Times New Roman" w:hAnsi="Times New Roman" w:cs="Times New Roman"/>
          <w:bCs/>
          <w:sz w:val="24"/>
          <w:szCs w:val="24"/>
        </w:rPr>
        <w:t>tetap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relevan</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mampu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menjawab</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persoalan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kehidupan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manusia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inilah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menjadi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penting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yakni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menghadirkan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kembali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pesan-pesan</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kehidupan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nyata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kontekstual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tanpa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mengurangi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substansi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normatifnya</w:t>
      </w:r>
      <w:proofErr w:type="spellEnd"/>
      <w:r w:rsidRPr="003565DC">
        <w:rPr>
          <w:rFonts w:ascii="Times New Roman" w:hAnsi="Times New Roman" w:cs="Times New Roman"/>
          <w:bCs/>
          <w:sz w:val="24"/>
          <w:szCs w:val="24"/>
        </w:rPr>
        <w:t>.</w:t>
      </w:r>
      <w:r w:rsidR="00C14BC5">
        <w:rPr>
          <w:rFonts w:ascii="Times New Roman" w:hAnsi="Times New Roman" w:cs="Times New Roman"/>
          <w:bCs/>
          <w:sz w:val="24"/>
          <w:szCs w:val="24"/>
        </w:rPr>
        <w:fldChar w:fldCharType="begin" w:fldLock="1"/>
      </w:r>
      <w:r w:rsidR="00C14BC5">
        <w:rPr>
          <w:rFonts w:ascii="Times New Roman" w:hAnsi="Times New Roman" w:cs="Times New Roman"/>
          <w:bCs/>
          <w:sz w:val="24"/>
          <w:szCs w:val="24"/>
        </w:rPr>
        <w:instrText>ADDIN CSL_CITATION {"citationItems":[{"id":"ITEM-1","itemData":{"abstract":"… membangun peradaban yang unggul dan berdaya saing … nilai-nilai profetik dan kearifan lokal menjadi strategi penting … berbagai masalah yang ada dalam al-Qur'an, haditst juga …","author":[{"dropping-particle":"","family":"Firmansyah","given":"M P Irfa'Asy'at","non-dropping-particle":"","parse-names":false,"suffix":""}],"container-title":"books.google.com","id":"ITEM-1","issued":{"date-parts":[["0"]]},"title":"Pengantar Ilmu Agama Islam untuk Perguruan Tinggi: Lengkap dan Praktis","type":"book"},"uris":["http://www.mendeley.com/documents/?uuid=20418e18-1dd3-4499-bde4-94b284ba3b7a"]}],"mendeley":{"formattedCitation":"(Firmansyah, n.d.)","plainTextFormattedCitation":"(Firmansyah, n.d.)","previouslyFormattedCitation":"(Firmansyah, n.d.)"},"properties":{"noteIndex":0},"schema":"https://github.com/citation-style-language/schema/raw/master/csl-citation.json"}</w:instrText>
      </w:r>
      <w:r w:rsidR="00C14BC5">
        <w:rPr>
          <w:rFonts w:ascii="Times New Roman" w:hAnsi="Times New Roman" w:cs="Times New Roman"/>
          <w:bCs/>
          <w:sz w:val="24"/>
          <w:szCs w:val="24"/>
        </w:rPr>
        <w:fldChar w:fldCharType="separate"/>
      </w:r>
      <w:r w:rsidR="00C14BC5" w:rsidRPr="00C14BC5">
        <w:rPr>
          <w:rFonts w:ascii="Times New Roman" w:hAnsi="Times New Roman" w:cs="Times New Roman"/>
          <w:bCs/>
          <w:noProof/>
          <w:sz w:val="24"/>
          <w:szCs w:val="24"/>
        </w:rPr>
        <w:t>(Firmansyah, n.d.)</w:t>
      </w:r>
      <w:r w:rsidR="00C14BC5">
        <w:rPr>
          <w:rFonts w:ascii="Times New Roman" w:hAnsi="Times New Roman" w:cs="Times New Roman"/>
          <w:bCs/>
          <w:sz w:val="24"/>
          <w:szCs w:val="24"/>
        </w:rPr>
        <w:fldChar w:fldCharType="end"/>
      </w:r>
    </w:p>
    <w:p w14:paraId="26BC0EBD" w14:textId="321AF961" w:rsidR="003565DC" w:rsidRDefault="003565DC" w:rsidP="003565DC">
      <w:pPr>
        <w:pStyle w:val="BodyText"/>
        <w:spacing w:line="276" w:lineRule="auto"/>
        <w:ind w:right="-1" w:firstLine="566"/>
        <w:jc w:val="both"/>
        <w:rPr>
          <w:rFonts w:ascii="Times New Roman" w:hAnsi="Times New Roman" w:cs="Times New Roman"/>
          <w:bCs/>
          <w:sz w:val="24"/>
          <w:szCs w:val="24"/>
        </w:rPr>
      </w:pP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dunia </w:t>
      </w:r>
      <w:proofErr w:type="spellStart"/>
      <w:r w:rsidRPr="003565DC">
        <w:rPr>
          <w:rFonts w:ascii="Times New Roman" w:hAnsi="Times New Roman" w:cs="Times New Roman"/>
          <w:bCs/>
          <w:sz w:val="24"/>
          <w:szCs w:val="24"/>
        </w:rPr>
        <w:t>pendidikan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menjadi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keharusan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pedagogis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karena</w:t>
      </w:r>
      <w:proofErr w:type="spellEnd"/>
      <w:r w:rsidRPr="003565DC">
        <w:rPr>
          <w:rFonts w:ascii="Times New Roman" w:hAnsi="Times New Roman" w:cs="Times New Roman"/>
          <w:bCs/>
          <w:sz w:val="24"/>
          <w:szCs w:val="24"/>
        </w:rPr>
        <w:t xml:space="preserve"> proses </w:t>
      </w:r>
      <w:proofErr w:type="spellStart"/>
      <w:r w:rsidRPr="003565DC">
        <w:rPr>
          <w:rFonts w:ascii="Times New Roman" w:hAnsi="Times New Roman" w:cs="Times New Roman"/>
          <w:bCs/>
          <w:sz w:val="24"/>
          <w:szCs w:val="24"/>
        </w:rPr>
        <w:t>pembelajaran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pernah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berlangsung</w:t>
      </w:r>
      <w:proofErr w:type="spellEnd"/>
      <w:r w:rsidRPr="003565DC">
        <w:rPr>
          <w:rFonts w:ascii="Times New Roman" w:hAnsi="Times New Roman" w:cs="Times New Roman"/>
          <w:bCs/>
          <w:sz w:val="24"/>
          <w:szCs w:val="24"/>
        </w:rPr>
        <w:t xml:space="preserve"> di </w:t>
      </w:r>
      <w:proofErr w:type="spellStart"/>
      <w:r w:rsidRPr="003565DC">
        <w:rPr>
          <w:rFonts w:ascii="Times New Roman" w:hAnsi="Times New Roman" w:cs="Times New Roman"/>
          <w:bCs/>
          <w:sz w:val="24"/>
          <w:szCs w:val="24"/>
        </w:rPr>
        <w:t>ruang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hampa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budaya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Peserta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didik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lingkungan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tertentu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dibentuk</w:t>
      </w:r>
      <w:proofErr w:type="spellEnd"/>
      <w:r w:rsidRPr="003565DC">
        <w:rPr>
          <w:rFonts w:ascii="Times New Roman" w:hAnsi="Times New Roman" w:cs="Times New Roman"/>
          <w:bCs/>
          <w:sz w:val="24"/>
          <w:szCs w:val="24"/>
        </w:rPr>
        <w:t xml:space="preserve"> oleh </w:t>
      </w:r>
      <w:proofErr w:type="spellStart"/>
      <w:r w:rsidRPr="003565DC">
        <w:rPr>
          <w:rFonts w:ascii="Times New Roman" w:hAnsi="Times New Roman" w:cs="Times New Roman"/>
          <w:bCs/>
          <w:sz w:val="24"/>
          <w:szCs w:val="24"/>
        </w:rPr>
        <w:t>bahasa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tradisi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adat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pengalaman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kolektif</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serta</w:t>
      </w:r>
      <w:proofErr w:type="spellEnd"/>
      <w:r w:rsidRPr="003565DC">
        <w:rPr>
          <w:rFonts w:ascii="Times New Roman" w:hAnsi="Times New Roman" w:cs="Times New Roman"/>
          <w:bCs/>
          <w:sz w:val="24"/>
          <w:szCs w:val="24"/>
        </w:rPr>
        <w:t xml:space="preserve"> problem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khas</w:t>
      </w:r>
      <w:proofErr w:type="spellEnd"/>
      <w:r w:rsidRPr="003565DC">
        <w:rPr>
          <w:rFonts w:ascii="Times New Roman" w:hAnsi="Times New Roman" w:cs="Times New Roman"/>
          <w:bCs/>
          <w:sz w:val="24"/>
          <w:szCs w:val="24"/>
        </w:rPr>
        <w:t xml:space="preserve">. Jika </w:t>
      </w:r>
      <w:proofErr w:type="spellStart"/>
      <w:r w:rsidRPr="003565DC">
        <w:rPr>
          <w:rFonts w:ascii="Times New Roman" w:hAnsi="Times New Roman" w:cs="Times New Roman"/>
          <w:bCs/>
          <w:sz w:val="24"/>
          <w:szCs w:val="24"/>
        </w:rPr>
        <w:t>nilai-nilai</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diajarkan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semata-mata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bentuk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doktrin</w:t>
      </w:r>
      <w:proofErr w:type="spellEnd"/>
      <w:r w:rsidRPr="003565DC">
        <w:rPr>
          <w:rFonts w:ascii="Times New Roman" w:hAnsi="Times New Roman" w:cs="Times New Roman"/>
          <w:bCs/>
          <w:sz w:val="24"/>
          <w:szCs w:val="24"/>
        </w:rPr>
        <w:t xml:space="preserve"> verbal dan </w:t>
      </w:r>
      <w:proofErr w:type="spellStart"/>
      <w:r w:rsidRPr="003565DC">
        <w:rPr>
          <w:rFonts w:ascii="Times New Roman" w:hAnsi="Times New Roman" w:cs="Times New Roman"/>
          <w:bCs/>
          <w:sz w:val="24"/>
          <w:szCs w:val="24"/>
        </w:rPr>
        <w:t>hafalan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normatif</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ada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risiko</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pembelajaran</w:t>
      </w:r>
      <w:proofErr w:type="spellEnd"/>
      <w:r w:rsidRPr="003565DC">
        <w:rPr>
          <w:rFonts w:ascii="Times New Roman" w:hAnsi="Times New Roman" w:cs="Times New Roman"/>
          <w:bCs/>
          <w:sz w:val="24"/>
          <w:szCs w:val="24"/>
        </w:rPr>
        <w:t xml:space="preserve"> agama </w:t>
      </w:r>
      <w:proofErr w:type="spellStart"/>
      <w:r w:rsidRPr="003565DC">
        <w:rPr>
          <w:rFonts w:ascii="Times New Roman" w:hAnsi="Times New Roman" w:cs="Times New Roman"/>
          <w:bCs/>
          <w:sz w:val="24"/>
          <w:szCs w:val="24"/>
        </w:rPr>
        <w:t>menjadi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formalistik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jauh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dari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realitas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kehilangan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transformasinya</w:t>
      </w:r>
      <w:proofErr w:type="spellEnd"/>
      <w:r w:rsidRPr="003565DC">
        <w:rPr>
          <w:rFonts w:ascii="Times New Roman" w:hAnsi="Times New Roman" w:cs="Times New Roman"/>
          <w:bCs/>
          <w:sz w:val="24"/>
          <w:szCs w:val="24"/>
        </w:rPr>
        <w:t xml:space="preserve">. Pendidikan Islam </w:t>
      </w:r>
      <w:proofErr w:type="spellStart"/>
      <w:r w:rsidRPr="003565DC">
        <w:rPr>
          <w:rFonts w:ascii="Times New Roman" w:hAnsi="Times New Roman" w:cs="Times New Roman"/>
          <w:bCs/>
          <w:sz w:val="24"/>
          <w:szCs w:val="24"/>
        </w:rPr>
        <w:t>dapat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terjebak</w:t>
      </w:r>
      <w:proofErr w:type="spellEnd"/>
      <w:r w:rsidRPr="003565DC">
        <w:rPr>
          <w:rFonts w:ascii="Times New Roman" w:hAnsi="Times New Roman" w:cs="Times New Roman"/>
          <w:bCs/>
          <w:sz w:val="24"/>
          <w:szCs w:val="24"/>
        </w:rPr>
        <w:t xml:space="preserve"> pada </w:t>
      </w:r>
      <w:proofErr w:type="spellStart"/>
      <w:r w:rsidRPr="003565DC">
        <w:rPr>
          <w:rFonts w:ascii="Times New Roman" w:hAnsi="Times New Roman" w:cs="Times New Roman"/>
          <w:bCs/>
          <w:sz w:val="24"/>
          <w:szCs w:val="24"/>
        </w:rPr>
        <w:t>pengulangan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konsep-konsep</w:t>
      </w:r>
      <w:proofErr w:type="spellEnd"/>
      <w:r w:rsidRPr="003565DC">
        <w:rPr>
          <w:rFonts w:ascii="Times New Roman" w:hAnsi="Times New Roman" w:cs="Times New Roman"/>
          <w:bCs/>
          <w:sz w:val="24"/>
          <w:szCs w:val="24"/>
        </w:rPr>
        <w:t xml:space="preserve"> ideal </w:t>
      </w:r>
      <w:proofErr w:type="spellStart"/>
      <w:r w:rsidRPr="003565DC">
        <w:rPr>
          <w:rFonts w:ascii="Times New Roman" w:hAnsi="Times New Roman" w:cs="Times New Roman"/>
          <w:bCs/>
          <w:sz w:val="24"/>
          <w:szCs w:val="24"/>
        </w:rPr>
        <w:t>tanpa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kemampuan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menjembatani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persoalan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nyata</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dihadapi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peserta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didik</w:t>
      </w:r>
      <w:proofErr w:type="spellEnd"/>
      <w:r w:rsidRPr="003565DC">
        <w:rPr>
          <w:rFonts w:ascii="Times New Roman" w:hAnsi="Times New Roman" w:cs="Times New Roman"/>
          <w:bCs/>
          <w:sz w:val="24"/>
          <w:szCs w:val="24"/>
        </w:rPr>
        <w:t xml:space="preserve">. Karena </w:t>
      </w:r>
      <w:proofErr w:type="spellStart"/>
      <w:r w:rsidRPr="003565DC">
        <w:rPr>
          <w:rFonts w:ascii="Times New Roman" w:hAnsi="Times New Roman" w:cs="Times New Roman"/>
          <w:bCs/>
          <w:sz w:val="24"/>
          <w:szCs w:val="24"/>
        </w:rPr>
        <w:t>itu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pengajaran</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memerlukan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pendekatan</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benar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tekstual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juga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kontekstual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bidang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pedagogi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berarti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menjadikan</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sekadar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dibaca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atau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dipahami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literal, </w:t>
      </w:r>
      <w:proofErr w:type="spellStart"/>
      <w:r w:rsidRPr="003565DC">
        <w:rPr>
          <w:rFonts w:ascii="Times New Roman" w:hAnsi="Times New Roman" w:cs="Times New Roman"/>
          <w:bCs/>
          <w:sz w:val="24"/>
          <w:szCs w:val="24"/>
        </w:rPr>
        <w:t>melainkan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dihadirkan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sumber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inspirasi</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menuntun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berpikir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bersikap</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bertindak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kehidupan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w:t>
      </w:r>
      <w:r w:rsidR="00C14BC5">
        <w:rPr>
          <w:rFonts w:ascii="Times New Roman" w:hAnsi="Times New Roman" w:cs="Times New Roman"/>
          <w:bCs/>
          <w:sz w:val="24"/>
          <w:szCs w:val="24"/>
        </w:rPr>
        <w:fldChar w:fldCharType="begin" w:fldLock="1"/>
      </w:r>
      <w:r w:rsidR="00C14BC5">
        <w:rPr>
          <w:rFonts w:ascii="Times New Roman" w:hAnsi="Times New Roman" w:cs="Times New Roman"/>
          <w:bCs/>
          <w:sz w:val="24"/>
          <w:szCs w:val="24"/>
        </w:rPr>
        <w:instrText>ADDIN CSL_CITATION {"citationItems":[{"id":"ITEM-1","itemData":{"abstract":"… , nilai – nilai Islam dan kearifan lokal dalam penyelesaian … pakar kurikulum dari PEPSILI, dosen Fakultas Dakwah dan Ilmu … langsung dengan ajaran Al-Qur’an yang menekankan …","author":[{"dropping-particle":"","family":"Wulandari","given":"V I","non-dropping-particle":"","parse-names":false,"suffix":""},{"dropping-particle":"","family":"Santosa","given":"L F","non-dropping-particle":"","parse-names":false,"suffix":""},{"dropping-particle":"","family":"...","given":"","non-dropping-particle":"","parse-names":false,"suffix":""}],"container-title":"Jurnal Pendidikan …","id":"ITEM-1","issued":{"date-parts":[["2025"]]},"note":"Cited By (since 2025): 2","publisher":"jurnal.penerbitwidina.com","title":"Perancangan Kurikulum Program Studi Ilmu Lingkungan Berbasis Outcome-Based Education Terintegrasi Nilai Islam di UIN Antasari Banjarmasin","type":"article-journal"},"uris":["http://www.mendeley.com/documents/?uuid=730c19e7-a264-49b7-996e-30472383f950"]}],"mendeley":{"formattedCitation":"(Wulandari et al., 2025)","plainTextFormattedCitation":"(Wulandari et al., 2025)","previouslyFormattedCitation":"(Wulandari et al., 2025)"},"properties":{"noteIndex":0},"schema":"https://github.com/citation-style-language/schema/raw/master/csl-citation.json"}</w:instrText>
      </w:r>
      <w:r w:rsidR="00C14BC5">
        <w:rPr>
          <w:rFonts w:ascii="Times New Roman" w:hAnsi="Times New Roman" w:cs="Times New Roman"/>
          <w:bCs/>
          <w:sz w:val="24"/>
          <w:szCs w:val="24"/>
        </w:rPr>
        <w:fldChar w:fldCharType="separate"/>
      </w:r>
      <w:r w:rsidR="00C14BC5" w:rsidRPr="00C14BC5">
        <w:rPr>
          <w:rFonts w:ascii="Times New Roman" w:hAnsi="Times New Roman" w:cs="Times New Roman"/>
          <w:bCs/>
          <w:noProof/>
          <w:sz w:val="24"/>
          <w:szCs w:val="24"/>
        </w:rPr>
        <w:t>(Wulandari et al., 2025)</w:t>
      </w:r>
      <w:r w:rsidR="00C14BC5">
        <w:rPr>
          <w:rFonts w:ascii="Times New Roman" w:hAnsi="Times New Roman" w:cs="Times New Roman"/>
          <w:bCs/>
          <w:sz w:val="24"/>
          <w:szCs w:val="24"/>
        </w:rPr>
        <w:fldChar w:fldCharType="end"/>
      </w:r>
    </w:p>
    <w:p w14:paraId="32C5F1AA" w14:textId="2ECA9EE2" w:rsidR="003565DC" w:rsidRDefault="003565DC" w:rsidP="003565DC">
      <w:pPr>
        <w:pStyle w:val="BodyText"/>
        <w:spacing w:line="276" w:lineRule="auto"/>
        <w:ind w:right="-1" w:firstLine="566"/>
        <w:jc w:val="both"/>
        <w:rPr>
          <w:rFonts w:ascii="Times New Roman" w:hAnsi="Times New Roman" w:cs="Times New Roman"/>
          <w:bCs/>
          <w:sz w:val="24"/>
          <w:szCs w:val="24"/>
        </w:rPr>
      </w:pPr>
      <w:proofErr w:type="spellStart"/>
      <w:r w:rsidRPr="003565DC">
        <w:rPr>
          <w:rFonts w:ascii="Times New Roman" w:hAnsi="Times New Roman" w:cs="Times New Roman"/>
          <w:bCs/>
          <w:sz w:val="24"/>
          <w:szCs w:val="24"/>
        </w:rPr>
        <w:t>Keharusan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pedagogis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ini</w:t>
      </w:r>
      <w:proofErr w:type="spellEnd"/>
      <w:r w:rsidRPr="003565DC">
        <w:rPr>
          <w:rFonts w:ascii="Times New Roman" w:hAnsi="Times New Roman" w:cs="Times New Roman"/>
          <w:bCs/>
          <w:sz w:val="24"/>
          <w:szCs w:val="24"/>
        </w:rPr>
        <w:t xml:space="preserve"> juga </w:t>
      </w:r>
      <w:proofErr w:type="spellStart"/>
      <w:r w:rsidRPr="003565DC">
        <w:rPr>
          <w:rFonts w:ascii="Times New Roman" w:hAnsi="Times New Roman" w:cs="Times New Roman"/>
          <w:bCs/>
          <w:sz w:val="24"/>
          <w:szCs w:val="24"/>
        </w:rPr>
        <w:t>berangkat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dari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kenyataan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bahwa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pendidikan</w:t>
      </w:r>
      <w:proofErr w:type="spellEnd"/>
      <w:r w:rsidRPr="003565DC">
        <w:rPr>
          <w:rFonts w:ascii="Times New Roman" w:hAnsi="Times New Roman" w:cs="Times New Roman"/>
          <w:bCs/>
          <w:sz w:val="24"/>
          <w:szCs w:val="24"/>
        </w:rPr>
        <w:t xml:space="preserve"> pada </w:t>
      </w:r>
      <w:proofErr w:type="spellStart"/>
      <w:r w:rsidRPr="003565DC">
        <w:rPr>
          <w:rFonts w:ascii="Times New Roman" w:hAnsi="Times New Roman" w:cs="Times New Roman"/>
          <w:bCs/>
          <w:sz w:val="24"/>
          <w:szCs w:val="24"/>
        </w:rPr>
        <w:t>hakikatnya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adalah</w:t>
      </w:r>
      <w:proofErr w:type="spellEnd"/>
      <w:r w:rsidRPr="003565DC">
        <w:rPr>
          <w:rFonts w:ascii="Times New Roman" w:hAnsi="Times New Roman" w:cs="Times New Roman"/>
          <w:bCs/>
          <w:sz w:val="24"/>
          <w:szCs w:val="24"/>
        </w:rPr>
        <w:t xml:space="preserve"> proses </w:t>
      </w:r>
      <w:proofErr w:type="spellStart"/>
      <w:r w:rsidRPr="003565DC">
        <w:rPr>
          <w:rFonts w:ascii="Times New Roman" w:hAnsi="Times New Roman" w:cs="Times New Roman"/>
          <w:bCs/>
          <w:sz w:val="24"/>
          <w:szCs w:val="24"/>
        </w:rPr>
        <w:t>pembentukan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manusia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seutuhnya</w:t>
      </w:r>
      <w:proofErr w:type="spellEnd"/>
      <w:r w:rsidRPr="003565DC">
        <w:rPr>
          <w:rFonts w:ascii="Times New Roman" w:hAnsi="Times New Roman" w:cs="Times New Roman"/>
          <w:bCs/>
          <w:sz w:val="24"/>
          <w:szCs w:val="24"/>
        </w:rPr>
        <w:t xml:space="preserve">. Tujuan </w:t>
      </w:r>
      <w:proofErr w:type="spellStart"/>
      <w:r w:rsidRPr="003565DC">
        <w:rPr>
          <w:rFonts w:ascii="Times New Roman" w:hAnsi="Times New Roman" w:cs="Times New Roman"/>
          <w:bCs/>
          <w:sz w:val="24"/>
          <w:szCs w:val="24"/>
        </w:rPr>
        <w:t>pendidikan</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bukan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menghasilkan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individu</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mengetahui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dalil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juga </w:t>
      </w:r>
      <w:proofErr w:type="spellStart"/>
      <w:r w:rsidRPr="003565DC">
        <w:rPr>
          <w:rFonts w:ascii="Times New Roman" w:hAnsi="Times New Roman" w:cs="Times New Roman"/>
          <w:bCs/>
          <w:sz w:val="24"/>
          <w:szCs w:val="24"/>
        </w:rPr>
        <w:t>pribadi</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mampu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menginternalisasi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ilahiah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tindakan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nyata</w:t>
      </w:r>
      <w:proofErr w:type="spellEnd"/>
      <w:r w:rsidRPr="003565DC">
        <w:rPr>
          <w:rFonts w:ascii="Times New Roman" w:hAnsi="Times New Roman" w:cs="Times New Roman"/>
          <w:bCs/>
          <w:sz w:val="24"/>
          <w:szCs w:val="24"/>
        </w:rPr>
        <w:t xml:space="preserve">. </w:t>
      </w:r>
      <w:r w:rsidRPr="003565DC">
        <w:rPr>
          <w:rFonts w:ascii="Times New Roman" w:hAnsi="Times New Roman" w:cs="Times New Roman"/>
          <w:bCs/>
          <w:sz w:val="24"/>
          <w:szCs w:val="24"/>
        </w:rPr>
        <w:lastRenderedPageBreak/>
        <w:t xml:space="preserve">Oleh </w:t>
      </w:r>
      <w:proofErr w:type="spellStart"/>
      <w:r w:rsidRPr="003565DC">
        <w:rPr>
          <w:rFonts w:ascii="Times New Roman" w:hAnsi="Times New Roman" w:cs="Times New Roman"/>
          <w:bCs/>
          <w:sz w:val="24"/>
          <w:szCs w:val="24"/>
        </w:rPr>
        <w:t>sebab</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itu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pembelajaran</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harus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diarahkan</w:t>
      </w:r>
      <w:proofErr w:type="spellEnd"/>
      <w:r w:rsidRPr="003565DC">
        <w:rPr>
          <w:rFonts w:ascii="Times New Roman" w:hAnsi="Times New Roman" w:cs="Times New Roman"/>
          <w:bCs/>
          <w:sz w:val="24"/>
          <w:szCs w:val="24"/>
        </w:rPr>
        <w:t xml:space="preserve"> pada </w:t>
      </w:r>
      <w:proofErr w:type="spellStart"/>
      <w:r w:rsidRPr="003565DC">
        <w:rPr>
          <w:rFonts w:ascii="Times New Roman" w:hAnsi="Times New Roman" w:cs="Times New Roman"/>
          <w:bCs/>
          <w:sz w:val="24"/>
          <w:szCs w:val="24"/>
        </w:rPr>
        <w:t>pembentukan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kesadaran</w:t>
      </w:r>
      <w:proofErr w:type="spellEnd"/>
      <w:r w:rsidRPr="003565DC">
        <w:rPr>
          <w:rFonts w:ascii="Times New Roman" w:hAnsi="Times New Roman" w:cs="Times New Roman"/>
          <w:bCs/>
          <w:sz w:val="24"/>
          <w:szCs w:val="24"/>
        </w:rPr>
        <w:t xml:space="preserve"> moral, </w:t>
      </w:r>
      <w:proofErr w:type="spellStart"/>
      <w:r w:rsidRPr="003565DC">
        <w:rPr>
          <w:rFonts w:ascii="Times New Roman" w:hAnsi="Times New Roman" w:cs="Times New Roman"/>
          <w:bCs/>
          <w:sz w:val="24"/>
          <w:szCs w:val="24"/>
        </w:rPr>
        <w:t>kecakapan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kepekaan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budaya</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kedewasaan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intelektual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kerangka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nilai-nilai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Qur’ani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seperti</w:t>
      </w:r>
      <w:proofErr w:type="spellEnd"/>
      <w:r w:rsidRPr="003565DC">
        <w:rPr>
          <w:rFonts w:ascii="Times New Roman" w:hAnsi="Times New Roman" w:cs="Times New Roman"/>
          <w:bCs/>
          <w:sz w:val="24"/>
          <w:szCs w:val="24"/>
        </w:rPr>
        <w:t xml:space="preserve"> hikmah, </w:t>
      </w:r>
      <w:proofErr w:type="spellStart"/>
      <w:r w:rsidRPr="003565DC">
        <w:rPr>
          <w:rFonts w:ascii="Times New Roman" w:hAnsi="Times New Roman" w:cs="Times New Roman"/>
          <w:bCs/>
          <w:sz w:val="24"/>
          <w:szCs w:val="24"/>
        </w:rPr>
        <w:t>keadilan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toleransi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amanah</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penghormatan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terhadap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keberagaman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perlu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dijelaskan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melalui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contoh-contoh</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dekat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pengalaman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peserta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didik</w:t>
      </w:r>
      <w:proofErr w:type="spellEnd"/>
      <w:r w:rsidRPr="003565DC">
        <w:rPr>
          <w:rFonts w:ascii="Times New Roman" w:hAnsi="Times New Roman" w:cs="Times New Roman"/>
          <w:bCs/>
          <w:sz w:val="24"/>
          <w:szCs w:val="24"/>
        </w:rPr>
        <w:t xml:space="preserve">. Pendidikan yang </w:t>
      </w:r>
      <w:proofErr w:type="spellStart"/>
      <w:r w:rsidRPr="003565DC">
        <w:rPr>
          <w:rFonts w:ascii="Times New Roman" w:hAnsi="Times New Roman" w:cs="Times New Roman"/>
          <w:bCs/>
          <w:sz w:val="24"/>
          <w:szCs w:val="24"/>
        </w:rPr>
        <w:t>demikian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membuat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ajaran</w:t>
      </w:r>
      <w:proofErr w:type="spellEnd"/>
      <w:r w:rsidRPr="003565DC">
        <w:rPr>
          <w:rFonts w:ascii="Times New Roman" w:hAnsi="Times New Roman" w:cs="Times New Roman"/>
          <w:bCs/>
          <w:sz w:val="24"/>
          <w:szCs w:val="24"/>
        </w:rPr>
        <w:t xml:space="preserve"> agama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terasa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asing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hadir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petunjuk</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membimbing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kehidupan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sehari-hari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kata lain,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memungkinkan</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dipahami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suci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juga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sumber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orientasi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membumi</w:t>
      </w:r>
      <w:proofErr w:type="spellEnd"/>
      <w:r w:rsidRPr="003565DC">
        <w:rPr>
          <w:rFonts w:ascii="Times New Roman" w:hAnsi="Times New Roman" w:cs="Times New Roman"/>
          <w:bCs/>
          <w:sz w:val="24"/>
          <w:szCs w:val="24"/>
        </w:rPr>
        <w:t>.</w:t>
      </w:r>
      <w:r w:rsidR="00C14BC5">
        <w:rPr>
          <w:rFonts w:ascii="Times New Roman" w:hAnsi="Times New Roman" w:cs="Times New Roman"/>
          <w:bCs/>
          <w:sz w:val="24"/>
          <w:szCs w:val="24"/>
        </w:rPr>
        <w:fldChar w:fldCharType="begin" w:fldLock="1"/>
      </w:r>
      <w:r w:rsidR="00C14BC5">
        <w:rPr>
          <w:rFonts w:ascii="Times New Roman" w:hAnsi="Times New Roman" w:cs="Times New Roman"/>
          <w:bCs/>
          <w:sz w:val="24"/>
          <w:szCs w:val="24"/>
        </w:rPr>
        <w:instrText>ADDIN CSL_CITATION {"citationItems":[{"id":"ITEM-1","itemData":{"author":[{"dropping-particle":"","family":"Vikryan","given":"Z","non-dropping-particle":"","parse-names":false,"suffix":""},{"dropping-particle":"","family":"Fauziah","given":"A Z","non-dropping-particle":"","parse-names":false,"suffix":""}],"container-title":"Al-Mau'izhoh: Jurnal Pendidikan Agama Islam","id":"ITEM-1","issued":{"date-parts":[["2025"]]},"title":"Filsafat Islam Dan Falsafah Sunda: Harmonisasi Teologi, Budaya, Dan Nilai-Nilai Pendidikan Agama Islam","type":"article"},"uris":["http://www.mendeley.com/documents/?uuid=4da823d8-d374-4fbe-b7b1-8d63d49caf41"]}],"mendeley":{"formattedCitation":"(Vikryan &amp; Fauziah, 2025)","plainTextFormattedCitation":"(Vikryan &amp; Fauziah, 2025)","previouslyFormattedCitation":"(Vikryan &amp; Fauziah, 2025)"},"properties":{"noteIndex":0},"schema":"https://github.com/citation-style-language/schema/raw/master/csl-citation.json"}</w:instrText>
      </w:r>
      <w:r w:rsidR="00C14BC5">
        <w:rPr>
          <w:rFonts w:ascii="Times New Roman" w:hAnsi="Times New Roman" w:cs="Times New Roman"/>
          <w:bCs/>
          <w:sz w:val="24"/>
          <w:szCs w:val="24"/>
        </w:rPr>
        <w:fldChar w:fldCharType="separate"/>
      </w:r>
      <w:r w:rsidR="00C14BC5" w:rsidRPr="00C14BC5">
        <w:rPr>
          <w:rFonts w:ascii="Times New Roman" w:hAnsi="Times New Roman" w:cs="Times New Roman"/>
          <w:bCs/>
          <w:noProof/>
          <w:sz w:val="24"/>
          <w:szCs w:val="24"/>
        </w:rPr>
        <w:t>(</w:t>
      </w:r>
      <w:proofErr w:type="spellStart"/>
      <w:r w:rsidR="00C14BC5" w:rsidRPr="00C14BC5">
        <w:rPr>
          <w:rFonts w:ascii="Times New Roman" w:hAnsi="Times New Roman" w:cs="Times New Roman"/>
          <w:bCs/>
          <w:noProof/>
          <w:sz w:val="24"/>
          <w:szCs w:val="24"/>
        </w:rPr>
        <w:t>Vikryan</w:t>
      </w:r>
      <w:proofErr w:type="spellEnd"/>
      <w:r w:rsidR="00C14BC5" w:rsidRPr="00C14BC5">
        <w:rPr>
          <w:rFonts w:ascii="Times New Roman" w:hAnsi="Times New Roman" w:cs="Times New Roman"/>
          <w:bCs/>
          <w:noProof/>
          <w:sz w:val="24"/>
          <w:szCs w:val="24"/>
        </w:rPr>
        <w:t xml:space="preserve"> &amp; Fauziah, 2025)</w:t>
      </w:r>
      <w:r w:rsidR="00C14BC5">
        <w:rPr>
          <w:rFonts w:ascii="Times New Roman" w:hAnsi="Times New Roman" w:cs="Times New Roman"/>
          <w:bCs/>
          <w:sz w:val="24"/>
          <w:szCs w:val="24"/>
        </w:rPr>
        <w:fldChar w:fldCharType="end"/>
      </w:r>
    </w:p>
    <w:p w14:paraId="2FE79326" w14:textId="77777777" w:rsidR="003565DC" w:rsidRDefault="003565DC" w:rsidP="003565DC">
      <w:pPr>
        <w:pStyle w:val="BodyText"/>
        <w:spacing w:line="276" w:lineRule="auto"/>
        <w:ind w:right="-1" w:firstLine="566"/>
        <w:jc w:val="both"/>
        <w:rPr>
          <w:rFonts w:ascii="Times New Roman" w:hAnsi="Times New Roman" w:cs="Times New Roman"/>
          <w:bCs/>
          <w:sz w:val="24"/>
          <w:szCs w:val="24"/>
        </w:rPr>
      </w:pPr>
      <w:r w:rsidRPr="003565DC">
        <w:rPr>
          <w:rFonts w:ascii="Times New Roman" w:hAnsi="Times New Roman" w:cs="Times New Roman"/>
          <w:bCs/>
          <w:sz w:val="24"/>
          <w:szCs w:val="24"/>
        </w:rPr>
        <w:t xml:space="preserve">Selain </w:t>
      </w:r>
      <w:proofErr w:type="spellStart"/>
      <w:r w:rsidRPr="003565DC">
        <w:rPr>
          <w:rFonts w:ascii="Times New Roman" w:hAnsi="Times New Roman" w:cs="Times New Roman"/>
          <w:bCs/>
          <w:sz w:val="24"/>
          <w:szCs w:val="24"/>
        </w:rPr>
        <w:t>menjadi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kebutuhan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pedagogis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Al-Qur’an juga </w:t>
      </w:r>
      <w:proofErr w:type="spellStart"/>
      <w:r w:rsidRPr="003565DC">
        <w:rPr>
          <w:rFonts w:ascii="Times New Roman" w:hAnsi="Times New Roman" w:cs="Times New Roman"/>
          <w:bCs/>
          <w:sz w:val="24"/>
          <w:szCs w:val="24"/>
        </w:rPr>
        <w:t>merupakan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keharusan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Masyarakat </w:t>
      </w:r>
      <w:proofErr w:type="spellStart"/>
      <w:r w:rsidRPr="003565DC">
        <w:rPr>
          <w:rFonts w:ascii="Times New Roman" w:hAnsi="Times New Roman" w:cs="Times New Roman"/>
          <w:bCs/>
          <w:sz w:val="24"/>
          <w:szCs w:val="24"/>
        </w:rPr>
        <w:t>terus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mengalami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perubahan</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ditandai</w:t>
      </w:r>
      <w:proofErr w:type="spellEnd"/>
      <w:r w:rsidRPr="003565DC">
        <w:rPr>
          <w:rFonts w:ascii="Times New Roman" w:hAnsi="Times New Roman" w:cs="Times New Roman"/>
          <w:bCs/>
          <w:sz w:val="24"/>
          <w:szCs w:val="24"/>
        </w:rPr>
        <w:t xml:space="preserve"> oleh </w:t>
      </w:r>
      <w:proofErr w:type="spellStart"/>
      <w:r w:rsidRPr="003565DC">
        <w:rPr>
          <w:rFonts w:ascii="Times New Roman" w:hAnsi="Times New Roman" w:cs="Times New Roman"/>
          <w:bCs/>
          <w:sz w:val="24"/>
          <w:szCs w:val="24"/>
        </w:rPr>
        <w:t>perkembangan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ilmu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pengetahuan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teknologi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komunikasi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urbanisasi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pluralitas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budaya</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perubahan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pola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relasi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situasi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seperti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itu</w:t>
      </w:r>
      <w:proofErr w:type="spellEnd"/>
      <w:r w:rsidRPr="003565DC">
        <w:rPr>
          <w:rFonts w:ascii="Times New Roman" w:hAnsi="Times New Roman" w:cs="Times New Roman"/>
          <w:bCs/>
          <w:sz w:val="24"/>
          <w:szCs w:val="24"/>
        </w:rPr>
        <w:t xml:space="preserve">, problem </w:t>
      </w:r>
      <w:proofErr w:type="spellStart"/>
      <w:r w:rsidRPr="003565DC">
        <w:rPr>
          <w:rFonts w:ascii="Times New Roman" w:hAnsi="Times New Roman" w:cs="Times New Roman"/>
          <w:bCs/>
          <w:sz w:val="24"/>
          <w:szCs w:val="24"/>
        </w:rPr>
        <w:t>kemanusiaan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menjadi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semakin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kompleks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Fenomena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intoleransi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krisis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etika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kekerasan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simbolik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ketimpangan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degradasi</w:t>
      </w:r>
      <w:proofErr w:type="spellEnd"/>
      <w:r w:rsidRPr="003565DC">
        <w:rPr>
          <w:rFonts w:ascii="Times New Roman" w:hAnsi="Times New Roman" w:cs="Times New Roman"/>
          <w:bCs/>
          <w:sz w:val="24"/>
          <w:szCs w:val="24"/>
        </w:rPr>
        <w:t xml:space="preserve"> moral, dan </w:t>
      </w:r>
      <w:proofErr w:type="spellStart"/>
      <w:r w:rsidRPr="003565DC">
        <w:rPr>
          <w:rFonts w:ascii="Times New Roman" w:hAnsi="Times New Roman" w:cs="Times New Roman"/>
          <w:bCs/>
          <w:sz w:val="24"/>
          <w:szCs w:val="24"/>
        </w:rPr>
        <w:t>lemahnya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empati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menunjukkan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bahwa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modern </w:t>
      </w:r>
      <w:proofErr w:type="spellStart"/>
      <w:r w:rsidRPr="003565DC">
        <w:rPr>
          <w:rFonts w:ascii="Times New Roman" w:hAnsi="Times New Roman" w:cs="Times New Roman"/>
          <w:bCs/>
          <w:sz w:val="24"/>
          <w:szCs w:val="24"/>
        </w:rPr>
        <w:t>memerlukan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fondasi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kuat</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memiliki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kekayaan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etis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untuk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menjawab</w:t>
      </w:r>
      <w:proofErr w:type="spellEnd"/>
      <w:r w:rsidRPr="003565DC">
        <w:rPr>
          <w:rFonts w:ascii="Times New Roman" w:hAnsi="Times New Roman" w:cs="Times New Roman"/>
          <w:bCs/>
          <w:sz w:val="24"/>
          <w:szCs w:val="24"/>
        </w:rPr>
        <w:t xml:space="preserve"> problem </w:t>
      </w:r>
      <w:proofErr w:type="spellStart"/>
      <w:r w:rsidRPr="003565DC">
        <w:rPr>
          <w:rFonts w:ascii="Times New Roman" w:hAnsi="Times New Roman" w:cs="Times New Roman"/>
          <w:bCs/>
          <w:sz w:val="24"/>
          <w:szCs w:val="24"/>
        </w:rPr>
        <w:t>tersebut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pesan-pesannya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harus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dipresentasikan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relevan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tantangan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dihadapi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umat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manusia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saat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diperlukan</w:t>
      </w:r>
      <w:proofErr w:type="spellEnd"/>
      <w:r w:rsidRPr="003565DC">
        <w:rPr>
          <w:rFonts w:ascii="Times New Roman" w:hAnsi="Times New Roman" w:cs="Times New Roman"/>
          <w:bCs/>
          <w:sz w:val="24"/>
          <w:szCs w:val="24"/>
        </w:rPr>
        <w:t xml:space="preserve"> agar </w:t>
      </w:r>
      <w:proofErr w:type="spellStart"/>
      <w:r w:rsidRPr="003565DC">
        <w:rPr>
          <w:rFonts w:ascii="Times New Roman" w:hAnsi="Times New Roman" w:cs="Times New Roman"/>
          <w:bCs/>
          <w:sz w:val="24"/>
          <w:szCs w:val="24"/>
        </w:rPr>
        <w:t>nilai-nilai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Qur’ani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berhenti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warisan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normatif</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melainkan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berfungsi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kekuatan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mengarahkan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perubahan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menuju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kemaslahatan</w:t>
      </w:r>
      <w:proofErr w:type="spellEnd"/>
      <w:r w:rsidRPr="003565DC">
        <w:rPr>
          <w:rFonts w:ascii="Times New Roman" w:hAnsi="Times New Roman" w:cs="Times New Roman"/>
          <w:bCs/>
          <w:sz w:val="24"/>
          <w:szCs w:val="24"/>
        </w:rPr>
        <w:t>.</w:t>
      </w:r>
    </w:p>
    <w:p w14:paraId="13A7D37D" w14:textId="7EDDEA90" w:rsidR="003565DC" w:rsidRDefault="003565DC" w:rsidP="003565DC">
      <w:pPr>
        <w:pStyle w:val="BodyText"/>
        <w:spacing w:line="276" w:lineRule="auto"/>
        <w:ind w:right="-1" w:firstLine="566"/>
        <w:jc w:val="both"/>
        <w:rPr>
          <w:rFonts w:ascii="Times New Roman" w:hAnsi="Times New Roman" w:cs="Times New Roman"/>
          <w:bCs/>
          <w:sz w:val="24"/>
          <w:szCs w:val="24"/>
        </w:rPr>
      </w:pP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juga </w:t>
      </w:r>
      <w:proofErr w:type="spellStart"/>
      <w:r w:rsidRPr="003565DC">
        <w:rPr>
          <w:rFonts w:ascii="Times New Roman" w:hAnsi="Times New Roman" w:cs="Times New Roman"/>
          <w:bCs/>
          <w:sz w:val="24"/>
          <w:szCs w:val="24"/>
        </w:rPr>
        <w:t>penting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karena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muslim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keragaman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budaya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Realitas</w:t>
      </w:r>
      <w:proofErr w:type="spellEnd"/>
      <w:r w:rsidRPr="003565DC">
        <w:rPr>
          <w:rFonts w:ascii="Times New Roman" w:hAnsi="Times New Roman" w:cs="Times New Roman"/>
          <w:bCs/>
          <w:sz w:val="24"/>
          <w:szCs w:val="24"/>
        </w:rPr>
        <w:t xml:space="preserve"> Indonesia, </w:t>
      </w:r>
      <w:proofErr w:type="spellStart"/>
      <w:r w:rsidRPr="003565DC">
        <w:rPr>
          <w:rFonts w:ascii="Times New Roman" w:hAnsi="Times New Roman" w:cs="Times New Roman"/>
          <w:bCs/>
          <w:sz w:val="24"/>
          <w:szCs w:val="24"/>
        </w:rPr>
        <w:t>misalnya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memperlihatkan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bahwa</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bertemu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bahasa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adat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simbol</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tradisi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lokal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situasi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demikian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penyampaian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ajaran</w:t>
      </w:r>
      <w:proofErr w:type="spellEnd"/>
      <w:r w:rsidRPr="003565DC">
        <w:rPr>
          <w:rFonts w:ascii="Times New Roman" w:hAnsi="Times New Roman" w:cs="Times New Roman"/>
          <w:bCs/>
          <w:sz w:val="24"/>
          <w:szCs w:val="24"/>
        </w:rPr>
        <w:t xml:space="preserve"> Islam yang </w:t>
      </w:r>
      <w:proofErr w:type="spellStart"/>
      <w:r w:rsidRPr="003565DC">
        <w:rPr>
          <w:rFonts w:ascii="Times New Roman" w:hAnsi="Times New Roman" w:cs="Times New Roman"/>
          <w:bCs/>
          <w:sz w:val="24"/>
          <w:szCs w:val="24"/>
        </w:rPr>
        <w:t>mengabaikan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budaya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sering</w:t>
      </w:r>
      <w:proofErr w:type="spellEnd"/>
      <w:r w:rsidRPr="003565DC">
        <w:rPr>
          <w:rFonts w:ascii="Times New Roman" w:hAnsi="Times New Roman" w:cs="Times New Roman"/>
          <w:bCs/>
          <w:sz w:val="24"/>
          <w:szCs w:val="24"/>
        </w:rPr>
        <w:t xml:space="preserve"> kali </w:t>
      </w:r>
      <w:proofErr w:type="spellStart"/>
      <w:r w:rsidRPr="003565DC">
        <w:rPr>
          <w:rFonts w:ascii="Times New Roman" w:hAnsi="Times New Roman" w:cs="Times New Roman"/>
          <w:bCs/>
          <w:sz w:val="24"/>
          <w:szCs w:val="24"/>
        </w:rPr>
        <w:t>melahirkan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jarak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antara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ajaran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normatif</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pengalaman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Padahal</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sendiri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memberikan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isyarat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bahwa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keragaman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manusia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adalah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kenyataan</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harus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dikenali</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dikelola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bijaksana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Keragaman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suku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bangsa</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latar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bukanlah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penghalang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bagi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melainkan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ruang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tempat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itu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dihadirkan</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diaktualisasikan</w:t>
      </w:r>
      <w:proofErr w:type="spellEnd"/>
      <w:r w:rsidRPr="003565DC">
        <w:rPr>
          <w:rFonts w:ascii="Times New Roman" w:hAnsi="Times New Roman" w:cs="Times New Roman"/>
          <w:bCs/>
          <w:sz w:val="24"/>
          <w:szCs w:val="24"/>
        </w:rPr>
        <w:t xml:space="preserve">. Oleh </w:t>
      </w:r>
      <w:proofErr w:type="spellStart"/>
      <w:r w:rsidRPr="003565DC">
        <w:rPr>
          <w:rFonts w:ascii="Times New Roman" w:hAnsi="Times New Roman" w:cs="Times New Roman"/>
          <w:bCs/>
          <w:sz w:val="24"/>
          <w:szCs w:val="24"/>
        </w:rPr>
        <w:t>karena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itu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harus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memberi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perhatian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serius</w:t>
      </w:r>
      <w:proofErr w:type="spellEnd"/>
      <w:r w:rsidRPr="003565DC">
        <w:rPr>
          <w:rFonts w:ascii="Times New Roman" w:hAnsi="Times New Roman" w:cs="Times New Roman"/>
          <w:bCs/>
          <w:sz w:val="24"/>
          <w:szCs w:val="24"/>
        </w:rPr>
        <w:t xml:space="preserve"> pada </w:t>
      </w:r>
      <w:proofErr w:type="spellStart"/>
      <w:r w:rsidRPr="003565DC">
        <w:rPr>
          <w:rFonts w:ascii="Times New Roman" w:hAnsi="Times New Roman" w:cs="Times New Roman"/>
          <w:bCs/>
          <w:sz w:val="24"/>
          <w:szCs w:val="24"/>
        </w:rPr>
        <w:t>konteks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kultural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Hal </w:t>
      </w:r>
      <w:proofErr w:type="spellStart"/>
      <w:r w:rsidRPr="003565DC">
        <w:rPr>
          <w:rFonts w:ascii="Times New Roman" w:hAnsi="Times New Roman" w:cs="Times New Roman"/>
          <w:bCs/>
          <w:sz w:val="24"/>
          <w:szCs w:val="24"/>
        </w:rPr>
        <w:t>ini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berarti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mengubah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wahyu</w:t>
      </w:r>
      <w:proofErr w:type="spellEnd"/>
      <w:r w:rsidRPr="003565DC">
        <w:rPr>
          <w:rFonts w:ascii="Times New Roman" w:hAnsi="Times New Roman" w:cs="Times New Roman"/>
          <w:bCs/>
          <w:sz w:val="24"/>
          <w:szCs w:val="24"/>
        </w:rPr>
        <w:t xml:space="preserve"> agar </w:t>
      </w:r>
      <w:proofErr w:type="spellStart"/>
      <w:r w:rsidRPr="003565DC">
        <w:rPr>
          <w:rFonts w:ascii="Times New Roman" w:hAnsi="Times New Roman" w:cs="Times New Roman"/>
          <w:bCs/>
          <w:sz w:val="24"/>
          <w:szCs w:val="24"/>
        </w:rPr>
        <w:t>tunduk</w:t>
      </w:r>
      <w:proofErr w:type="spellEnd"/>
      <w:r w:rsidRPr="003565DC">
        <w:rPr>
          <w:rFonts w:ascii="Times New Roman" w:hAnsi="Times New Roman" w:cs="Times New Roman"/>
          <w:bCs/>
          <w:sz w:val="24"/>
          <w:szCs w:val="24"/>
        </w:rPr>
        <w:t xml:space="preserve"> pada </w:t>
      </w:r>
      <w:proofErr w:type="spellStart"/>
      <w:r w:rsidRPr="003565DC">
        <w:rPr>
          <w:rFonts w:ascii="Times New Roman" w:hAnsi="Times New Roman" w:cs="Times New Roman"/>
          <w:bCs/>
          <w:sz w:val="24"/>
          <w:szCs w:val="24"/>
        </w:rPr>
        <w:t>budaya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menjadikan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budaya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medium </w:t>
      </w:r>
      <w:proofErr w:type="spellStart"/>
      <w:r w:rsidRPr="003565DC">
        <w:rPr>
          <w:rFonts w:ascii="Times New Roman" w:hAnsi="Times New Roman" w:cs="Times New Roman"/>
          <w:bCs/>
          <w:sz w:val="24"/>
          <w:szCs w:val="24"/>
        </w:rPr>
        <w:t>komunikasi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internalisasi</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praksis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nilai-nilai</w:t>
      </w:r>
      <w:proofErr w:type="spellEnd"/>
      <w:r w:rsidRPr="003565DC">
        <w:rPr>
          <w:rFonts w:ascii="Times New Roman" w:hAnsi="Times New Roman" w:cs="Times New Roman"/>
          <w:bCs/>
          <w:sz w:val="24"/>
          <w:szCs w:val="24"/>
        </w:rPr>
        <w:t xml:space="preserve"> Islam.</w:t>
      </w:r>
      <w:r w:rsidR="00C14BC5">
        <w:rPr>
          <w:rFonts w:ascii="Times New Roman" w:hAnsi="Times New Roman" w:cs="Times New Roman"/>
          <w:bCs/>
          <w:sz w:val="24"/>
          <w:szCs w:val="24"/>
        </w:rPr>
        <w:fldChar w:fldCharType="begin" w:fldLock="1"/>
      </w:r>
      <w:r w:rsidR="00C14BC5">
        <w:rPr>
          <w:rFonts w:ascii="Times New Roman" w:hAnsi="Times New Roman" w:cs="Times New Roman"/>
          <w:bCs/>
          <w:sz w:val="24"/>
          <w:szCs w:val="24"/>
        </w:rPr>
        <w:instrText>ADDIN CSL_CITATION {"citationItems":[{"id":"ITEM-1","itemData":{"abstract":"… penting dalam memastikan penguasaan keilmuan kajian Islam … berdasarkan pada ajaran al-Qur’an yang mewadahi kecerdasan, … Dalam hal ini peran dosen pendidikan agama Islam …","author":[{"dropping-particle":"","family":"Hadiyanto","given":"A","non-dropping-particle":"","parse-names":false,"suffix":""},{"dropping-particle":"","family":"Effendi","given":"M R","non-dropping-particle":"","parse-names":false,"suffix":""},{"dropping-particle":"","family":"Narulita","given":"S","non-dropping-particle":"","parse-names":false,"suffix":""},{"dropping-particle":"","family":"Wajdi","given":"F","non-dropping-particle":"","parse-names":false,"suffix":""}],"container-title":"Jakarta: Fikra Publika","id":"ITEM-1","issued":{"date-parts":[["2020"]]},"note":"Cited By (since 2020): 18","publisher":"myusro.id","title":"Pendidikan Agama Islam Untuk Perguruan Tinggi","type":"article"},"uris":["http://www.mendeley.com/documents/?uuid=bc234869-c178-4c89-a2e2-063c5c4a360f"]}],"mendeley":{"formattedCitation":"(Hadiyanto et al., 2020)","plainTextFormattedCitation":"(Hadiyanto et al., 2020)","previouslyFormattedCitation":"(Hadiyanto et al., 2020)"},"properties":{"noteIndex":0},"schema":"https://github.com/citation-style-language/schema/raw/master/csl-citation.json"}</w:instrText>
      </w:r>
      <w:r w:rsidR="00C14BC5">
        <w:rPr>
          <w:rFonts w:ascii="Times New Roman" w:hAnsi="Times New Roman" w:cs="Times New Roman"/>
          <w:bCs/>
          <w:sz w:val="24"/>
          <w:szCs w:val="24"/>
        </w:rPr>
        <w:fldChar w:fldCharType="separate"/>
      </w:r>
      <w:r w:rsidR="00C14BC5" w:rsidRPr="00C14BC5">
        <w:rPr>
          <w:rFonts w:ascii="Times New Roman" w:hAnsi="Times New Roman" w:cs="Times New Roman"/>
          <w:bCs/>
          <w:noProof/>
          <w:sz w:val="24"/>
          <w:szCs w:val="24"/>
        </w:rPr>
        <w:t>(Hadiyanto et al., 2020)</w:t>
      </w:r>
      <w:r w:rsidR="00C14BC5">
        <w:rPr>
          <w:rFonts w:ascii="Times New Roman" w:hAnsi="Times New Roman" w:cs="Times New Roman"/>
          <w:bCs/>
          <w:sz w:val="24"/>
          <w:szCs w:val="24"/>
        </w:rPr>
        <w:fldChar w:fldCharType="end"/>
      </w:r>
    </w:p>
    <w:p w14:paraId="78CE2241" w14:textId="787E2F27" w:rsidR="003565DC" w:rsidRDefault="003565DC" w:rsidP="003565DC">
      <w:pPr>
        <w:pStyle w:val="BodyText"/>
        <w:spacing w:line="276" w:lineRule="auto"/>
        <w:ind w:right="-1" w:firstLine="566"/>
        <w:jc w:val="both"/>
        <w:rPr>
          <w:rFonts w:ascii="Times New Roman" w:hAnsi="Times New Roman" w:cs="Times New Roman"/>
          <w:bCs/>
          <w:sz w:val="24"/>
          <w:szCs w:val="24"/>
        </w:rPr>
      </w:pP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sejarah</w:t>
      </w:r>
      <w:proofErr w:type="spellEnd"/>
      <w:r w:rsidRPr="003565DC">
        <w:rPr>
          <w:rFonts w:ascii="Times New Roman" w:hAnsi="Times New Roman" w:cs="Times New Roman"/>
          <w:bCs/>
          <w:sz w:val="24"/>
          <w:szCs w:val="24"/>
        </w:rPr>
        <w:t xml:space="preserve"> Islam di Nusantara, </w:t>
      </w:r>
      <w:proofErr w:type="spellStart"/>
      <w:r w:rsidRPr="003565DC">
        <w:rPr>
          <w:rFonts w:ascii="Times New Roman" w:hAnsi="Times New Roman" w:cs="Times New Roman"/>
          <w:bCs/>
          <w:sz w:val="24"/>
          <w:szCs w:val="24"/>
        </w:rPr>
        <w:t>pendekatan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seperti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baru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Penyebaran</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berlangsung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dialogis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melalui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bahasa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lokal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simbol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budaya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tradisi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pola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dakwah</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akomodatif</w:t>
      </w:r>
      <w:proofErr w:type="spellEnd"/>
      <w:r w:rsidRPr="003565DC">
        <w:rPr>
          <w:rFonts w:ascii="Times New Roman" w:hAnsi="Times New Roman" w:cs="Times New Roman"/>
          <w:bCs/>
          <w:sz w:val="24"/>
          <w:szCs w:val="24"/>
        </w:rPr>
        <w:t xml:space="preserve">. Proses </w:t>
      </w:r>
      <w:proofErr w:type="spellStart"/>
      <w:r w:rsidRPr="003565DC">
        <w:rPr>
          <w:rFonts w:ascii="Times New Roman" w:hAnsi="Times New Roman" w:cs="Times New Roman"/>
          <w:bCs/>
          <w:sz w:val="24"/>
          <w:szCs w:val="24"/>
        </w:rPr>
        <w:t>tersebut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menunjukkan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bahwa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nilai-nilai</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dapat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diterima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luas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ketika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disampaikan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mempertimbangkan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struktur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pemahaman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demikian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bukanlah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bentuk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kompromi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terhadap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prinsip</w:t>
      </w:r>
      <w:proofErr w:type="spellEnd"/>
      <w:r w:rsidRPr="003565DC">
        <w:rPr>
          <w:rFonts w:ascii="Times New Roman" w:hAnsi="Times New Roman" w:cs="Times New Roman"/>
          <w:bCs/>
          <w:sz w:val="24"/>
          <w:szCs w:val="24"/>
        </w:rPr>
        <w:t xml:space="preserve"> agama, </w:t>
      </w:r>
      <w:proofErr w:type="spellStart"/>
      <w:r w:rsidRPr="003565DC">
        <w:rPr>
          <w:rFonts w:ascii="Times New Roman" w:hAnsi="Times New Roman" w:cs="Times New Roman"/>
          <w:bCs/>
          <w:sz w:val="24"/>
          <w:szCs w:val="24"/>
        </w:rPr>
        <w:t>melainkan</w:t>
      </w:r>
      <w:proofErr w:type="spellEnd"/>
      <w:r w:rsidRPr="003565DC">
        <w:rPr>
          <w:rFonts w:ascii="Times New Roman" w:hAnsi="Times New Roman" w:cs="Times New Roman"/>
          <w:bCs/>
          <w:sz w:val="24"/>
          <w:szCs w:val="24"/>
        </w:rPr>
        <w:t xml:space="preserve"> strategi </w:t>
      </w:r>
      <w:proofErr w:type="spellStart"/>
      <w:r w:rsidRPr="003565DC">
        <w:rPr>
          <w:rFonts w:ascii="Times New Roman" w:hAnsi="Times New Roman" w:cs="Times New Roman"/>
          <w:bCs/>
          <w:sz w:val="24"/>
          <w:szCs w:val="24"/>
        </w:rPr>
        <w:t>peradaban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untuk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memastikan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bahwa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ajaran</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tetap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komunikatif</w:t>
      </w:r>
      <w:proofErr w:type="spellEnd"/>
      <w:r w:rsidRPr="003565DC">
        <w:rPr>
          <w:rFonts w:ascii="Times New Roman" w:hAnsi="Times New Roman" w:cs="Times New Roman"/>
          <w:bCs/>
          <w:sz w:val="24"/>
          <w:szCs w:val="24"/>
        </w:rPr>
        <w:t xml:space="preserve">, </w:t>
      </w:r>
      <w:r w:rsidRPr="003565DC">
        <w:rPr>
          <w:rFonts w:ascii="Times New Roman" w:hAnsi="Times New Roman" w:cs="Times New Roman"/>
          <w:bCs/>
          <w:sz w:val="24"/>
          <w:szCs w:val="24"/>
        </w:rPr>
        <w:lastRenderedPageBreak/>
        <w:t xml:space="preserve">dan </w:t>
      </w:r>
      <w:proofErr w:type="spellStart"/>
      <w:r w:rsidRPr="003565DC">
        <w:rPr>
          <w:rFonts w:ascii="Times New Roman" w:hAnsi="Times New Roman" w:cs="Times New Roman"/>
          <w:bCs/>
          <w:sz w:val="24"/>
          <w:szCs w:val="24"/>
        </w:rPr>
        <w:t>membentuk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perilaku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pendidikan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tinggi</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pendekatan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menjadi</w:t>
      </w:r>
      <w:proofErr w:type="spellEnd"/>
      <w:r w:rsidRPr="003565DC">
        <w:rPr>
          <w:rFonts w:ascii="Times New Roman" w:hAnsi="Times New Roman" w:cs="Times New Roman"/>
          <w:bCs/>
          <w:sz w:val="24"/>
          <w:szCs w:val="24"/>
        </w:rPr>
        <w:t xml:space="preserve"> sangat </w:t>
      </w:r>
      <w:proofErr w:type="spellStart"/>
      <w:r w:rsidRPr="003565DC">
        <w:rPr>
          <w:rFonts w:ascii="Times New Roman" w:hAnsi="Times New Roman" w:cs="Times New Roman"/>
          <w:bCs/>
          <w:sz w:val="24"/>
          <w:szCs w:val="24"/>
        </w:rPr>
        <w:t>relevan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karena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mahasiswa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membutuhkan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pengetahuan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teoritis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juga </w:t>
      </w:r>
      <w:proofErr w:type="spellStart"/>
      <w:r w:rsidRPr="003565DC">
        <w:rPr>
          <w:rFonts w:ascii="Times New Roman" w:hAnsi="Times New Roman" w:cs="Times New Roman"/>
          <w:bCs/>
          <w:sz w:val="24"/>
          <w:szCs w:val="24"/>
        </w:rPr>
        <w:t>kerangka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berpikir</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memungkinkan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mereka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membaca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relasi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antara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suci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tradisi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akademik</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kenyataan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sosial-budaya</w:t>
      </w:r>
      <w:proofErr w:type="spellEnd"/>
      <w:r w:rsidRPr="003565DC">
        <w:rPr>
          <w:rFonts w:ascii="Times New Roman" w:hAnsi="Times New Roman" w:cs="Times New Roman"/>
          <w:bCs/>
          <w:sz w:val="24"/>
          <w:szCs w:val="24"/>
        </w:rPr>
        <w:t xml:space="preserve"> di </w:t>
      </w:r>
      <w:proofErr w:type="spellStart"/>
      <w:r w:rsidRPr="003565DC">
        <w:rPr>
          <w:rFonts w:ascii="Times New Roman" w:hAnsi="Times New Roman" w:cs="Times New Roman"/>
          <w:bCs/>
          <w:sz w:val="24"/>
          <w:szCs w:val="24"/>
        </w:rPr>
        <w:t>sekitarnya</w:t>
      </w:r>
      <w:proofErr w:type="spellEnd"/>
      <w:r w:rsidRPr="003565DC">
        <w:rPr>
          <w:rFonts w:ascii="Times New Roman" w:hAnsi="Times New Roman" w:cs="Times New Roman"/>
          <w:bCs/>
          <w:sz w:val="24"/>
          <w:szCs w:val="24"/>
        </w:rPr>
        <w:t>.</w:t>
      </w:r>
      <w:r w:rsidR="00C14BC5">
        <w:rPr>
          <w:rFonts w:ascii="Times New Roman" w:hAnsi="Times New Roman" w:cs="Times New Roman"/>
          <w:bCs/>
          <w:sz w:val="24"/>
          <w:szCs w:val="24"/>
        </w:rPr>
        <w:fldChar w:fldCharType="begin" w:fldLock="1"/>
      </w:r>
      <w:r w:rsidR="007419F2">
        <w:rPr>
          <w:rFonts w:ascii="Times New Roman" w:hAnsi="Times New Roman" w:cs="Times New Roman"/>
          <w:bCs/>
          <w:sz w:val="24"/>
          <w:szCs w:val="24"/>
        </w:rPr>
        <w:instrText>ADDIN CSL_CITATION {"citationItems":[{"id":"ITEM-1","itemData":{"abstract":"… yang konsepnya digali dari alQur’an dan al-Hadits untuk … ; aktualisasi jihad dan ijtihad dalam pengembangan … , dan profesional untuk memakmurkan bumi dalam proses pembelajaran. …","author":[{"dropping-particle":"","family":"Tambak","given":"S","non-dropping-particle":"","parse-names":false,"suffix":""},{"dropping-particle":"","family":"Sukenti","given":"D","non-dropping-particle":"","parse-names":false,"suffix":""}],"container-title":"Madania: Jurnal Ilmu-Ilmu Keislaman","id":"ITEM-1","issued":{"date-parts":[["2017"]]},"note":"Cited By (since 2017): 22","publisher":"repository.uir.ac.id","title":"TAUHIDISASI PENDIDIKAN ISLAM: Kontribusi Model Pendidikan Tauhid Ilahiah dalam Membangun Wajah Pendidikan Islam","type":"article-journal"},"uris":["http://www.mendeley.com/documents/?uuid=2379119d-2da6-46c1-aeaa-c445ec99b3a9"]}],"mendeley":{"formattedCitation":"(Tambak &amp; Sukenti, 2017)","plainTextFormattedCitation":"(Tambak &amp; Sukenti, 2017)","previouslyFormattedCitation":"(Tambak &amp; Sukenti, 2017)"},"properties":{"noteIndex":0},"schema":"https://github.com/citation-style-language/schema/raw/master/csl-citation.json"}</w:instrText>
      </w:r>
      <w:r w:rsidR="00C14BC5">
        <w:rPr>
          <w:rFonts w:ascii="Times New Roman" w:hAnsi="Times New Roman" w:cs="Times New Roman"/>
          <w:bCs/>
          <w:sz w:val="24"/>
          <w:szCs w:val="24"/>
        </w:rPr>
        <w:fldChar w:fldCharType="separate"/>
      </w:r>
      <w:r w:rsidR="00C14BC5" w:rsidRPr="00C14BC5">
        <w:rPr>
          <w:rFonts w:ascii="Times New Roman" w:hAnsi="Times New Roman" w:cs="Times New Roman"/>
          <w:bCs/>
          <w:noProof/>
          <w:sz w:val="24"/>
          <w:szCs w:val="24"/>
        </w:rPr>
        <w:t>(</w:t>
      </w:r>
      <w:proofErr w:type="spellStart"/>
      <w:r w:rsidR="00C14BC5" w:rsidRPr="00C14BC5">
        <w:rPr>
          <w:rFonts w:ascii="Times New Roman" w:hAnsi="Times New Roman" w:cs="Times New Roman"/>
          <w:bCs/>
          <w:noProof/>
          <w:sz w:val="24"/>
          <w:szCs w:val="24"/>
        </w:rPr>
        <w:t>Tambak</w:t>
      </w:r>
      <w:proofErr w:type="spellEnd"/>
      <w:r w:rsidR="00C14BC5" w:rsidRPr="00C14BC5">
        <w:rPr>
          <w:rFonts w:ascii="Times New Roman" w:hAnsi="Times New Roman" w:cs="Times New Roman"/>
          <w:bCs/>
          <w:noProof/>
          <w:sz w:val="24"/>
          <w:szCs w:val="24"/>
        </w:rPr>
        <w:t xml:space="preserve"> &amp; Sukenti, 2017)</w:t>
      </w:r>
      <w:r w:rsidR="00C14BC5">
        <w:rPr>
          <w:rFonts w:ascii="Times New Roman" w:hAnsi="Times New Roman" w:cs="Times New Roman"/>
          <w:bCs/>
          <w:sz w:val="24"/>
          <w:szCs w:val="24"/>
        </w:rPr>
        <w:fldChar w:fldCharType="end"/>
      </w:r>
    </w:p>
    <w:p w14:paraId="1D490372" w14:textId="76AA6226" w:rsidR="003565DC" w:rsidRDefault="003565DC" w:rsidP="003565DC">
      <w:pPr>
        <w:pStyle w:val="BodyText"/>
        <w:spacing w:line="276" w:lineRule="auto"/>
        <w:ind w:right="-1" w:firstLine="566"/>
        <w:jc w:val="both"/>
        <w:rPr>
          <w:rFonts w:ascii="Times New Roman" w:hAnsi="Times New Roman" w:cs="Times New Roman"/>
          <w:bCs/>
          <w:sz w:val="24"/>
          <w:szCs w:val="24"/>
        </w:rPr>
      </w:pP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Al-Qur’an juga </w:t>
      </w:r>
      <w:proofErr w:type="spellStart"/>
      <w:r w:rsidRPr="003565DC">
        <w:rPr>
          <w:rFonts w:ascii="Times New Roman" w:hAnsi="Times New Roman" w:cs="Times New Roman"/>
          <w:bCs/>
          <w:sz w:val="24"/>
          <w:szCs w:val="24"/>
        </w:rPr>
        <w:t>menuntut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perubahan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pandang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terhadap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otoritas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keilmuan</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Keilmuan</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boleh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berhenti</w:t>
      </w:r>
      <w:proofErr w:type="spellEnd"/>
      <w:r w:rsidRPr="003565DC">
        <w:rPr>
          <w:rFonts w:ascii="Times New Roman" w:hAnsi="Times New Roman" w:cs="Times New Roman"/>
          <w:bCs/>
          <w:sz w:val="24"/>
          <w:szCs w:val="24"/>
        </w:rPr>
        <w:t xml:space="preserve"> pada </w:t>
      </w:r>
      <w:proofErr w:type="spellStart"/>
      <w:r w:rsidRPr="003565DC">
        <w:rPr>
          <w:rFonts w:ascii="Times New Roman" w:hAnsi="Times New Roman" w:cs="Times New Roman"/>
          <w:bCs/>
          <w:sz w:val="24"/>
          <w:szCs w:val="24"/>
        </w:rPr>
        <w:t>reproduksi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pendapat</w:t>
      </w:r>
      <w:proofErr w:type="spellEnd"/>
      <w:r w:rsidRPr="003565DC">
        <w:rPr>
          <w:rFonts w:ascii="Times New Roman" w:hAnsi="Times New Roman" w:cs="Times New Roman"/>
          <w:bCs/>
          <w:sz w:val="24"/>
          <w:szCs w:val="24"/>
        </w:rPr>
        <w:t xml:space="preserve"> lama </w:t>
      </w:r>
      <w:proofErr w:type="spellStart"/>
      <w:r w:rsidRPr="003565DC">
        <w:rPr>
          <w:rFonts w:ascii="Times New Roman" w:hAnsi="Times New Roman" w:cs="Times New Roman"/>
          <w:bCs/>
          <w:sz w:val="24"/>
          <w:szCs w:val="24"/>
        </w:rPr>
        <w:t>tanpa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upaya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memahami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baru</w:t>
      </w:r>
      <w:proofErr w:type="spellEnd"/>
      <w:r w:rsidRPr="003565DC">
        <w:rPr>
          <w:rFonts w:ascii="Times New Roman" w:hAnsi="Times New Roman" w:cs="Times New Roman"/>
          <w:bCs/>
          <w:sz w:val="24"/>
          <w:szCs w:val="24"/>
        </w:rPr>
        <w:t xml:space="preserve">. Teks yang </w:t>
      </w:r>
      <w:proofErr w:type="spellStart"/>
      <w:r w:rsidRPr="003565DC">
        <w:rPr>
          <w:rFonts w:ascii="Times New Roman" w:hAnsi="Times New Roman" w:cs="Times New Roman"/>
          <w:bCs/>
          <w:sz w:val="24"/>
          <w:szCs w:val="24"/>
        </w:rPr>
        <w:t>suci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realitas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manusia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terus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bergerak</w:t>
      </w:r>
      <w:proofErr w:type="spellEnd"/>
      <w:r w:rsidRPr="003565DC">
        <w:rPr>
          <w:rFonts w:ascii="Times New Roman" w:hAnsi="Times New Roman" w:cs="Times New Roman"/>
          <w:bCs/>
          <w:sz w:val="24"/>
          <w:szCs w:val="24"/>
        </w:rPr>
        <w:t xml:space="preserve">. Karena </w:t>
      </w:r>
      <w:proofErr w:type="spellStart"/>
      <w:r w:rsidRPr="003565DC">
        <w:rPr>
          <w:rFonts w:ascii="Times New Roman" w:hAnsi="Times New Roman" w:cs="Times New Roman"/>
          <w:bCs/>
          <w:sz w:val="24"/>
          <w:szCs w:val="24"/>
        </w:rPr>
        <w:t>itu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diperlukan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kemampuan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intelektual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untuk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menggali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makna-makna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substantif</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lalu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menerjemahkannya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bahasa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dapat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dipahami</w:t>
      </w:r>
      <w:proofErr w:type="spellEnd"/>
      <w:r w:rsidRPr="003565DC">
        <w:rPr>
          <w:rFonts w:ascii="Times New Roman" w:hAnsi="Times New Roman" w:cs="Times New Roman"/>
          <w:bCs/>
          <w:sz w:val="24"/>
          <w:szCs w:val="24"/>
        </w:rPr>
        <w:t xml:space="preserve"> oleh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bidang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pendidikan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berarti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dosen</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pendidik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harus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mampu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memposisikan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diri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penyampai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materi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juga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penafsir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cermat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bijak</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bertanggung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jawab</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Mereka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harus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mampu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menunjukkan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bahwa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ajaran</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tentang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keadilan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dapat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berbicara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tentang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kejujuran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akademik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bahwa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ajaran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tentang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amanah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berkaitan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profesionalisme</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bahwa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ajaran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tentang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rahmah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relevan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etika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di </w:t>
      </w:r>
      <w:proofErr w:type="spellStart"/>
      <w:r w:rsidRPr="003565DC">
        <w:rPr>
          <w:rFonts w:ascii="Times New Roman" w:hAnsi="Times New Roman" w:cs="Times New Roman"/>
          <w:bCs/>
          <w:sz w:val="24"/>
          <w:szCs w:val="24"/>
        </w:rPr>
        <w:t>tengah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majemuk</w:t>
      </w:r>
      <w:proofErr w:type="spellEnd"/>
      <w:r w:rsidRPr="003565DC">
        <w:rPr>
          <w:rFonts w:ascii="Times New Roman" w:hAnsi="Times New Roman" w:cs="Times New Roman"/>
          <w:bCs/>
          <w:sz w:val="24"/>
          <w:szCs w:val="24"/>
        </w:rPr>
        <w:t>.</w:t>
      </w:r>
      <w:r w:rsidR="007419F2">
        <w:rPr>
          <w:rFonts w:ascii="Times New Roman" w:hAnsi="Times New Roman" w:cs="Times New Roman"/>
          <w:bCs/>
          <w:sz w:val="24"/>
          <w:szCs w:val="24"/>
        </w:rPr>
        <w:fldChar w:fldCharType="begin" w:fldLock="1"/>
      </w:r>
      <w:r w:rsidR="007419F2">
        <w:rPr>
          <w:rFonts w:ascii="Times New Roman" w:hAnsi="Times New Roman" w:cs="Times New Roman"/>
          <w:bCs/>
          <w:sz w:val="24"/>
          <w:szCs w:val="24"/>
        </w:rPr>
        <w:instrText>ADDIN CSL_CITATION {"citationItems":[{"id":"ITEM-1","itemData":{"abstract":"… agama: Dalam bahasa Arab sekaligus bahasa Al-Qur‟an, … untuk selalu menghormati nilai-nilai kearifan lokal dan tidak … yang pelik dengan merujuk pada Ilmu al-Qur’an dan Tafsir. Prodi …","author":[{"dropping-particle":"","family":"DAN","given":"IDMK","non-dropping-particle":"","parse-names":false,"suffix":""},{"dropping-particle":"","family":"MEDAN","given":"KDIK","non-dropping-particle":"","parse-names":false,"suffix":""}],"container-title":"saa.uinsu.ac.id","id":"ITEM-1","issued":{"date-parts":[["0"]]},"title":"Dr. Hj. Dahlia Lubis, M. Ag","type":"article"},"uris":["http://www.mendeley.com/documents/?uuid=4226c1db-2824-45ef-a9ed-2e2648700a4f"]}],"mendeley":{"formattedCitation":"(DAN &amp; MEDAN, n.d.)","plainTextFormattedCitation":"(DAN &amp; MEDAN, n.d.)","previouslyFormattedCitation":"(DAN &amp; MEDAN, n.d.)"},"properties":{"noteIndex":0},"schema":"https://github.com/citation-style-language/schema/raw/master/csl-citation.json"}</w:instrText>
      </w:r>
      <w:r w:rsidR="007419F2">
        <w:rPr>
          <w:rFonts w:ascii="Times New Roman" w:hAnsi="Times New Roman" w:cs="Times New Roman"/>
          <w:bCs/>
          <w:sz w:val="24"/>
          <w:szCs w:val="24"/>
        </w:rPr>
        <w:fldChar w:fldCharType="separate"/>
      </w:r>
      <w:r w:rsidR="007419F2" w:rsidRPr="007419F2">
        <w:rPr>
          <w:rFonts w:ascii="Times New Roman" w:hAnsi="Times New Roman" w:cs="Times New Roman"/>
          <w:bCs/>
          <w:noProof/>
          <w:sz w:val="24"/>
          <w:szCs w:val="24"/>
        </w:rPr>
        <w:t>(DAN &amp; MEDAN, n.d.)</w:t>
      </w:r>
      <w:r w:rsidR="007419F2">
        <w:rPr>
          <w:rFonts w:ascii="Times New Roman" w:hAnsi="Times New Roman" w:cs="Times New Roman"/>
          <w:bCs/>
          <w:sz w:val="24"/>
          <w:szCs w:val="24"/>
        </w:rPr>
        <w:fldChar w:fldCharType="end"/>
      </w:r>
    </w:p>
    <w:p w14:paraId="73C22F8B" w14:textId="77777777" w:rsidR="003565DC" w:rsidRDefault="003565DC" w:rsidP="003565DC">
      <w:pPr>
        <w:pStyle w:val="BodyText"/>
        <w:spacing w:line="276" w:lineRule="auto"/>
        <w:ind w:right="-1" w:firstLine="566"/>
        <w:jc w:val="both"/>
        <w:rPr>
          <w:rFonts w:ascii="Times New Roman" w:hAnsi="Times New Roman" w:cs="Times New Roman"/>
          <w:bCs/>
          <w:sz w:val="24"/>
          <w:szCs w:val="24"/>
        </w:rPr>
      </w:pPr>
      <w:proofErr w:type="spellStart"/>
      <w:r w:rsidRPr="003565DC">
        <w:rPr>
          <w:rFonts w:ascii="Times New Roman" w:hAnsi="Times New Roman" w:cs="Times New Roman"/>
          <w:bCs/>
          <w:sz w:val="24"/>
          <w:szCs w:val="24"/>
        </w:rPr>
        <w:t>Lebih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jauh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memiliki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dimensi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transformasi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Artinya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tujuan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akhirnya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sekadar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menjelaskan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kembali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makna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mengubah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individu</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Nilai Al-Qur’an </w:t>
      </w:r>
      <w:proofErr w:type="spellStart"/>
      <w:r w:rsidRPr="003565DC">
        <w:rPr>
          <w:rFonts w:ascii="Times New Roman" w:hAnsi="Times New Roman" w:cs="Times New Roman"/>
          <w:bCs/>
          <w:sz w:val="24"/>
          <w:szCs w:val="24"/>
        </w:rPr>
        <w:t>harus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hadir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praktik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pendidikan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budaya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akademik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relasi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serta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sikap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terhadap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keberagaman</w:t>
      </w:r>
      <w:proofErr w:type="spellEnd"/>
      <w:r w:rsidRPr="003565DC">
        <w:rPr>
          <w:rFonts w:ascii="Times New Roman" w:hAnsi="Times New Roman" w:cs="Times New Roman"/>
          <w:bCs/>
          <w:sz w:val="24"/>
          <w:szCs w:val="24"/>
        </w:rPr>
        <w:t xml:space="preserve">. Ketika </w:t>
      </w:r>
      <w:proofErr w:type="spellStart"/>
      <w:r w:rsidRPr="003565DC">
        <w:rPr>
          <w:rFonts w:ascii="Times New Roman" w:hAnsi="Times New Roman" w:cs="Times New Roman"/>
          <w:bCs/>
          <w:sz w:val="24"/>
          <w:szCs w:val="24"/>
        </w:rPr>
        <w:t>nilai-nilai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seperti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kejujuran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keadilan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tanggung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jawab</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penghormatan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terhadap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sesama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benar-benar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diintegrasikan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pembelajaran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pendidikan</w:t>
      </w:r>
      <w:proofErr w:type="spellEnd"/>
      <w:r w:rsidRPr="003565DC">
        <w:rPr>
          <w:rFonts w:ascii="Times New Roman" w:hAnsi="Times New Roman" w:cs="Times New Roman"/>
          <w:bCs/>
          <w:sz w:val="24"/>
          <w:szCs w:val="24"/>
        </w:rPr>
        <w:t xml:space="preserve"> Islam </w:t>
      </w:r>
      <w:proofErr w:type="spellStart"/>
      <w:r w:rsidRPr="003565DC">
        <w:rPr>
          <w:rFonts w:ascii="Times New Roman" w:hAnsi="Times New Roman" w:cs="Times New Roman"/>
          <w:bCs/>
          <w:sz w:val="24"/>
          <w:szCs w:val="24"/>
        </w:rPr>
        <w:t>akan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melahirkan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insan</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tidak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cerdas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intelektual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juga </w:t>
      </w:r>
      <w:proofErr w:type="spellStart"/>
      <w:r w:rsidRPr="003565DC">
        <w:rPr>
          <w:rFonts w:ascii="Times New Roman" w:hAnsi="Times New Roman" w:cs="Times New Roman"/>
          <w:bCs/>
          <w:sz w:val="24"/>
          <w:szCs w:val="24"/>
        </w:rPr>
        <w:t>matang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moral dan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Inilah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esensi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menjadikan</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sebagai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kekuatan</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tindakan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sekadar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wacana</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diulang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ruang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kelas</w:t>
      </w:r>
      <w:proofErr w:type="spellEnd"/>
      <w:r w:rsidRPr="003565DC">
        <w:rPr>
          <w:rFonts w:ascii="Times New Roman" w:hAnsi="Times New Roman" w:cs="Times New Roman"/>
          <w:bCs/>
          <w:sz w:val="24"/>
          <w:szCs w:val="24"/>
        </w:rPr>
        <w:t>.</w:t>
      </w:r>
    </w:p>
    <w:p w14:paraId="1111C23B" w14:textId="0201BAF7" w:rsidR="00D87995" w:rsidRDefault="003565DC" w:rsidP="003565DC">
      <w:pPr>
        <w:pStyle w:val="BodyText"/>
        <w:spacing w:line="276" w:lineRule="auto"/>
        <w:ind w:right="-1" w:firstLine="566"/>
        <w:jc w:val="both"/>
        <w:rPr>
          <w:rFonts w:ascii="Times New Roman" w:hAnsi="Times New Roman" w:cs="Times New Roman"/>
          <w:bCs/>
          <w:sz w:val="24"/>
          <w:szCs w:val="24"/>
        </w:rPr>
      </w:pP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demikian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merupakan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keharusan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pedagogis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karena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pendidikan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memerlukan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pendekatan</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kontekstual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transformatif</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dekat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dengan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realitas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hidup</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peserta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didik</w:t>
      </w:r>
      <w:proofErr w:type="spellEnd"/>
      <w:r w:rsidRPr="003565DC">
        <w:rPr>
          <w:rFonts w:ascii="Times New Roman" w:hAnsi="Times New Roman" w:cs="Times New Roman"/>
          <w:bCs/>
          <w:sz w:val="24"/>
          <w:szCs w:val="24"/>
        </w:rPr>
        <w:t xml:space="preserve">. Pada </w:t>
      </w:r>
      <w:proofErr w:type="spellStart"/>
      <w:r w:rsidRPr="003565DC">
        <w:rPr>
          <w:rFonts w:ascii="Times New Roman" w:hAnsi="Times New Roman" w:cs="Times New Roman"/>
          <w:bCs/>
          <w:sz w:val="24"/>
          <w:szCs w:val="24"/>
        </w:rPr>
        <w:t>saat</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sama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menjadi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keharusan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sosial</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karena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masyarakat</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membutuhkan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fondasi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etis</w:t>
      </w:r>
      <w:proofErr w:type="spellEnd"/>
      <w:r w:rsidRPr="003565DC">
        <w:rPr>
          <w:rFonts w:ascii="Times New Roman" w:hAnsi="Times New Roman" w:cs="Times New Roman"/>
          <w:bCs/>
          <w:sz w:val="24"/>
          <w:szCs w:val="24"/>
        </w:rPr>
        <w:t xml:space="preserve"> yang </w:t>
      </w:r>
      <w:proofErr w:type="spellStart"/>
      <w:r w:rsidRPr="003565DC">
        <w:rPr>
          <w:rFonts w:ascii="Times New Roman" w:hAnsi="Times New Roman" w:cs="Times New Roman"/>
          <w:bCs/>
          <w:sz w:val="24"/>
          <w:szCs w:val="24"/>
        </w:rPr>
        <w:t>mampu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menjawab</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tantangan</w:t>
      </w:r>
      <w:proofErr w:type="spellEnd"/>
      <w:r w:rsidRPr="003565DC">
        <w:rPr>
          <w:rFonts w:ascii="Times New Roman" w:hAnsi="Times New Roman" w:cs="Times New Roman"/>
          <w:bCs/>
          <w:sz w:val="24"/>
          <w:szCs w:val="24"/>
        </w:rPr>
        <w:t xml:space="preserve"> zaman </w:t>
      </w:r>
      <w:proofErr w:type="spellStart"/>
      <w:r w:rsidRPr="003565DC">
        <w:rPr>
          <w:rFonts w:ascii="Times New Roman" w:hAnsi="Times New Roman" w:cs="Times New Roman"/>
          <w:bCs/>
          <w:sz w:val="24"/>
          <w:szCs w:val="24"/>
        </w:rPr>
        <w:t>tanpa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kehilangan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akar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spiritualnya</w:t>
      </w:r>
      <w:proofErr w:type="spellEnd"/>
      <w:r w:rsidRPr="003565DC">
        <w:rPr>
          <w:rFonts w:ascii="Times New Roman" w:hAnsi="Times New Roman" w:cs="Times New Roman"/>
          <w:bCs/>
          <w:sz w:val="24"/>
          <w:szCs w:val="24"/>
        </w:rPr>
        <w:t xml:space="preserve">. Al-Qur’an </w:t>
      </w:r>
      <w:proofErr w:type="spellStart"/>
      <w:r w:rsidRPr="003565DC">
        <w:rPr>
          <w:rFonts w:ascii="Times New Roman" w:hAnsi="Times New Roman" w:cs="Times New Roman"/>
          <w:bCs/>
          <w:sz w:val="24"/>
          <w:szCs w:val="24"/>
        </w:rPr>
        <w:t>memiliki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kapasitas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besar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untuk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membimbing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kehidupan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manusia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tetapi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kapasitas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itu</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hanya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tampak</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apabila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nilai-nilainya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dibaca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dipahami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bijaksana</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dihadirkan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secara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relevan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konteks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kehidupan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nyata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kerangka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inilah</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reaktualisasi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bukan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sekadar</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pilihan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metodologis</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melainkan</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tanggung</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jawab</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intelektual</w:t>
      </w:r>
      <w:proofErr w:type="spellEnd"/>
      <w:r w:rsidRPr="003565DC">
        <w:rPr>
          <w:rFonts w:ascii="Times New Roman" w:hAnsi="Times New Roman" w:cs="Times New Roman"/>
          <w:bCs/>
          <w:sz w:val="24"/>
          <w:szCs w:val="24"/>
        </w:rPr>
        <w:t xml:space="preserve"> dan moral </w:t>
      </w:r>
      <w:proofErr w:type="spellStart"/>
      <w:r w:rsidRPr="003565DC">
        <w:rPr>
          <w:rFonts w:ascii="Times New Roman" w:hAnsi="Times New Roman" w:cs="Times New Roman"/>
          <w:bCs/>
          <w:sz w:val="24"/>
          <w:szCs w:val="24"/>
        </w:rPr>
        <w:t>dalam</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menghadirkan</w:t>
      </w:r>
      <w:proofErr w:type="spellEnd"/>
      <w:r w:rsidRPr="003565DC">
        <w:rPr>
          <w:rFonts w:ascii="Times New Roman" w:hAnsi="Times New Roman" w:cs="Times New Roman"/>
          <w:bCs/>
          <w:sz w:val="24"/>
          <w:szCs w:val="24"/>
        </w:rPr>
        <w:t xml:space="preserve"> Islam yang </w:t>
      </w:r>
      <w:proofErr w:type="spellStart"/>
      <w:r w:rsidRPr="003565DC">
        <w:rPr>
          <w:rFonts w:ascii="Times New Roman" w:hAnsi="Times New Roman" w:cs="Times New Roman"/>
          <w:bCs/>
          <w:sz w:val="24"/>
          <w:szCs w:val="24"/>
        </w:rPr>
        <w:t>membumi</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mencerahkan</w:t>
      </w:r>
      <w:proofErr w:type="spellEnd"/>
      <w:r w:rsidRPr="003565DC">
        <w:rPr>
          <w:rFonts w:ascii="Times New Roman" w:hAnsi="Times New Roman" w:cs="Times New Roman"/>
          <w:bCs/>
          <w:sz w:val="24"/>
          <w:szCs w:val="24"/>
        </w:rPr>
        <w:t xml:space="preserve">, dan </w:t>
      </w:r>
      <w:proofErr w:type="spellStart"/>
      <w:r w:rsidRPr="003565DC">
        <w:rPr>
          <w:rFonts w:ascii="Times New Roman" w:hAnsi="Times New Roman" w:cs="Times New Roman"/>
          <w:bCs/>
          <w:sz w:val="24"/>
          <w:szCs w:val="24"/>
        </w:rPr>
        <w:t>berdaya</w:t>
      </w:r>
      <w:proofErr w:type="spellEnd"/>
      <w:r w:rsidRPr="003565DC">
        <w:rPr>
          <w:rFonts w:ascii="Times New Roman" w:hAnsi="Times New Roman" w:cs="Times New Roman"/>
          <w:bCs/>
          <w:sz w:val="24"/>
          <w:szCs w:val="24"/>
        </w:rPr>
        <w:t xml:space="preserve"> </w:t>
      </w:r>
      <w:proofErr w:type="spellStart"/>
      <w:r w:rsidRPr="003565DC">
        <w:rPr>
          <w:rFonts w:ascii="Times New Roman" w:hAnsi="Times New Roman" w:cs="Times New Roman"/>
          <w:bCs/>
          <w:sz w:val="24"/>
          <w:szCs w:val="24"/>
        </w:rPr>
        <w:t>ubah</w:t>
      </w:r>
      <w:proofErr w:type="spellEnd"/>
      <w:r w:rsidRPr="003565DC">
        <w:rPr>
          <w:rFonts w:ascii="Times New Roman" w:hAnsi="Times New Roman" w:cs="Times New Roman"/>
          <w:bCs/>
          <w:sz w:val="24"/>
          <w:szCs w:val="24"/>
        </w:rPr>
        <w:t>.</w:t>
      </w:r>
      <w:r w:rsidR="007419F2">
        <w:rPr>
          <w:rFonts w:ascii="Times New Roman" w:hAnsi="Times New Roman" w:cs="Times New Roman"/>
          <w:bCs/>
          <w:sz w:val="24"/>
          <w:szCs w:val="24"/>
        </w:rPr>
        <w:fldChar w:fldCharType="begin" w:fldLock="1"/>
      </w:r>
      <w:r w:rsidR="007419F2">
        <w:rPr>
          <w:rFonts w:ascii="Times New Roman" w:hAnsi="Times New Roman" w:cs="Times New Roman"/>
          <w:bCs/>
          <w:sz w:val="24"/>
          <w:szCs w:val="24"/>
        </w:rPr>
        <w:instrText>ADDIN CSL_CITATION {"citationItems":[{"id":"ITEM-1","itemData":{"abstract":"… pengembangan pendidikan islam yang berbasis kearifan lokal, … mendapatkan ilmu pengetahuan dasar dasar al-qur’an dan … gunakan sebagai syarat kepangkatan dosen. Trimakasih. …","author":[{"dropping-particle":"","family":"Heriyadi","given":"H","non-dropping-particle":"","parse-names":false,"suffix":""}],"container-title":"… AL-HAL: Jurnal Pengembangan Pemikiran dan …","id":"ITEM-1","issued":{"date-parts":[["2025"]]},"note":"Cited By (since 2025): 3","publisher":"journal.ibrahimy.ac.id","title":"Integrasi Pendidikan Islam Dan Budaya Lokal Terhadap Lebaran Topat Di Masyarakat Lombok","type":"article-journal"},"uris":["http://www.mendeley.com/documents/?uuid=58b47bff-4c83-452d-8736-b88e887eb9c5"]}],"mendeley":{"formattedCitation":"(Heriyadi, 2025)","plainTextFormattedCitation":"(Heriyadi, 2025)","previouslyFormattedCitation":"(Heriyadi, 2025)"},"properties":{"noteIndex":0},"schema":"https://github.com/citation-style-language/schema/raw/master/csl-citation.json"}</w:instrText>
      </w:r>
      <w:r w:rsidR="007419F2">
        <w:rPr>
          <w:rFonts w:ascii="Times New Roman" w:hAnsi="Times New Roman" w:cs="Times New Roman"/>
          <w:bCs/>
          <w:sz w:val="24"/>
          <w:szCs w:val="24"/>
        </w:rPr>
        <w:fldChar w:fldCharType="separate"/>
      </w:r>
      <w:r w:rsidR="007419F2" w:rsidRPr="007419F2">
        <w:rPr>
          <w:rFonts w:ascii="Times New Roman" w:hAnsi="Times New Roman" w:cs="Times New Roman"/>
          <w:bCs/>
          <w:noProof/>
          <w:sz w:val="24"/>
          <w:szCs w:val="24"/>
        </w:rPr>
        <w:t>(</w:t>
      </w:r>
      <w:proofErr w:type="spellStart"/>
      <w:r w:rsidR="007419F2" w:rsidRPr="007419F2">
        <w:rPr>
          <w:rFonts w:ascii="Times New Roman" w:hAnsi="Times New Roman" w:cs="Times New Roman"/>
          <w:bCs/>
          <w:noProof/>
          <w:sz w:val="24"/>
          <w:szCs w:val="24"/>
        </w:rPr>
        <w:t>Heriyadi</w:t>
      </w:r>
      <w:proofErr w:type="spellEnd"/>
      <w:r w:rsidR="007419F2" w:rsidRPr="007419F2">
        <w:rPr>
          <w:rFonts w:ascii="Times New Roman" w:hAnsi="Times New Roman" w:cs="Times New Roman"/>
          <w:bCs/>
          <w:noProof/>
          <w:sz w:val="24"/>
          <w:szCs w:val="24"/>
        </w:rPr>
        <w:t>, 2025)</w:t>
      </w:r>
      <w:r w:rsidR="007419F2">
        <w:rPr>
          <w:rFonts w:ascii="Times New Roman" w:hAnsi="Times New Roman" w:cs="Times New Roman"/>
          <w:bCs/>
          <w:sz w:val="24"/>
          <w:szCs w:val="24"/>
        </w:rPr>
        <w:fldChar w:fldCharType="end"/>
      </w:r>
    </w:p>
    <w:p w14:paraId="5A025167" w14:textId="77777777" w:rsidR="007419F2" w:rsidRDefault="007419F2" w:rsidP="003565DC">
      <w:pPr>
        <w:pStyle w:val="BodyText"/>
        <w:spacing w:line="276" w:lineRule="auto"/>
        <w:ind w:right="-1" w:firstLine="566"/>
        <w:jc w:val="both"/>
        <w:rPr>
          <w:rFonts w:ascii="Times New Roman" w:hAnsi="Times New Roman" w:cs="Times New Roman"/>
          <w:bCs/>
          <w:sz w:val="24"/>
          <w:szCs w:val="24"/>
        </w:rPr>
      </w:pPr>
    </w:p>
    <w:p w14:paraId="7AA3532F" w14:textId="77777777" w:rsidR="007419F2" w:rsidRPr="003565DC" w:rsidRDefault="007419F2" w:rsidP="003565DC">
      <w:pPr>
        <w:pStyle w:val="BodyText"/>
        <w:spacing w:line="276" w:lineRule="auto"/>
        <w:ind w:right="-1" w:firstLine="566"/>
        <w:jc w:val="both"/>
        <w:rPr>
          <w:rFonts w:ascii="Times New Roman" w:hAnsi="Times New Roman" w:cs="Times New Roman"/>
          <w:bCs/>
          <w:sz w:val="24"/>
          <w:szCs w:val="24"/>
        </w:rPr>
      </w:pPr>
    </w:p>
    <w:p w14:paraId="2ED9579E" w14:textId="77777777" w:rsidR="00AC6A7C" w:rsidRPr="004F5B8B" w:rsidRDefault="00AC6A7C" w:rsidP="00AC6A7C">
      <w:pPr>
        <w:pStyle w:val="BodyText"/>
        <w:spacing w:line="276" w:lineRule="auto"/>
        <w:ind w:right="-1" w:firstLine="567"/>
        <w:jc w:val="both"/>
        <w:rPr>
          <w:rFonts w:ascii="Times New Roman" w:hAnsi="Times New Roman" w:cs="Times New Roman"/>
          <w:sz w:val="24"/>
          <w:szCs w:val="24"/>
        </w:rPr>
      </w:pPr>
    </w:p>
    <w:bookmarkEnd w:id="1"/>
    <w:p w14:paraId="4D12DA83" w14:textId="77777777" w:rsidR="00562A43" w:rsidRPr="00562A43" w:rsidRDefault="00562A43" w:rsidP="00562A43">
      <w:pPr>
        <w:pStyle w:val="BodyText"/>
        <w:spacing w:line="276" w:lineRule="auto"/>
        <w:ind w:right="-1"/>
        <w:rPr>
          <w:rFonts w:ascii="Times New Roman" w:hAnsi="Times New Roman" w:cs="Times New Roman"/>
          <w:b/>
          <w:bCs/>
          <w:sz w:val="24"/>
          <w:szCs w:val="24"/>
        </w:rPr>
      </w:pPr>
      <w:proofErr w:type="spellStart"/>
      <w:r w:rsidRPr="00562A43">
        <w:rPr>
          <w:rFonts w:ascii="Times New Roman" w:hAnsi="Times New Roman" w:cs="Times New Roman"/>
          <w:b/>
          <w:bCs/>
          <w:sz w:val="24"/>
          <w:szCs w:val="24"/>
        </w:rPr>
        <w:t>Kearifan</w:t>
      </w:r>
      <w:proofErr w:type="spellEnd"/>
      <w:r w:rsidRPr="00562A43">
        <w:rPr>
          <w:rFonts w:ascii="Times New Roman" w:hAnsi="Times New Roman" w:cs="Times New Roman"/>
          <w:b/>
          <w:bCs/>
          <w:sz w:val="24"/>
          <w:szCs w:val="24"/>
        </w:rPr>
        <w:t xml:space="preserve"> Lokal </w:t>
      </w:r>
      <w:proofErr w:type="spellStart"/>
      <w:r w:rsidRPr="00562A43">
        <w:rPr>
          <w:rFonts w:ascii="Times New Roman" w:hAnsi="Times New Roman" w:cs="Times New Roman"/>
          <w:b/>
          <w:bCs/>
          <w:sz w:val="24"/>
          <w:szCs w:val="24"/>
        </w:rPr>
        <w:t>sebagai</w:t>
      </w:r>
      <w:proofErr w:type="spellEnd"/>
      <w:r w:rsidRPr="00562A43">
        <w:rPr>
          <w:rFonts w:ascii="Times New Roman" w:hAnsi="Times New Roman" w:cs="Times New Roman"/>
          <w:b/>
          <w:bCs/>
          <w:sz w:val="24"/>
          <w:szCs w:val="24"/>
        </w:rPr>
        <w:t xml:space="preserve"> Medium </w:t>
      </w:r>
      <w:proofErr w:type="spellStart"/>
      <w:r w:rsidRPr="00562A43">
        <w:rPr>
          <w:rFonts w:ascii="Times New Roman" w:hAnsi="Times New Roman" w:cs="Times New Roman"/>
          <w:b/>
          <w:bCs/>
          <w:sz w:val="24"/>
          <w:szCs w:val="24"/>
        </w:rPr>
        <w:t>Pembumian</w:t>
      </w:r>
      <w:proofErr w:type="spellEnd"/>
      <w:r w:rsidRPr="00562A43">
        <w:rPr>
          <w:rFonts w:ascii="Times New Roman" w:hAnsi="Times New Roman" w:cs="Times New Roman"/>
          <w:b/>
          <w:bCs/>
          <w:sz w:val="24"/>
          <w:szCs w:val="24"/>
        </w:rPr>
        <w:t xml:space="preserve"> Nilai </w:t>
      </w:r>
      <w:proofErr w:type="spellStart"/>
      <w:r w:rsidRPr="00562A43">
        <w:rPr>
          <w:rFonts w:ascii="Times New Roman" w:hAnsi="Times New Roman" w:cs="Times New Roman"/>
          <w:b/>
          <w:bCs/>
          <w:sz w:val="24"/>
          <w:szCs w:val="24"/>
        </w:rPr>
        <w:t>Qur’ani</w:t>
      </w:r>
      <w:proofErr w:type="spellEnd"/>
    </w:p>
    <w:p w14:paraId="6755AF00" w14:textId="77777777" w:rsidR="00562A43" w:rsidRPr="00562A43" w:rsidRDefault="00562A43" w:rsidP="00562A43">
      <w:pPr>
        <w:pStyle w:val="BodyText"/>
        <w:spacing w:line="276" w:lineRule="auto"/>
        <w:ind w:left="-142" w:right="-1" w:firstLine="426"/>
        <w:rPr>
          <w:rFonts w:ascii="Times New Roman" w:hAnsi="Times New Roman" w:cs="Times New Roman"/>
          <w:sz w:val="24"/>
          <w:szCs w:val="24"/>
        </w:rPr>
      </w:pPr>
    </w:p>
    <w:p w14:paraId="362D8705" w14:textId="602DEE89" w:rsidR="00562A43" w:rsidRDefault="00562A43" w:rsidP="00562A43">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merupakan</w:t>
      </w:r>
      <w:proofErr w:type="spellEnd"/>
      <w:r w:rsidRPr="00562A43">
        <w:rPr>
          <w:rFonts w:ascii="Times New Roman" w:hAnsi="Times New Roman" w:cs="Times New Roman"/>
          <w:sz w:val="24"/>
          <w:szCs w:val="24"/>
        </w:rPr>
        <w:t xml:space="preserve"> salah </w:t>
      </w:r>
      <w:proofErr w:type="spellStart"/>
      <w:r w:rsidRPr="00562A43">
        <w:rPr>
          <w:rFonts w:ascii="Times New Roman" w:hAnsi="Times New Roman" w:cs="Times New Roman"/>
          <w:sz w:val="24"/>
          <w:szCs w:val="24"/>
        </w:rPr>
        <w:t>satu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unsur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penting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kehidupan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dipisahkan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dari</w:t>
      </w:r>
      <w:proofErr w:type="spellEnd"/>
      <w:r w:rsidRPr="00562A43">
        <w:rPr>
          <w:rFonts w:ascii="Times New Roman" w:hAnsi="Times New Roman" w:cs="Times New Roman"/>
          <w:sz w:val="24"/>
          <w:szCs w:val="24"/>
        </w:rPr>
        <w:t xml:space="preserve"> proses </w:t>
      </w:r>
      <w:proofErr w:type="spellStart"/>
      <w:r w:rsidRPr="00562A43">
        <w:rPr>
          <w:rFonts w:ascii="Times New Roman" w:hAnsi="Times New Roman" w:cs="Times New Roman"/>
          <w:sz w:val="24"/>
          <w:szCs w:val="24"/>
        </w:rPr>
        <w:t>pembentukan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identitas</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pola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hubungan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konteks</w:t>
      </w:r>
      <w:proofErr w:type="spellEnd"/>
      <w:r w:rsidRPr="00562A43">
        <w:rPr>
          <w:rFonts w:ascii="Times New Roman" w:hAnsi="Times New Roman" w:cs="Times New Roman"/>
          <w:sz w:val="24"/>
          <w:szCs w:val="24"/>
        </w:rPr>
        <w:t xml:space="preserve"> Indonesia,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hadir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adat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istiadat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tradisi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lisan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bahasa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daerah</w:t>
      </w:r>
      <w:proofErr w:type="spellEnd"/>
      <w:r w:rsidRPr="00562A43">
        <w:rPr>
          <w:rFonts w:ascii="Times New Roman" w:hAnsi="Times New Roman" w:cs="Times New Roman"/>
          <w:sz w:val="24"/>
          <w:szCs w:val="24"/>
        </w:rPr>
        <w:t xml:space="preserve">, tata krama, </w:t>
      </w:r>
      <w:proofErr w:type="spellStart"/>
      <w:r w:rsidRPr="00562A43">
        <w:rPr>
          <w:rFonts w:ascii="Times New Roman" w:hAnsi="Times New Roman" w:cs="Times New Roman"/>
          <w:sz w:val="24"/>
          <w:szCs w:val="24"/>
        </w:rPr>
        <w:t>sistem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musyawarah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etos</w:t>
      </w:r>
      <w:proofErr w:type="spellEnd"/>
      <w:r w:rsidRPr="00562A43">
        <w:rPr>
          <w:rFonts w:ascii="Times New Roman" w:hAnsi="Times New Roman" w:cs="Times New Roman"/>
          <w:sz w:val="24"/>
          <w:szCs w:val="24"/>
        </w:rPr>
        <w:t xml:space="preserve"> gotong royong, </w:t>
      </w:r>
      <w:proofErr w:type="spellStart"/>
      <w:r w:rsidRPr="00562A43">
        <w:rPr>
          <w:rFonts w:ascii="Times New Roman" w:hAnsi="Times New Roman" w:cs="Times New Roman"/>
          <w:sz w:val="24"/>
          <w:szCs w:val="24"/>
        </w:rPr>
        <w:t>serta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praktik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diwariskan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turun-temurun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berfungsi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penanda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kebudayaan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juga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mekanisme</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menjaga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harmoni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keteraturan</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keberlanjutan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bersama</w:t>
      </w:r>
      <w:proofErr w:type="spellEnd"/>
      <w:r w:rsidRPr="00562A43">
        <w:rPr>
          <w:rFonts w:ascii="Times New Roman" w:hAnsi="Times New Roman" w:cs="Times New Roman"/>
          <w:sz w:val="24"/>
          <w:szCs w:val="24"/>
        </w:rPr>
        <w:t xml:space="preserve">. Oleh </w:t>
      </w:r>
      <w:proofErr w:type="spellStart"/>
      <w:r w:rsidRPr="00562A43">
        <w:rPr>
          <w:rFonts w:ascii="Times New Roman" w:hAnsi="Times New Roman" w:cs="Times New Roman"/>
          <w:sz w:val="24"/>
          <w:szCs w:val="24"/>
        </w:rPr>
        <w:t>karena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pembahasan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pendidikan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dipandang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unsur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pinggiran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terpisah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dari</w:t>
      </w:r>
      <w:proofErr w:type="spellEnd"/>
      <w:r w:rsidRPr="00562A43">
        <w:rPr>
          <w:rFonts w:ascii="Times New Roman" w:hAnsi="Times New Roman" w:cs="Times New Roman"/>
          <w:sz w:val="24"/>
          <w:szCs w:val="24"/>
        </w:rPr>
        <w:t xml:space="preserve"> agama. </w:t>
      </w:r>
      <w:proofErr w:type="spellStart"/>
      <w:r w:rsidRPr="00562A43">
        <w:rPr>
          <w:rFonts w:ascii="Times New Roman" w:hAnsi="Times New Roman" w:cs="Times New Roman"/>
          <w:sz w:val="24"/>
          <w:szCs w:val="24"/>
        </w:rPr>
        <w:t>Sebaliknya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menjadi</w:t>
      </w:r>
      <w:proofErr w:type="spellEnd"/>
      <w:r w:rsidRPr="00562A43">
        <w:rPr>
          <w:rFonts w:ascii="Times New Roman" w:hAnsi="Times New Roman" w:cs="Times New Roman"/>
          <w:sz w:val="24"/>
          <w:szCs w:val="24"/>
        </w:rPr>
        <w:t xml:space="preserve"> medium yang </w:t>
      </w:r>
      <w:proofErr w:type="spellStart"/>
      <w:r w:rsidRPr="00562A43">
        <w:rPr>
          <w:rFonts w:ascii="Times New Roman" w:hAnsi="Times New Roman" w:cs="Times New Roman"/>
          <w:sz w:val="24"/>
          <w:szCs w:val="24"/>
        </w:rPr>
        <w:t>efektif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membumikan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agar </w:t>
      </w:r>
      <w:proofErr w:type="spellStart"/>
      <w:r w:rsidRPr="00562A43">
        <w:rPr>
          <w:rFonts w:ascii="Times New Roman" w:hAnsi="Times New Roman" w:cs="Times New Roman"/>
          <w:sz w:val="24"/>
          <w:szCs w:val="24"/>
        </w:rPr>
        <w:t>lebih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mudah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dipahami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diterima</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diamalkan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kehidupan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w:t>
      </w:r>
      <w:r w:rsidR="007419F2">
        <w:rPr>
          <w:rFonts w:ascii="Times New Roman" w:hAnsi="Times New Roman" w:cs="Times New Roman"/>
          <w:sz w:val="24"/>
          <w:szCs w:val="24"/>
        </w:rPr>
        <w:fldChar w:fldCharType="begin" w:fldLock="1"/>
      </w:r>
      <w:r w:rsidR="007419F2">
        <w:rPr>
          <w:rFonts w:ascii="Times New Roman" w:hAnsi="Times New Roman" w:cs="Times New Roman"/>
          <w:sz w:val="24"/>
          <w:szCs w:val="24"/>
        </w:rPr>
        <w:instrText>ADDIN CSL_CITATION {"citationItems":[{"id":"ITEM-1","itemData":{"abstract":"… menyebarkan ilmu ma`rifat yang didatangkan dari al-Qur`an dan … 8 Dalam UU Nomor 14 tahun 2005 tentang guru dan dosen, … impian harus ditindak lanjuti dengan aktualisasi ke depan, …","author":[{"dropping-particle":"","family":"Mundiri","given":"A","non-dropping-particle":"","parse-names":false,"suffix":""},{"dropping-particle":"","family":"Bariroh","given":"A","non-dropping-particle":"","parse-names":false,"suffix":""}],"container-title":"Jurnal Ilmiah Islam Futura","id":"ITEM-1","issued":{"date-parts":[["2018"]]},"note":"Cited By (since 2018): 48","publisher":"jurnal.ar-raniry.ac.id","title":"Amplifikasi profesi guru dalam proses pendidikan transformatif perspektif al-ghazali","type":"article-journal"},"uris":["http://www.mendeley.com/documents/?uuid=9402a2eb-b7f4-4e68-a312-b14cb338bf2b"]}],"mendeley":{"formattedCitation":"(Mundiri &amp; Bariroh, 2018)","plainTextFormattedCitation":"(Mundiri &amp; Bariroh, 2018)","previouslyFormattedCitation":"(Mundiri &amp; Bariroh, 2018)"},"properties":{"noteIndex":0},"schema":"https://github.com/citation-style-language/schema/raw/master/csl-citation.json"}</w:instrText>
      </w:r>
      <w:r w:rsidR="007419F2">
        <w:rPr>
          <w:rFonts w:ascii="Times New Roman" w:hAnsi="Times New Roman" w:cs="Times New Roman"/>
          <w:sz w:val="24"/>
          <w:szCs w:val="24"/>
        </w:rPr>
        <w:fldChar w:fldCharType="separate"/>
      </w:r>
      <w:r w:rsidR="007419F2" w:rsidRPr="007419F2">
        <w:rPr>
          <w:rFonts w:ascii="Times New Roman" w:hAnsi="Times New Roman" w:cs="Times New Roman"/>
          <w:noProof/>
          <w:sz w:val="24"/>
          <w:szCs w:val="24"/>
        </w:rPr>
        <w:t>(</w:t>
      </w:r>
      <w:proofErr w:type="spellStart"/>
      <w:r w:rsidR="007419F2" w:rsidRPr="007419F2">
        <w:rPr>
          <w:rFonts w:ascii="Times New Roman" w:hAnsi="Times New Roman" w:cs="Times New Roman"/>
          <w:noProof/>
          <w:sz w:val="24"/>
          <w:szCs w:val="24"/>
        </w:rPr>
        <w:t>Mundiri</w:t>
      </w:r>
      <w:proofErr w:type="spellEnd"/>
      <w:r w:rsidR="007419F2" w:rsidRPr="007419F2">
        <w:rPr>
          <w:rFonts w:ascii="Times New Roman" w:hAnsi="Times New Roman" w:cs="Times New Roman"/>
          <w:noProof/>
          <w:sz w:val="24"/>
          <w:szCs w:val="24"/>
        </w:rPr>
        <w:t xml:space="preserve"> &amp; Bariroh, 2018)</w:t>
      </w:r>
      <w:r w:rsidR="007419F2">
        <w:rPr>
          <w:rFonts w:ascii="Times New Roman" w:hAnsi="Times New Roman" w:cs="Times New Roman"/>
          <w:sz w:val="24"/>
          <w:szCs w:val="24"/>
        </w:rPr>
        <w:fldChar w:fldCharType="end"/>
      </w:r>
    </w:p>
    <w:p w14:paraId="5DED46AB" w14:textId="77777777" w:rsidR="00562A43" w:rsidRDefault="00562A43" w:rsidP="00562A43">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Pembumian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melalui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pada </w:t>
      </w:r>
      <w:proofErr w:type="spellStart"/>
      <w:r w:rsidRPr="00562A43">
        <w:rPr>
          <w:rFonts w:ascii="Times New Roman" w:hAnsi="Times New Roman" w:cs="Times New Roman"/>
          <w:sz w:val="24"/>
          <w:szCs w:val="24"/>
        </w:rPr>
        <w:t>dasarnya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berangkat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dari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kesadaran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bahwa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diturunkan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membimbing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manusia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realitas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konkret</w:t>
      </w:r>
      <w:proofErr w:type="spellEnd"/>
      <w:r w:rsidRPr="00562A43">
        <w:rPr>
          <w:rFonts w:ascii="Times New Roman" w:hAnsi="Times New Roman" w:cs="Times New Roman"/>
          <w:sz w:val="24"/>
          <w:szCs w:val="24"/>
        </w:rPr>
        <w:t xml:space="preserve">. Al-Qur’an </w:t>
      </w:r>
      <w:proofErr w:type="spellStart"/>
      <w:r w:rsidRPr="00562A43">
        <w:rPr>
          <w:rFonts w:ascii="Times New Roman" w:hAnsi="Times New Roman" w:cs="Times New Roman"/>
          <w:sz w:val="24"/>
          <w:szCs w:val="24"/>
        </w:rPr>
        <w:t>memang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membawa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pesan</w:t>
      </w:r>
      <w:proofErr w:type="spellEnd"/>
      <w:r w:rsidRPr="00562A43">
        <w:rPr>
          <w:rFonts w:ascii="Times New Roman" w:hAnsi="Times New Roman" w:cs="Times New Roman"/>
          <w:sz w:val="24"/>
          <w:szCs w:val="24"/>
        </w:rPr>
        <w:t xml:space="preserve"> universal,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penerimaan</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pengamalannya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selalu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berlangsung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ruang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tertentu</w:t>
      </w:r>
      <w:proofErr w:type="spellEnd"/>
      <w:r w:rsidRPr="00562A43">
        <w:rPr>
          <w:rFonts w:ascii="Times New Roman" w:hAnsi="Times New Roman" w:cs="Times New Roman"/>
          <w:sz w:val="24"/>
          <w:szCs w:val="24"/>
        </w:rPr>
        <w:t xml:space="preserve">. Tidak </w:t>
      </w:r>
      <w:proofErr w:type="spellStart"/>
      <w:r w:rsidRPr="00562A43">
        <w:rPr>
          <w:rFonts w:ascii="Times New Roman" w:hAnsi="Times New Roman" w:cs="Times New Roman"/>
          <w:sz w:val="24"/>
          <w:szCs w:val="24"/>
        </w:rPr>
        <w:t>ada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tanpa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simbol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bahasa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tradisi</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sistem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makna</w:t>
      </w:r>
      <w:proofErr w:type="spellEnd"/>
      <w:r w:rsidRPr="00562A43">
        <w:rPr>
          <w:rFonts w:ascii="Times New Roman" w:hAnsi="Times New Roman" w:cs="Times New Roman"/>
          <w:sz w:val="24"/>
          <w:szCs w:val="24"/>
        </w:rPr>
        <w:t xml:space="preserve">. Karena </w:t>
      </w:r>
      <w:proofErr w:type="spellStart"/>
      <w:r w:rsidRPr="00562A43">
        <w:rPr>
          <w:rFonts w:ascii="Times New Roman" w:hAnsi="Times New Roman" w:cs="Times New Roman"/>
          <w:sz w:val="24"/>
          <w:szCs w:val="24"/>
        </w:rPr>
        <w:t>itu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ketika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nilai-nilai</w:t>
      </w:r>
      <w:proofErr w:type="spellEnd"/>
      <w:r w:rsidRPr="00562A43">
        <w:rPr>
          <w:rFonts w:ascii="Times New Roman" w:hAnsi="Times New Roman" w:cs="Times New Roman"/>
          <w:sz w:val="24"/>
          <w:szCs w:val="24"/>
        </w:rPr>
        <w:t xml:space="preserve"> Al-Qur’an </w:t>
      </w:r>
      <w:proofErr w:type="spellStart"/>
      <w:r w:rsidRPr="00562A43">
        <w:rPr>
          <w:rFonts w:ascii="Times New Roman" w:hAnsi="Times New Roman" w:cs="Times New Roman"/>
          <w:sz w:val="24"/>
          <w:szCs w:val="24"/>
        </w:rPr>
        <w:t>hendak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ditanamkan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kehidupan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diperlukan</w:t>
      </w:r>
      <w:proofErr w:type="spellEnd"/>
      <w:r w:rsidRPr="00562A43">
        <w:rPr>
          <w:rFonts w:ascii="Times New Roman" w:hAnsi="Times New Roman" w:cs="Times New Roman"/>
          <w:sz w:val="24"/>
          <w:szCs w:val="24"/>
        </w:rPr>
        <w:t xml:space="preserve"> media yang </w:t>
      </w:r>
      <w:proofErr w:type="spellStart"/>
      <w:r w:rsidRPr="00562A43">
        <w:rPr>
          <w:rFonts w:ascii="Times New Roman" w:hAnsi="Times New Roman" w:cs="Times New Roman"/>
          <w:sz w:val="24"/>
          <w:szCs w:val="24"/>
        </w:rPr>
        <w:t>dekat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pengalaman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Di </w:t>
      </w:r>
      <w:proofErr w:type="spellStart"/>
      <w:r w:rsidRPr="00562A43">
        <w:rPr>
          <w:rFonts w:ascii="Times New Roman" w:hAnsi="Times New Roman" w:cs="Times New Roman"/>
          <w:sz w:val="24"/>
          <w:szCs w:val="24"/>
        </w:rPr>
        <w:t>sinilah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memperoleh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relevansinya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berfungsi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jembatan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antara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pesan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normatif</w:t>
      </w:r>
      <w:proofErr w:type="spellEnd"/>
      <w:r w:rsidRPr="00562A43">
        <w:rPr>
          <w:rFonts w:ascii="Times New Roman" w:hAnsi="Times New Roman" w:cs="Times New Roman"/>
          <w:sz w:val="24"/>
          <w:szCs w:val="24"/>
        </w:rPr>
        <w:t xml:space="preserve"> Al-Qur’an dan </w:t>
      </w:r>
      <w:proofErr w:type="spellStart"/>
      <w:r w:rsidRPr="00562A43">
        <w:rPr>
          <w:rFonts w:ascii="Times New Roman" w:hAnsi="Times New Roman" w:cs="Times New Roman"/>
          <w:sz w:val="24"/>
          <w:szCs w:val="24"/>
        </w:rPr>
        <w:t>realitas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keseharian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umat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sehingga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berhenti</w:t>
      </w:r>
      <w:proofErr w:type="spellEnd"/>
      <w:r w:rsidRPr="00562A43">
        <w:rPr>
          <w:rFonts w:ascii="Times New Roman" w:hAnsi="Times New Roman" w:cs="Times New Roman"/>
          <w:sz w:val="24"/>
          <w:szCs w:val="24"/>
        </w:rPr>
        <w:t xml:space="preserve"> pada </w:t>
      </w:r>
      <w:proofErr w:type="spellStart"/>
      <w:r w:rsidRPr="00562A43">
        <w:rPr>
          <w:rFonts w:ascii="Times New Roman" w:hAnsi="Times New Roman" w:cs="Times New Roman"/>
          <w:sz w:val="24"/>
          <w:szCs w:val="24"/>
        </w:rPr>
        <w:t>tataran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teks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melainkan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hadir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operasional</w:t>
      </w:r>
      <w:proofErr w:type="spellEnd"/>
      <w:r w:rsidRPr="00562A43">
        <w:rPr>
          <w:rFonts w:ascii="Times New Roman" w:hAnsi="Times New Roman" w:cs="Times New Roman"/>
          <w:sz w:val="24"/>
          <w:szCs w:val="24"/>
        </w:rPr>
        <w:t>.</w:t>
      </w:r>
    </w:p>
    <w:p w14:paraId="31830772" w14:textId="77777777" w:rsidR="00562A43" w:rsidRDefault="00562A43" w:rsidP="00562A43">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disebut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medium </w:t>
      </w:r>
      <w:proofErr w:type="spellStart"/>
      <w:r w:rsidRPr="00562A43">
        <w:rPr>
          <w:rFonts w:ascii="Times New Roman" w:hAnsi="Times New Roman" w:cs="Times New Roman"/>
          <w:sz w:val="24"/>
          <w:szCs w:val="24"/>
        </w:rPr>
        <w:t>karena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memungkinkan</w:t>
      </w:r>
      <w:proofErr w:type="spellEnd"/>
      <w:r w:rsidRPr="00562A43">
        <w:rPr>
          <w:rFonts w:ascii="Times New Roman" w:hAnsi="Times New Roman" w:cs="Times New Roman"/>
          <w:sz w:val="24"/>
          <w:szCs w:val="24"/>
        </w:rPr>
        <w:t xml:space="preserve"> proses </w:t>
      </w:r>
      <w:proofErr w:type="spellStart"/>
      <w:r w:rsidRPr="00562A43">
        <w:rPr>
          <w:rFonts w:ascii="Times New Roman" w:hAnsi="Times New Roman" w:cs="Times New Roman"/>
          <w:sz w:val="24"/>
          <w:szCs w:val="24"/>
        </w:rPr>
        <w:t>penerjemahan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tanpa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harus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mengubah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substansi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pendidikan</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dakwah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persoalan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utama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sering</w:t>
      </w:r>
      <w:proofErr w:type="spellEnd"/>
      <w:r w:rsidRPr="00562A43">
        <w:rPr>
          <w:rFonts w:ascii="Times New Roman" w:hAnsi="Times New Roman" w:cs="Times New Roman"/>
          <w:sz w:val="24"/>
          <w:szCs w:val="24"/>
        </w:rPr>
        <w:t xml:space="preserve"> kali </w:t>
      </w:r>
      <w:proofErr w:type="spellStart"/>
      <w:r w:rsidRPr="00562A43">
        <w:rPr>
          <w:rFonts w:ascii="Times New Roman" w:hAnsi="Times New Roman" w:cs="Times New Roman"/>
          <w:sz w:val="24"/>
          <w:szCs w:val="24"/>
        </w:rPr>
        <w:t>bukan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terletak</w:t>
      </w:r>
      <w:proofErr w:type="spellEnd"/>
      <w:r w:rsidRPr="00562A43">
        <w:rPr>
          <w:rFonts w:ascii="Times New Roman" w:hAnsi="Times New Roman" w:cs="Times New Roman"/>
          <w:sz w:val="24"/>
          <w:szCs w:val="24"/>
        </w:rPr>
        <w:t xml:space="preserve"> pada </w:t>
      </w:r>
      <w:proofErr w:type="spellStart"/>
      <w:r w:rsidRPr="00562A43">
        <w:rPr>
          <w:rFonts w:ascii="Times New Roman" w:hAnsi="Times New Roman" w:cs="Times New Roman"/>
          <w:sz w:val="24"/>
          <w:szCs w:val="24"/>
        </w:rPr>
        <w:t>kebenaran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diajarkan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melainkan</w:t>
      </w:r>
      <w:proofErr w:type="spellEnd"/>
      <w:r w:rsidRPr="00562A43">
        <w:rPr>
          <w:rFonts w:ascii="Times New Roman" w:hAnsi="Times New Roman" w:cs="Times New Roman"/>
          <w:sz w:val="24"/>
          <w:szCs w:val="24"/>
        </w:rPr>
        <w:t xml:space="preserve"> pada </w:t>
      </w:r>
      <w:proofErr w:type="spellStart"/>
      <w:r w:rsidRPr="00562A43">
        <w:rPr>
          <w:rFonts w:ascii="Times New Roman" w:hAnsi="Times New Roman" w:cs="Times New Roman"/>
          <w:sz w:val="24"/>
          <w:szCs w:val="24"/>
        </w:rPr>
        <w:t>bagaimana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dikomunikasikan</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diinternalisasikan</w:t>
      </w:r>
      <w:proofErr w:type="spellEnd"/>
      <w:r w:rsidRPr="00562A43">
        <w:rPr>
          <w:rFonts w:ascii="Times New Roman" w:hAnsi="Times New Roman" w:cs="Times New Roman"/>
          <w:sz w:val="24"/>
          <w:szCs w:val="24"/>
        </w:rPr>
        <w:t xml:space="preserve">. Nilai </w:t>
      </w:r>
      <w:proofErr w:type="spellStart"/>
      <w:r w:rsidRPr="00562A43">
        <w:rPr>
          <w:rFonts w:ascii="Times New Roman" w:hAnsi="Times New Roman" w:cs="Times New Roman"/>
          <w:sz w:val="24"/>
          <w:szCs w:val="24"/>
        </w:rPr>
        <w:t>kejujuran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amanah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tanggung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jawab</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kasih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sayang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keadilan</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penghormatan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kepada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sesama</w:t>
      </w:r>
      <w:proofErr w:type="spellEnd"/>
      <w:r w:rsidRPr="00562A43">
        <w:rPr>
          <w:rFonts w:ascii="Times New Roman" w:hAnsi="Times New Roman" w:cs="Times New Roman"/>
          <w:sz w:val="24"/>
          <w:szCs w:val="24"/>
        </w:rPr>
        <w:t xml:space="preserve"> pada </w:t>
      </w:r>
      <w:proofErr w:type="spellStart"/>
      <w:r w:rsidRPr="00562A43">
        <w:rPr>
          <w:rFonts w:ascii="Times New Roman" w:hAnsi="Times New Roman" w:cs="Times New Roman"/>
          <w:sz w:val="24"/>
          <w:szCs w:val="24"/>
        </w:rPr>
        <w:t>dasarnya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telah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dikenal</w:t>
      </w:r>
      <w:proofErr w:type="spellEnd"/>
      <w:r w:rsidRPr="00562A43">
        <w:rPr>
          <w:rFonts w:ascii="Times New Roman" w:hAnsi="Times New Roman" w:cs="Times New Roman"/>
          <w:sz w:val="24"/>
          <w:szCs w:val="24"/>
        </w:rPr>
        <w:t xml:space="preserve"> pula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banyak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tradisi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Hal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menunjukkan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adanya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titik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temu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antara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pengalaman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manusia</w:t>
      </w:r>
      <w:proofErr w:type="spellEnd"/>
      <w:r w:rsidRPr="00562A43">
        <w:rPr>
          <w:rFonts w:ascii="Times New Roman" w:hAnsi="Times New Roman" w:cs="Times New Roman"/>
          <w:sz w:val="24"/>
          <w:szCs w:val="24"/>
        </w:rPr>
        <w:t xml:space="preserve">. Ketika </w:t>
      </w:r>
      <w:proofErr w:type="spellStart"/>
      <w:r w:rsidRPr="00562A43">
        <w:rPr>
          <w:rFonts w:ascii="Times New Roman" w:hAnsi="Times New Roman" w:cs="Times New Roman"/>
          <w:sz w:val="24"/>
          <w:szCs w:val="24"/>
        </w:rPr>
        <w:t>dosen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pendidik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atau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pemuka</w:t>
      </w:r>
      <w:proofErr w:type="spellEnd"/>
      <w:r w:rsidRPr="00562A43">
        <w:rPr>
          <w:rFonts w:ascii="Times New Roman" w:hAnsi="Times New Roman" w:cs="Times New Roman"/>
          <w:sz w:val="24"/>
          <w:szCs w:val="24"/>
        </w:rPr>
        <w:t xml:space="preserve"> agama </w:t>
      </w:r>
      <w:proofErr w:type="spellStart"/>
      <w:r w:rsidRPr="00562A43">
        <w:rPr>
          <w:rFonts w:ascii="Times New Roman" w:hAnsi="Times New Roman" w:cs="Times New Roman"/>
          <w:sz w:val="24"/>
          <w:szCs w:val="24"/>
        </w:rPr>
        <w:t>mampu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mengaitkan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di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maka</w:t>
      </w:r>
      <w:proofErr w:type="spellEnd"/>
      <w:r w:rsidRPr="00562A43">
        <w:rPr>
          <w:rFonts w:ascii="Times New Roman" w:hAnsi="Times New Roman" w:cs="Times New Roman"/>
          <w:sz w:val="24"/>
          <w:szCs w:val="24"/>
        </w:rPr>
        <w:t xml:space="preserve"> proses </w:t>
      </w:r>
      <w:proofErr w:type="spellStart"/>
      <w:r w:rsidRPr="00562A43">
        <w:rPr>
          <w:rFonts w:ascii="Times New Roman" w:hAnsi="Times New Roman" w:cs="Times New Roman"/>
          <w:sz w:val="24"/>
          <w:szCs w:val="24"/>
        </w:rPr>
        <w:t>pendidikan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terasa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lebih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komunikatif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lebih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membumi</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lebih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menyentuh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kesadaran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peserta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didik</w:t>
      </w:r>
      <w:proofErr w:type="spellEnd"/>
      <w:r w:rsidRPr="00562A43">
        <w:rPr>
          <w:rFonts w:ascii="Times New Roman" w:hAnsi="Times New Roman" w:cs="Times New Roman"/>
          <w:sz w:val="24"/>
          <w:szCs w:val="24"/>
        </w:rPr>
        <w:t>.</w:t>
      </w:r>
    </w:p>
    <w:p w14:paraId="5065F7E1" w14:textId="4F8B0805" w:rsidR="00562A43" w:rsidRDefault="00562A43" w:rsidP="00562A43">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konteks</w:t>
      </w:r>
      <w:proofErr w:type="spellEnd"/>
      <w:r w:rsidRPr="00562A43">
        <w:rPr>
          <w:rFonts w:ascii="Times New Roman" w:hAnsi="Times New Roman" w:cs="Times New Roman"/>
          <w:sz w:val="24"/>
          <w:szCs w:val="24"/>
        </w:rPr>
        <w:t xml:space="preserve"> Indonesia, </w:t>
      </w:r>
      <w:proofErr w:type="spellStart"/>
      <w:r w:rsidRPr="00562A43">
        <w:rPr>
          <w:rFonts w:ascii="Times New Roman" w:hAnsi="Times New Roman" w:cs="Times New Roman"/>
          <w:sz w:val="24"/>
          <w:szCs w:val="24"/>
        </w:rPr>
        <w:t>pembumian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melalui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sesungguhnya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memiliki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dasar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historis</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kuat</w:t>
      </w:r>
      <w:proofErr w:type="spellEnd"/>
      <w:r w:rsidRPr="00562A43">
        <w:rPr>
          <w:rFonts w:ascii="Times New Roman" w:hAnsi="Times New Roman" w:cs="Times New Roman"/>
          <w:sz w:val="24"/>
          <w:szCs w:val="24"/>
        </w:rPr>
        <w:t xml:space="preserve">. Sejarah Islam di Nusantara </w:t>
      </w:r>
      <w:proofErr w:type="spellStart"/>
      <w:r w:rsidRPr="00562A43">
        <w:rPr>
          <w:rFonts w:ascii="Times New Roman" w:hAnsi="Times New Roman" w:cs="Times New Roman"/>
          <w:sz w:val="24"/>
          <w:szCs w:val="24"/>
        </w:rPr>
        <w:t>memperlihatkan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bahwa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penyebaran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berlangsung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akomodatif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dialogis</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bertahap</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hadir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meniadakan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seluruh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struktur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melakukan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seleksi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penyaringan</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transformasi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lastRenderedPageBreak/>
        <w:t>terhadap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unsur-unsur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selaras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tauhid dan </w:t>
      </w:r>
      <w:proofErr w:type="spellStart"/>
      <w:r w:rsidRPr="00562A43">
        <w:rPr>
          <w:rFonts w:ascii="Times New Roman" w:hAnsi="Times New Roman" w:cs="Times New Roman"/>
          <w:sz w:val="24"/>
          <w:szCs w:val="24"/>
        </w:rPr>
        <w:t>akhlak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Pendekatan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membuat</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diterima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luas</w:t>
      </w:r>
      <w:proofErr w:type="spellEnd"/>
      <w:r w:rsidRPr="00562A43">
        <w:rPr>
          <w:rFonts w:ascii="Times New Roman" w:hAnsi="Times New Roman" w:cs="Times New Roman"/>
          <w:sz w:val="24"/>
          <w:szCs w:val="24"/>
        </w:rPr>
        <w:t xml:space="preserve"> oleh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karena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tampil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kekuatan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asing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melainkan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memberi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makna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baru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terhadap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pengalaman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telah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mereka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kenal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demikian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harus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dilihat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ancaman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bagi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kemurnian</w:t>
      </w:r>
      <w:proofErr w:type="spellEnd"/>
      <w:r w:rsidRPr="00562A43">
        <w:rPr>
          <w:rFonts w:ascii="Times New Roman" w:hAnsi="Times New Roman" w:cs="Times New Roman"/>
          <w:sz w:val="24"/>
          <w:szCs w:val="24"/>
        </w:rPr>
        <w:t xml:space="preserve"> agama,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ruang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tempat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nilai-nilai</w:t>
      </w:r>
      <w:proofErr w:type="spellEnd"/>
      <w:r w:rsidRPr="00562A43">
        <w:rPr>
          <w:rFonts w:ascii="Times New Roman" w:hAnsi="Times New Roman" w:cs="Times New Roman"/>
          <w:sz w:val="24"/>
          <w:szCs w:val="24"/>
        </w:rPr>
        <w:t xml:space="preserve"> agama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berinteraksi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kreatif</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produktif</w:t>
      </w:r>
      <w:proofErr w:type="spellEnd"/>
      <w:r w:rsidRPr="00562A43">
        <w:rPr>
          <w:rFonts w:ascii="Times New Roman" w:hAnsi="Times New Roman" w:cs="Times New Roman"/>
          <w:sz w:val="24"/>
          <w:szCs w:val="24"/>
        </w:rPr>
        <w:t>.</w:t>
      </w:r>
      <w:r w:rsidR="007419F2">
        <w:rPr>
          <w:rFonts w:ascii="Times New Roman" w:hAnsi="Times New Roman" w:cs="Times New Roman"/>
          <w:sz w:val="24"/>
          <w:szCs w:val="24"/>
        </w:rPr>
        <w:fldChar w:fldCharType="begin" w:fldLock="1"/>
      </w:r>
      <w:r w:rsidR="007419F2">
        <w:rPr>
          <w:rFonts w:ascii="Times New Roman" w:hAnsi="Times New Roman" w:cs="Times New Roman"/>
          <w:sz w:val="24"/>
          <w:szCs w:val="24"/>
        </w:rPr>
        <w:instrText>ADDIN CSL_CITATION {"citationItems":[{"id":"ITEM-1","itemData":{"abstract":"… membangun konsep entreprenuership berbasis kearifan … Bapak dan Ibu dosen Program Pascasarjana UIN SU yang … bermanfaat dan menambah khasanah keilmuan ekonomi Islam. …","author":[{"dropping-particle":"","family":"Linge","given":"A","non-dropping-particle":"","parse-names":false,"suffix":""}],"container-title":"Nasution.(2023). Metode Demonstrasi Dalam …","id":"ITEM-1","issued":{"date-parts":[["2017"]]},"note":"Cited By (since 2017): 1","publisher":"academia.edu","title":"KONSTRUKSI NILAI-NILAI ENTREPRENUERSHIPS SYARIAH DALAM PERSPEKTIF KEARIFAN LOKAL MASYARAKAT GAYO","type":"article"},"uris":["http://www.mendeley.com/documents/?uuid=ee420012-38ee-4ee7-9d07-10efe5ee0c8f"]}],"mendeley":{"formattedCitation":"(Linge, 2017)","plainTextFormattedCitation":"(Linge, 2017)","previouslyFormattedCitation":"(Linge, 2017)"},"properties":{"noteIndex":0},"schema":"https://github.com/citation-style-language/schema/raw/master/csl-citation.json"}</w:instrText>
      </w:r>
      <w:r w:rsidR="007419F2">
        <w:rPr>
          <w:rFonts w:ascii="Times New Roman" w:hAnsi="Times New Roman" w:cs="Times New Roman"/>
          <w:sz w:val="24"/>
          <w:szCs w:val="24"/>
        </w:rPr>
        <w:fldChar w:fldCharType="separate"/>
      </w:r>
      <w:r w:rsidR="007419F2" w:rsidRPr="007419F2">
        <w:rPr>
          <w:rFonts w:ascii="Times New Roman" w:hAnsi="Times New Roman" w:cs="Times New Roman"/>
          <w:noProof/>
          <w:sz w:val="24"/>
          <w:szCs w:val="24"/>
        </w:rPr>
        <w:t>(Linge, 2017)</w:t>
      </w:r>
      <w:r w:rsidR="007419F2">
        <w:rPr>
          <w:rFonts w:ascii="Times New Roman" w:hAnsi="Times New Roman" w:cs="Times New Roman"/>
          <w:sz w:val="24"/>
          <w:szCs w:val="24"/>
        </w:rPr>
        <w:fldChar w:fldCharType="end"/>
      </w:r>
    </w:p>
    <w:p w14:paraId="5C732919" w14:textId="77777777" w:rsidR="00562A43" w:rsidRDefault="00562A43" w:rsidP="00562A43">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medium </w:t>
      </w:r>
      <w:proofErr w:type="spellStart"/>
      <w:r w:rsidRPr="00562A43">
        <w:rPr>
          <w:rFonts w:ascii="Times New Roman" w:hAnsi="Times New Roman" w:cs="Times New Roman"/>
          <w:sz w:val="24"/>
          <w:szCs w:val="24"/>
        </w:rPr>
        <w:t>pembumian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memiliki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fungsi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hermeneutik</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penting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Fungsi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berkaitan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kemampuannya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membantu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memahami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agama </w:t>
      </w:r>
      <w:proofErr w:type="spellStart"/>
      <w:r w:rsidRPr="00562A43">
        <w:rPr>
          <w:rFonts w:ascii="Times New Roman" w:hAnsi="Times New Roman" w:cs="Times New Roman"/>
          <w:sz w:val="24"/>
          <w:szCs w:val="24"/>
        </w:rPr>
        <w:t>melalui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simbol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istilah</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praktik</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sudah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akrab</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kehidupan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sehari-hari</w:t>
      </w:r>
      <w:proofErr w:type="spellEnd"/>
      <w:r w:rsidRPr="00562A43">
        <w:rPr>
          <w:rFonts w:ascii="Times New Roman" w:hAnsi="Times New Roman" w:cs="Times New Roman"/>
          <w:sz w:val="24"/>
          <w:szCs w:val="24"/>
        </w:rPr>
        <w:t xml:space="preserve">. Banyak </w:t>
      </w:r>
      <w:proofErr w:type="spellStart"/>
      <w:r w:rsidRPr="00562A43">
        <w:rPr>
          <w:rFonts w:ascii="Times New Roman" w:hAnsi="Times New Roman" w:cs="Times New Roman"/>
          <w:sz w:val="24"/>
          <w:szCs w:val="24"/>
        </w:rPr>
        <w:t>konsep</w:t>
      </w:r>
      <w:proofErr w:type="spellEnd"/>
      <w:r w:rsidRPr="00562A43">
        <w:rPr>
          <w:rFonts w:ascii="Times New Roman" w:hAnsi="Times New Roman" w:cs="Times New Roman"/>
          <w:sz w:val="24"/>
          <w:szCs w:val="24"/>
        </w:rPr>
        <w:t xml:space="preserve"> moral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Al-Qur’an yang </w:t>
      </w:r>
      <w:proofErr w:type="spellStart"/>
      <w:r w:rsidRPr="00562A43">
        <w:rPr>
          <w:rFonts w:ascii="Times New Roman" w:hAnsi="Times New Roman" w:cs="Times New Roman"/>
          <w:sz w:val="24"/>
          <w:szCs w:val="24"/>
        </w:rPr>
        <w:t>akan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lebih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mudah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dipahami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ketika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dijelaskan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melalui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pengalaman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dekat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dunia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Misalnya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musyawarah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dijelaskan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melalui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tradisi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rembug</w:t>
      </w:r>
      <w:proofErr w:type="spellEnd"/>
      <w:r w:rsidRPr="00562A43">
        <w:rPr>
          <w:rFonts w:ascii="Times New Roman" w:hAnsi="Times New Roman" w:cs="Times New Roman"/>
          <w:sz w:val="24"/>
          <w:szCs w:val="24"/>
        </w:rPr>
        <w:t xml:space="preserve"> kampung,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ukhuwah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dihubungkan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praktik</w:t>
      </w:r>
      <w:proofErr w:type="spellEnd"/>
      <w:r w:rsidRPr="00562A43">
        <w:rPr>
          <w:rFonts w:ascii="Times New Roman" w:hAnsi="Times New Roman" w:cs="Times New Roman"/>
          <w:sz w:val="24"/>
          <w:szCs w:val="24"/>
        </w:rPr>
        <w:t xml:space="preserve"> gotong royong, dan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penghormatan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terhadap</w:t>
      </w:r>
      <w:proofErr w:type="spellEnd"/>
      <w:r w:rsidRPr="00562A43">
        <w:rPr>
          <w:rFonts w:ascii="Times New Roman" w:hAnsi="Times New Roman" w:cs="Times New Roman"/>
          <w:sz w:val="24"/>
          <w:szCs w:val="24"/>
        </w:rPr>
        <w:t xml:space="preserve"> orang lain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ditautkan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sopan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santun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di </w:t>
      </w:r>
      <w:proofErr w:type="spellStart"/>
      <w:r w:rsidRPr="00562A43">
        <w:rPr>
          <w:rFonts w:ascii="Times New Roman" w:hAnsi="Times New Roman" w:cs="Times New Roman"/>
          <w:sz w:val="24"/>
          <w:szCs w:val="24"/>
        </w:rPr>
        <w:t>berbagai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daerah</w:t>
      </w:r>
      <w:proofErr w:type="spellEnd"/>
      <w:r w:rsidRPr="00562A43">
        <w:rPr>
          <w:rFonts w:ascii="Times New Roman" w:hAnsi="Times New Roman" w:cs="Times New Roman"/>
          <w:sz w:val="24"/>
          <w:szCs w:val="24"/>
        </w:rPr>
        <w:t xml:space="preserve">. Ketika </w:t>
      </w:r>
      <w:proofErr w:type="spellStart"/>
      <w:r w:rsidRPr="00562A43">
        <w:rPr>
          <w:rFonts w:ascii="Times New Roman" w:hAnsi="Times New Roman" w:cs="Times New Roman"/>
          <w:sz w:val="24"/>
          <w:szCs w:val="24"/>
        </w:rPr>
        <w:t>konsep-konsep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disampaikan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kerangka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seperti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peserta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didik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melihat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bahwa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bukan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sesuatu</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abstrak</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jauh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melainkan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bagian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dari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struktur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etis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kehidupan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mereka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sendiri</w:t>
      </w:r>
      <w:proofErr w:type="spellEnd"/>
      <w:r w:rsidRPr="00562A43">
        <w:rPr>
          <w:rFonts w:ascii="Times New Roman" w:hAnsi="Times New Roman" w:cs="Times New Roman"/>
          <w:sz w:val="24"/>
          <w:szCs w:val="24"/>
        </w:rPr>
        <w:t>.</w:t>
      </w:r>
    </w:p>
    <w:p w14:paraId="70745929" w14:textId="49A22304" w:rsidR="00562A43" w:rsidRDefault="00562A43" w:rsidP="00562A43">
      <w:pPr>
        <w:pStyle w:val="BodyText"/>
        <w:spacing w:line="276" w:lineRule="auto"/>
        <w:ind w:right="-1" w:firstLine="720"/>
        <w:jc w:val="both"/>
        <w:rPr>
          <w:rFonts w:ascii="Times New Roman" w:hAnsi="Times New Roman" w:cs="Times New Roman"/>
          <w:sz w:val="24"/>
          <w:szCs w:val="24"/>
        </w:rPr>
      </w:pPr>
      <w:r w:rsidRPr="00562A43">
        <w:rPr>
          <w:rFonts w:ascii="Times New Roman" w:hAnsi="Times New Roman" w:cs="Times New Roman"/>
          <w:sz w:val="24"/>
          <w:szCs w:val="24"/>
        </w:rPr>
        <w:t xml:space="preserve">Selain </w:t>
      </w:r>
      <w:proofErr w:type="spellStart"/>
      <w:r w:rsidRPr="00562A43">
        <w:rPr>
          <w:rFonts w:ascii="Times New Roman" w:hAnsi="Times New Roman" w:cs="Times New Roman"/>
          <w:sz w:val="24"/>
          <w:szCs w:val="24"/>
        </w:rPr>
        <w:t>fungsi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hermeneutik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juga </w:t>
      </w:r>
      <w:proofErr w:type="spellStart"/>
      <w:r w:rsidRPr="00562A43">
        <w:rPr>
          <w:rFonts w:ascii="Times New Roman" w:hAnsi="Times New Roman" w:cs="Times New Roman"/>
          <w:sz w:val="24"/>
          <w:szCs w:val="24"/>
        </w:rPr>
        <w:t>memiliki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fungsi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etis</w:t>
      </w:r>
      <w:proofErr w:type="spellEnd"/>
      <w:r w:rsidRPr="00562A43">
        <w:rPr>
          <w:rFonts w:ascii="Times New Roman" w:hAnsi="Times New Roman" w:cs="Times New Roman"/>
          <w:sz w:val="24"/>
          <w:szCs w:val="24"/>
        </w:rPr>
        <w:t xml:space="preserve">. Banyak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yang pada </w:t>
      </w:r>
      <w:proofErr w:type="spellStart"/>
      <w:r w:rsidRPr="00562A43">
        <w:rPr>
          <w:rFonts w:ascii="Times New Roman" w:hAnsi="Times New Roman" w:cs="Times New Roman"/>
          <w:sz w:val="24"/>
          <w:szCs w:val="24"/>
        </w:rPr>
        <w:t>dasarnya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menopang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pembentukan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karakter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seperti</w:t>
      </w:r>
      <w:proofErr w:type="spellEnd"/>
      <w:r w:rsidRPr="00562A43">
        <w:rPr>
          <w:rFonts w:ascii="Times New Roman" w:hAnsi="Times New Roman" w:cs="Times New Roman"/>
          <w:sz w:val="24"/>
          <w:szCs w:val="24"/>
        </w:rPr>
        <w:t xml:space="preserve"> rasa </w:t>
      </w:r>
      <w:proofErr w:type="spellStart"/>
      <w:r w:rsidRPr="00562A43">
        <w:rPr>
          <w:rFonts w:ascii="Times New Roman" w:hAnsi="Times New Roman" w:cs="Times New Roman"/>
          <w:sz w:val="24"/>
          <w:szCs w:val="24"/>
        </w:rPr>
        <w:t>malu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hormat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kepada</w:t>
      </w:r>
      <w:proofErr w:type="spellEnd"/>
      <w:r w:rsidRPr="00562A43">
        <w:rPr>
          <w:rFonts w:ascii="Times New Roman" w:hAnsi="Times New Roman" w:cs="Times New Roman"/>
          <w:sz w:val="24"/>
          <w:szCs w:val="24"/>
        </w:rPr>
        <w:t xml:space="preserve"> orang </w:t>
      </w:r>
      <w:proofErr w:type="spellStart"/>
      <w:r w:rsidRPr="00562A43">
        <w:rPr>
          <w:rFonts w:ascii="Times New Roman" w:hAnsi="Times New Roman" w:cs="Times New Roman"/>
          <w:sz w:val="24"/>
          <w:szCs w:val="24"/>
        </w:rPr>
        <w:t>tua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kepedulian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terhadap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sesama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komitmen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terhadap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janji</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semangat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menjaga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keseimbangan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bersama</w:t>
      </w:r>
      <w:proofErr w:type="spellEnd"/>
      <w:r w:rsidRPr="00562A43">
        <w:rPr>
          <w:rFonts w:ascii="Times New Roman" w:hAnsi="Times New Roman" w:cs="Times New Roman"/>
          <w:sz w:val="24"/>
          <w:szCs w:val="24"/>
        </w:rPr>
        <w:t>. Nilai-</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tersebut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memiliki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kedekatan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prinsip-prinsip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akhlak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Al-Qur’an. Karena </w:t>
      </w:r>
      <w:proofErr w:type="spellStart"/>
      <w:r w:rsidRPr="00562A43">
        <w:rPr>
          <w:rFonts w:ascii="Times New Roman" w:hAnsi="Times New Roman" w:cs="Times New Roman"/>
          <w:sz w:val="24"/>
          <w:szCs w:val="24"/>
        </w:rPr>
        <w:t>itu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pendidikan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memanfaatkan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memperkuat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internalisasi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akhlak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mulia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sekadar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menjadi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bahan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ilustrasi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menjadi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perangkat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pembentuk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kebiasaan</w:t>
      </w:r>
      <w:proofErr w:type="spellEnd"/>
      <w:r w:rsidRPr="00562A43">
        <w:rPr>
          <w:rFonts w:ascii="Times New Roman" w:hAnsi="Times New Roman" w:cs="Times New Roman"/>
          <w:sz w:val="24"/>
          <w:szCs w:val="24"/>
        </w:rPr>
        <w:t xml:space="preserve"> moral. Ketika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dipadukan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etika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positif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lahir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pembelajaran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bukan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informatif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melainkan</w:t>
      </w:r>
      <w:proofErr w:type="spellEnd"/>
      <w:r w:rsidRPr="00562A43">
        <w:rPr>
          <w:rFonts w:ascii="Times New Roman" w:hAnsi="Times New Roman" w:cs="Times New Roman"/>
          <w:sz w:val="24"/>
          <w:szCs w:val="24"/>
        </w:rPr>
        <w:t xml:space="preserve"> juga </w:t>
      </w:r>
      <w:proofErr w:type="spellStart"/>
      <w:r w:rsidRPr="00562A43">
        <w:rPr>
          <w:rFonts w:ascii="Times New Roman" w:hAnsi="Times New Roman" w:cs="Times New Roman"/>
          <w:sz w:val="24"/>
          <w:szCs w:val="24"/>
        </w:rPr>
        <w:t>formatif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yakni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membentuk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watak</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perilaku</w:t>
      </w:r>
      <w:proofErr w:type="spellEnd"/>
      <w:r w:rsidRPr="00562A43">
        <w:rPr>
          <w:rFonts w:ascii="Times New Roman" w:hAnsi="Times New Roman" w:cs="Times New Roman"/>
          <w:sz w:val="24"/>
          <w:szCs w:val="24"/>
        </w:rPr>
        <w:t>.</w:t>
      </w:r>
      <w:r w:rsidR="007419F2">
        <w:rPr>
          <w:rFonts w:ascii="Times New Roman" w:hAnsi="Times New Roman" w:cs="Times New Roman"/>
          <w:sz w:val="24"/>
          <w:szCs w:val="24"/>
        </w:rPr>
        <w:fldChar w:fldCharType="begin" w:fldLock="1"/>
      </w:r>
      <w:r w:rsidR="007419F2">
        <w:rPr>
          <w:rFonts w:ascii="Times New Roman" w:hAnsi="Times New Roman" w:cs="Times New Roman"/>
          <w:sz w:val="24"/>
          <w:szCs w:val="24"/>
        </w:rPr>
        <w:instrText>ADDIN CSL_CITATION {"citationItems":[{"id":"ITEM-1","itemData":{"abstract":"… Sumber data primer penelitian ini adalah kitab tafsir al-Qur’an … Pasal 1 ayat 2: Dosen adalah pendidik profesional dan … Jadi, melalui kombinasi cahaya Islam, ilmu alQur’an dan …","author":[{"dropping-particle":"","family":"Rosidin","given":"R","non-dropping-particle":"","parse-names":false,"suffix":""}],"container-title":"J-PAI: Jurnal Pendidikan Agama Islam","id":"ITEM-1","issued":{"date-parts":[["2016"]]},"publisher":"ejournal.uin-malang.ac.id","title":"STRATEGI PENINGKATAN KINERJA PENDIDIK PROFESIONAL BERBASIS ETOS KERJA QUR'ANI","type":"article-journal"},"uris":["http://www.mendeley.com/documents/?uuid=2c068334-26b7-49df-9d20-0d2c9be409cc"]}],"mendeley":{"formattedCitation":"(Rosidin, 2016)","plainTextFormattedCitation":"(Rosidin, 2016)","previouslyFormattedCitation":"(Rosidin, 2016)"},"properties":{"noteIndex":0},"schema":"https://github.com/citation-style-language/schema/raw/master/csl-citation.json"}</w:instrText>
      </w:r>
      <w:r w:rsidR="007419F2">
        <w:rPr>
          <w:rFonts w:ascii="Times New Roman" w:hAnsi="Times New Roman" w:cs="Times New Roman"/>
          <w:sz w:val="24"/>
          <w:szCs w:val="24"/>
        </w:rPr>
        <w:fldChar w:fldCharType="separate"/>
      </w:r>
      <w:r w:rsidR="007419F2" w:rsidRPr="007419F2">
        <w:rPr>
          <w:rFonts w:ascii="Times New Roman" w:hAnsi="Times New Roman" w:cs="Times New Roman"/>
          <w:noProof/>
          <w:sz w:val="24"/>
          <w:szCs w:val="24"/>
        </w:rPr>
        <w:t>(Rosidin, 2016)</w:t>
      </w:r>
      <w:r w:rsidR="007419F2">
        <w:rPr>
          <w:rFonts w:ascii="Times New Roman" w:hAnsi="Times New Roman" w:cs="Times New Roman"/>
          <w:sz w:val="24"/>
          <w:szCs w:val="24"/>
        </w:rPr>
        <w:fldChar w:fldCharType="end"/>
      </w:r>
    </w:p>
    <w:p w14:paraId="1F1A8C3E" w14:textId="770756E4" w:rsidR="00562A43" w:rsidRDefault="00562A43" w:rsidP="00562A43">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juga </w:t>
      </w:r>
      <w:proofErr w:type="spellStart"/>
      <w:r w:rsidRPr="00562A43">
        <w:rPr>
          <w:rFonts w:ascii="Times New Roman" w:hAnsi="Times New Roman" w:cs="Times New Roman"/>
          <w:sz w:val="24"/>
          <w:szCs w:val="24"/>
        </w:rPr>
        <w:t>memiliki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fungsi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yang sangat </w:t>
      </w:r>
      <w:proofErr w:type="spellStart"/>
      <w:r w:rsidRPr="00562A43">
        <w:rPr>
          <w:rFonts w:ascii="Times New Roman" w:hAnsi="Times New Roman" w:cs="Times New Roman"/>
          <w:sz w:val="24"/>
          <w:szCs w:val="24"/>
        </w:rPr>
        <w:t>penting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pembumian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Pendidikan Islam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semata-mata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bertujuan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membangun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kesalehan</w:t>
      </w:r>
      <w:proofErr w:type="spellEnd"/>
      <w:r w:rsidRPr="00562A43">
        <w:rPr>
          <w:rFonts w:ascii="Times New Roman" w:hAnsi="Times New Roman" w:cs="Times New Roman"/>
          <w:sz w:val="24"/>
          <w:szCs w:val="24"/>
        </w:rPr>
        <w:t xml:space="preserve"> individual,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juga </w:t>
      </w:r>
      <w:proofErr w:type="spellStart"/>
      <w:r w:rsidRPr="00562A43">
        <w:rPr>
          <w:rFonts w:ascii="Times New Roman" w:hAnsi="Times New Roman" w:cs="Times New Roman"/>
          <w:sz w:val="24"/>
          <w:szCs w:val="24"/>
        </w:rPr>
        <w:t>membentuk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kesalehan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Masyarakat yang </w:t>
      </w:r>
      <w:proofErr w:type="spellStart"/>
      <w:r w:rsidRPr="00562A43">
        <w:rPr>
          <w:rFonts w:ascii="Times New Roman" w:hAnsi="Times New Roman" w:cs="Times New Roman"/>
          <w:sz w:val="24"/>
          <w:szCs w:val="24"/>
        </w:rPr>
        <w:t>sehat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membutuhkan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kebersamaan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solidaritas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keadilan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kepedulian</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penghormatan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terhadap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perbedaan</w:t>
      </w:r>
      <w:proofErr w:type="spellEnd"/>
      <w:r w:rsidRPr="00562A43">
        <w:rPr>
          <w:rFonts w:ascii="Times New Roman" w:hAnsi="Times New Roman" w:cs="Times New Roman"/>
          <w:sz w:val="24"/>
          <w:szCs w:val="24"/>
        </w:rPr>
        <w:t xml:space="preserve">. Banyak </w:t>
      </w:r>
      <w:proofErr w:type="spellStart"/>
      <w:r w:rsidRPr="00562A43">
        <w:rPr>
          <w:rFonts w:ascii="Times New Roman" w:hAnsi="Times New Roman" w:cs="Times New Roman"/>
          <w:sz w:val="24"/>
          <w:szCs w:val="24"/>
        </w:rPr>
        <w:t>tradisi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di Indonesia yang </w:t>
      </w:r>
      <w:proofErr w:type="spellStart"/>
      <w:r w:rsidRPr="00562A43">
        <w:rPr>
          <w:rFonts w:ascii="Times New Roman" w:hAnsi="Times New Roman" w:cs="Times New Roman"/>
          <w:sz w:val="24"/>
          <w:szCs w:val="24"/>
        </w:rPr>
        <w:t>mengandung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semangat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demikian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seperti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kerja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bersama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penyelesaian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masalah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musyawarah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penghormatan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terhadap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tamu</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penguatan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relasi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antarkeluarga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atau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antarkomunitas</w:t>
      </w:r>
      <w:proofErr w:type="spellEnd"/>
      <w:r w:rsidRPr="00562A43">
        <w:rPr>
          <w:rFonts w:ascii="Times New Roman" w:hAnsi="Times New Roman" w:cs="Times New Roman"/>
          <w:sz w:val="24"/>
          <w:szCs w:val="24"/>
        </w:rPr>
        <w:t xml:space="preserve">. Ketika </w:t>
      </w:r>
      <w:proofErr w:type="spellStart"/>
      <w:r w:rsidRPr="00562A43">
        <w:rPr>
          <w:rFonts w:ascii="Times New Roman" w:hAnsi="Times New Roman" w:cs="Times New Roman"/>
          <w:sz w:val="24"/>
          <w:szCs w:val="24"/>
        </w:rPr>
        <w:t>nilai-nilai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ditanamkan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melalui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kerangka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telah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di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akan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lebih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mudah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bertransformasi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menjadi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perilaku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kolektif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menjadi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sarana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efektif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menghubungkan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dimensi</w:t>
      </w:r>
      <w:proofErr w:type="spellEnd"/>
      <w:r w:rsidRPr="00562A43">
        <w:rPr>
          <w:rFonts w:ascii="Times New Roman" w:hAnsi="Times New Roman" w:cs="Times New Roman"/>
          <w:sz w:val="24"/>
          <w:szCs w:val="24"/>
        </w:rPr>
        <w:t xml:space="preserve"> spiritual Al-</w:t>
      </w:r>
      <w:r w:rsidRPr="00562A43">
        <w:rPr>
          <w:rFonts w:ascii="Times New Roman" w:hAnsi="Times New Roman" w:cs="Times New Roman"/>
          <w:sz w:val="24"/>
          <w:szCs w:val="24"/>
        </w:rPr>
        <w:lastRenderedPageBreak/>
        <w:t xml:space="preserve">Qur’an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dimensi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kehidupan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manusia</w:t>
      </w:r>
      <w:proofErr w:type="spellEnd"/>
      <w:r w:rsidRPr="00562A43">
        <w:rPr>
          <w:rFonts w:ascii="Times New Roman" w:hAnsi="Times New Roman" w:cs="Times New Roman"/>
          <w:sz w:val="24"/>
          <w:szCs w:val="24"/>
        </w:rPr>
        <w:t>.</w:t>
      </w:r>
      <w:r w:rsidR="007419F2">
        <w:rPr>
          <w:rFonts w:ascii="Times New Roman" w:hAnsi="Times New Roman" w:cs="Times New Roman"/>
          <w:sz w:val="24"/>
          <w:szCs w:val="24"/>
        </w:rPr>
        <w:fldChar w:fldCharType="begin" w:fldLock="1"/>
      </w:r>
      <w:r w:rsidR="007419F2">
        <w:rPr>
          <w:rFonts w:ascii="Times New Roman" w:hAnsi="Times New Roman" w:cs="Times New Roman"/>
          <w:sz w:val="24"/>
          <w:szCs w:val="24"/>
        </w:rPr>
        <w:instrText>ADDIN CSL_CITATION {"citationItems":[{"id":"ITEM-1","itemData":{"author":[{"dropping-particle":"","family":"Maya","given":"R","non-dropping-particle":"","parse-names":false,"suffix":""}],"container-title":"Edukasi Islami: Jurnal Pendidikan Islam","id":"ITEM-1","issued":{"date-parts":[["2013"]]},"note":"Cited By (since 2013): 191","title":"Esensi guru dalam visi-misi pendidikan karakter","type":"article"},"uris":["http://www.mendeley.com/documents/?uuid=d877c4f6-f3c0-4f77-8025-bf5ed7e86ca1"]}],"mendeley":{"formattedCitation":"(Maya, 2013)","plainTextFormattedCitation":"(Maya, 2013)","previouslyFormattedCitation":"(Maya, 2013)"},"properties":{"noteIndex":0},"schema":"https://github.com/citation-style-language/schema/raw/master/csl-citation.json"}</w:instrText>
      </w:r>
      <w:r w:rsidR="007419F2">
        <w:rPr>
          <w:rFonts w:ascii="Times New Roman" w:hAnsi="Times New Roman" w:cs="Times New Roman"/>
          <w:sz w:val="24"/>
          <w:szCs w:val="24"/>
        </w:rPr>
        <w:fldChar w:fldCharType="separate"/>
      </w:r>
      <w:r w:rsidR="007419F2" w:rsidRPr="007419F2">
        <w:rPr>
          <w:rFonts w:ascii="Times New Roman" w:hAnsi="Times New Roman" w:cs="Times New Roman"/>
          <w:noProof/>
          <w:sz w:val="24"/>
          <w:szCs w:val="24"/>
        </w:rPr>
        <w:t>(Maya, 2013)</w:t>
      </w:r>
      <w:r w:rsidR="007419F2">
        <w:rPr>
          <w:rFonts w:ascii="Times New Roman" w:hAnsi="Times New Roman" w:cs="Times New Roman"/>
          <w:sz w:val="24"/>
          <w:szCs w:val="24"/>
        </w:rPr>
        <w:fldChar w:fldCharType="end"/>
      </w:r>
    </w:p>
    <w:p w14:paraId="2B2A3238" w14:textId="7B5BAF4F" w:rsidR="00562A43" w:rsidRDefault="00562A43" w:rsidP="00562A43">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Meskipun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demikian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penggunaan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medium </w:t>
      </w:r>
      <w:proofErr w:type="spellStart"/>
      <w:r w:rsidRPr="00562A43">
        <w:rPr>
          <w:rFonts w:ascii="Times New Roman" w:hAnsi="Times New Roman" w:cs="Times New Roman"/>
          <w:sz w:val="24"/>
          <w:szCs w:val="24"/>
        </w:rPr>
        <w:t>pembumian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tetap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memerlukan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sikap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kritis</w:t>
      </w:r>
      <w:proofErr w:type="spellEnd"/>
      <w:r w:rsidRPr="00562A43">
        <w:rPr>
          <w:rFonts w:ascii="Times New Roman" w:hAnsi="Times New Roman" w:cs="Times New Roman"/>
          <w:sz w:val="24"/>
          <w:szCs w:val="24"/>
        </w:rPr>
        <w:t xml:space="preserve">. Tidak </w:t>
      </w:r>
      <w:proofErr w:type="spellStart"/>
      <w:r w:rsidRPr="00562A43">
        <w:rPr>
          <w:rFonts w:ascii="Times New Roman" w:hAnsi="Times New Roman" w:cs="Times New Roman"/>
          <w:sz w:val="24"/>
          <w:szCs w:val="24"/>
        </w:rPr>
        <w:t>semua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unsur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diterima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begitu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saja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pendidikan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harus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diuji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berdasarkan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prinsip-prinsip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dasar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terutama</w:t>
      </w:r>
      <w:proofErr w:type="spellEnd"/>
      <w:r w:rsidRPr="00562A43">
        <w:rPr>
          <w:rFonts w:ascii="Times New Roman" w:hAnsi="Times New Roman" w:cs="Times New Roman"/>
          <w:sz w:val="24"/>
          <w:szCs w:val="24"/>
        </w:rPr>
        <w:t xml:space="preserve"> tauhid, </w:t>
      </w:r>
      <w:proofErr w:type="spellStart"/>
      <w:r w:rsidRPr="00562A43">
        <w:rPr>
          <w:rFonts w:ascii="Times New Roman" w:hAnsi="Times New Roman" w:cs="Times New Roman"/>
          <w:sz w:val="24"/>
          <w:szCs w:val="24"/>
        </w:rPr>
        <w:t>keadilan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kemaslahatan</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akhlak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mulia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Unsur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mengandung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kemusyrikan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ketidakadilan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kekerasan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diskriminasi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atau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praktik</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merendahkan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martabat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manusia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tentu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dijadikan</w:t>
      </w:r>
      <w:proofErr w:type="spellEnd"/>
      <w:r w:rsidRPr="00562A43">
        <w:rPr>
          <w:rFonts w:ascii="Times New Roman" w:hAnsi="Times New Roman" w:cs="Times New Roman"/>
          <w:sz w:val="24"/>
          <w:szCs w:val="24"/>
        </w:rPr>
        <w:t xml:space="preserve"> medium </w:t>
      </w:r>
      <w:proofErr w:type="spellStart"/>
      <w:r w:rsidRPr="00562A43">
        <w:rPr>
          <w:rFonts w:ascii="Times New Roman" w:hAnsi="Times New Roman" w:cs="Times New Roman"/>
          <w:sz w:val="24"/>
          <w:szCs w:val="24"/>
        </w:rPr>
        <w:t>pendidikan</w:t>
      </w:r>
      <w:proofErr w:type="spellEnd"/>
      <w:r w:rsidRPr="00562A43">
        <w:rPr>
          <w:rFonts w:ascii="Times New Roman" w:hAnsi="Times New Roman" w:cs="Times New Roman"/>
          <w:sz w:val="24"/>
          <w:szCs w:val="24"/>
        </w:rPr>
        <w:t xml:space="preserve"> Islam. Oleh </w:t>
      </w:r>
      <w:proofErr w:type="spellStart"/>
      <w:r w:rsidRPr="00562A43">
        <w:rPr>
          <w:rFonts w:ascii="Times New Roman" w:hAnsi="Times New Roman" w:cs="Times New Roman"/>
          <w:sz w:val="24"/>
          <w:szCs w:val="24"/>
        </w:rPr>
        <w:t>sebab</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hubungan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antara</w:t>
      </w:r>
      <w:proofErr w:type="spellEnd"/>
      <w:r w:rsidRPr="00562A43">
        <w:rPr>
          <w:rFonts w:ascii="Times New Roman" w:hAnsi="Times New Roman" w:cs="Times New Roman"/>
          <w:sz w:val="24"/>
          <w:szCs w:val="24"/>
        </w:rPr>
        <w:t xml:space="preserve"> Islam dan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harus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dipahami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proses </w:t>
      </w:r>
      <w:proofErr w:type="spellStart"/>
      <w:r w:rsidRPr="00562A43">
        <w:rPr>
          <w:rFonts w:ascii="Times New Roman" w:hAnsi="Times New Roman" w:cs="Times New Roman"/>
          <w:sz w:val="24"/>
          <w:szCs w:val="24"/>
        </w:rPr>
        <w:t>dialogis</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selektif</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memberikan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kerangka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normatif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sedangkan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menyediakan</w:t>
      </w:r>
      <w:proofErr w:type="spellEnd"/>
      <w:r w:rsidRPr="00562A43">
        <w:rPr>
          <w:rFonts w:ascii="Times New Roman" w:hAnsi="Times New Roman" w:cs="Times New Roman"/>
          <w:sz w:val="24"/>
          <w:szCs w:val="24"/>
        </w:rPr>
        <w:t xml:space="preserve"> medium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untuk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menghadirkan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kontekstual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Hubungan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hubungan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subordinatif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melainkan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hubungan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evaluatif</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transformatif</w:t>
      </w:r>
      <w:proofErr w:type="spellEnd"/>
      <w:r w:rsidRPr="00562A43">
        <w:rPr>
          <w:rFonts w:ascii="Times New Roman" w:hAnsi="Times New Roman" w:cs="Times New Roman"/>
          <w:sz w:val="24"/>
          <w:szCs w:val="24"/>
        </w:rPr>
        <w:t>.</w:t>
      </w:r>
      <w:r w:rsidR="007419F2">
        <w:rPr>
          <w:rFonts w:ascii="Times New Roman" w:hAnsi="Times New Roman" w:cs="Times New Roman"/>
          <w:sz w:val="24"/>
          <w:szCs w:val="24"/>
        </w:rPr>
        <w:fldChar w:fldCharType="begin" w:fldLock="1"/>
      </w:r>
      <w:r w:rsidR="007419F2">
        <w:rPr>
          <w:rFonts w:ascii="Times New Roman" w:hAnsi="Times New Roman" w:cs="Times New Roman"/>
          <w:sz w:val="24"/>
          <w:szCs w:val="24"/>
        </w:rPr>
        <w:instrText>ADDIN CSL_CITATION {"citationItems":[{"id":"ITEM-1","itemData":{"abstract":"… fasilitator yang terdiri dari dosen-dosen dari Fakultas di … mahasiswa akan dapat membangun mahasiswa berjiwa prestasi… sumber ilmu pengetahuan dan teknologi adalah al-Qur’an dan …","author":[{"dropping-particle":"","family":"PENYUSUN","given":"T I M","non-dropping-particle":"","parse-names":false,"suffix":""}],"container-title":"paidoktoral.uin-suka.ac.id","id":"ITEM-1","issued":{"date-parts":[["0"]]},"title":"SOSIALISASI PEMBELAJARAN UIN SUNAN KALIJAGA","type":"article"},"uris":["http://www.mendeley.com/documents/?uuid=07f34280-719f-45a7-94f5-855061ab35b6"]}],"mendeley":{"formattedCitation":"(PENYUSUN, n.d.)","plainTextFormattedCitation":"(PENYUSUN, n.d.)","previouslyFormattedCitation":"(PENYUSUN, n.d.)"},"properties":{"noteIndex":0},"schema":"https://github.com/citation-style-language/schema/raw/master/csl-citation.json"}</w:instrText>
      </w:r>
      <w:r w:rsidR="007419F2">
        <w:rPr>
          <w:rFonts w:ascii="Times New Roman" w:hAnsi="Times New Roman" w:cs="Times New Roman"/>
          <w:sz w:val="24"/>
          <w:szCs w:val="24"/>
        </w:rPr>
        <w:fldChar w:fldCharType="separate"/>
      </w:r>
      <w:r w:rsidR="007419F2" w:rsidRPr="007419F2">
        <w:rPr>
          <w:rFonts w:ascii="Times New Roman" w:hAnsi="Times New Roman" w:cs="Times New Roman"/>
          <w:noProof/>
          <w:sz w:val="24"/>
          <w:szCs w:val="24"/>
        </w:rPr>
        <w:t>(PENYUSUN, n.d.)</w:t>
      </w:r>
      <w:r w:rsidR="007419F2">
        <w:rPr>
          <w:rFonts w:ascii="Times New Roman" w:hAnsi="Times New Roman" w:cs="Times New Roman"/>
          <w:sz w:val="24"/>
          <w:szCs w:val="24"/>
        </w:rPr>
        <w:fldChar w:fldCharType="end"/>
      </w:r>
    </w:p>
    <w:p w14:paraId="44FD5871" w14:textId="77777777" w:rsidR="00562A43" w:rsidRDefault="00562A43" w:rsidP="00562A43">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pendidikan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tinggi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terutama</w:t>
      </w:r>
      <w:proofErr w:type="spellEnd"/>
      <w:r w:rsidRPr="00562A43">
        <w:rPr>
          <w:rFonts w:ascii="Times New Roman" w:hAnsi="Times New Roman" w:cs="Times New Roman"/>
          <w:sz w:val="24"/>
          <w:szCs w:val="24"/>
        </w:rPr>
        <w:t xml:space="preserve"> di </w:t>
      </w:r>
      <w:proofErr w:type="spellStart"/>
      <w:r w:rsidRPr="00562A43">
        <w:rPr>
          <w:rFonts w:ascii="Times New Roman" w:hAnsi="Times New Roman" w:cs="Times New Roman"/>
          <w:sz w:val="24"/>
          <w:szCs w:val="24"/>
        </w:rPr>
        <w:t>perguruan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tinggi</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dijadikan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sumber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pembelajaran</w:t>
      </w:r>
      <w:proofErr w:type="spellEnd"/>
      <w:r w:rsidRPr="00562A43">
        <w:rPr>
          <w:rFonts w:ascii="Times New Roman" w:hAnsi="Times New Roman" w:cs="Times New Roman"/>
          <w:sz w:val="24"/>
          <w:szCs w:val="24"/>
        </w:rPr>
        <w:t xml:space="preserve"> yang sangat kaya. Dosen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mengembangkan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materi</w:t>
      </w:r>
      <w:proofErr w:type="spellEnd"/>
      <w:r w:rsidRPr="00562A43">
        <w:rPr>
          <w:rFonts w:ascii="Times New Roman" w:hAnsi="Times New Roman" w:cs="Times New Roman"/>
          <w:sz w:val="24"/>
          <w:szCs w:val="24"/>
        </w:rPr>
        <w:t xml:space="preserve"> ajar yang </w:t>
      </w:r>
      <w:proofErr w:type="spellStart"/>
      <w:r w:rsidRPr="00562A43">
        <w:rPr>
          <w:rFonts w:ascii="Times New Roman" w:hAnsi="Times New Roman" w:cs="Times New Roman"/>
          <w:sz w:val="24"/>
          <w:szCs w:val="24"/>
        </w:rPr>
        <w:t>mengaitkan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konsep-konsep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tempat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mahasiswa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Mahasiswa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diajak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memahami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teks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juga </w:t>
      </w:r>
      <w:proofErr w:type="spellStart"/>
      <w:r w:rsidRPr="00562A43">
        <w:rPr>
          <w:rFonts w:ascii="Times New Roman" w:hAnsi="Times New Roman" w:cs="Times New Roman"/>
          <w:sz w:val="24"/>
          <w:szCs w:val="24"/>
        </w:rPr>
        <w:t>membaca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realitas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sendiri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kritis</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reflektif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Pendekatan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penting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karena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membentuk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kesadaran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bahwa</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bukan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sekadar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pengetahuan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teoritis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melainkan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petunjuk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harus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berdialog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kenyataan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Mahasiswa</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dibentuk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melalui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pendekatan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seperti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cenderung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memiliki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kepekaan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kemampuan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analitis</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sikap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keberagamaan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lebih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dewasa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Mereka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mudah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memandang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tradisi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hitam-putih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mampu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memilah</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memaknai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berdasarkan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kerangka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Islam yang </w:t>
      </w:r>
      <w:proofErr w:type="spellStart"/>
      <w:r w:rsidRPr="00562A43">
        <w:rPr>
          <w:rFonts w:ascii="Times New Roman" w:hAnsi="Times New Roman" w:cs="Times New Roman"/>
          <w:sz w:val="24"/>
          <w:szCs w:val="24"/>
        </w:rPr>
        <w:t>substantif</w:t>
      </w:r>
      <w:proofErr w:type="spellEnd"/>
      <w:r w:rsidRPr="00562A43">
        <w:rPr>
          <w:rFonts w:ascii="Times New Roman" w:hAnsi="Times New Roman" w:cs="Times New Roman"/>
          <w:sz w:val="24"/>
          <w:szCs w:val="24"/>
        </w:rPr>
        <w:t>.</w:t>
      </w:r>
    </w:p>
    <w:p w14:paraId="5C734136" w14:textId="64E89636" w:rsidR="00562A43" w:rsidRDefault="00562A43" w:rsidP="00562A43">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Lebih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jauh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pembumian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melalui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juga </w:t>
      </w:r>
      <w:proofErr w:type="spellStart"/>
      <w:r w:rsidRPr="00562A43">
        <w:rPr>
          <w:rFonts w:ascii="Times New Roman" w:hAnsi="Times New Roman" w:cs="Times New Roman"/>
          <w:sz w:val="24"/>
          <w:szCs w:val="24"/>
        </w:rPr>
        <w:t>berkontribusi</w:t>
      </w:r>
      <w:proofErr w:type="spellEnd"/>
      <w:r w:rsidRPr="00562A43">
        <w:rPr>
          <w:rFonts w:ascii="Times New Roman" w:hAnsi="Times New Roman" w:cs="Times New Roman"/>
          <w:sz w:val="24"/>
          <w:szCs w:val="24"/>
        </w:rPr>
        <w:t xml:space="preserve"> pada </w:t>
      </w:r>
      <w:proofErr w:type="spellStart"/>
      <w:r w:rsidRPr="00562A43">
        <w:rPr>
          <w:rFonts w:ascii="Times New Roman" w:hAnsi="Times New Roman" w:cs="Times New Roman"/>
          <w:sz w:val="24"/>
          <w:szCs w:val="24"/>
        </w:rPr>
        <w:t>penguatan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identitas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keislaman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moderat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inklusif</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berakar</w:t>
      </w:r>
      <w:proofErr w:type="spellEnd"/>
      <w:r w:rsidRPr="00562A43">
        <w:rPr>
          <w:rFonts w:ascii="Times New Roman" w:hAnsi="Times New Roman" w:cs="Times New Roman"/>
          <w:sz w:val="24"/>
          <w:szCs w:val="24"/>
        </w:rPr>
        <w:t xml:space="preserve"> pada </w:t>
      </w:r>
      <w:proofErr w:type="spellStart"/>
      <w:r w:rsidRPr="00562A43">
        <w:rPr>
          <w:rFonts w:ascii="Times New Roman" w:hAnsi="Times New Roman" w:cs="Times New Roman"/>
          <w:sz w:val="24"/>
          <w:szCs w:val="24"/>
        </w:rPr>
        <w:t>realitas</w:t>
      </w:r>
      <w:proofErr w:type="spellEnd"/>
      <w:r w:rsidRPr="00562A43">
        <w:rPr>
          <w:rFonts w:ascii="Times New Roman" w:hAnsi="Times New Roman" w:cs="Times New Roman"/>
          <w:sz w:val="24"/>
          <w:szCs w:val="24"/>
        </w:rPr>
        <w:t xml:space="preserve"> Indonesia.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majemuk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pendekatan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keagamaan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terlalu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tekstual</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ahistoris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sering</w:t>
      </w:r>
      <w:proofErr w:type="spellEnd"/>
      <w:r w:rsidRPr="00562A43">
        <w:rPr>
          <w:rFonts w:ascii="Times New Roman" w:hAnsi="Times New Roman" w:cs="Times New Roman"/>
          <w:sz w:val="24"/>
          <w:szCs w:val="24"/>
        </w:rPr>
        <w:t xml:space="preserve"> kali </w:t>
      </w:r>
      <w:proofErr w:type="spellStart"/>
      <w:r w:rsidRPr="00562A43">
        <w:rPr>
          <w:rFonts w:ascii="Times New Roman" w:hAnsi="Times New Roman" w:cs="Times New Roman"/>
          <w:sz w:val="24"/>
          <w:szCs w:val="24"/>
        </w:rPr>
        <w:t>melahirkan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ketegangan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karena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terhadap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latar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Sebaliknya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pendekatan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mengintegrasikan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cenderung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menghasilkan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ekspresi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keislaman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lebih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ramah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dialogis</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adaptif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tanpa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kehilangan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prinsip</w:t>
      </w:r>
      <w:proofErr w:type="spellEnd"/>
      <w:r w:rsidRPr="00562A43">
        <w:rPr>
          <w:rFonts w:ascii="Times New Roman" w:hAnsi="Times New Roman" w:cs="Times New Roman"/>
          <w:sz w:val="24"/>
          <w:szCs w:val="24"/>
        </w:rPr>
        <w:t xml:space="preserve">. Hal </w:t>
      </w:r>
      <w:proofErr w:type="spellStart"/>
      <w:r w:rsidRPr="00562A43">
        <w:rPr>
          <w:rFonts w:ascii="Times New Roman" w:hAnsi="Times New Roman" w:cs="Times New Roman"/>
          <w:sz w:val="24"/>
          <w:szCs w:val="24"/>
        </w:rPr>
        <w:t>ini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penting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bagi</w:t>
      </w:r>
      <w:proofErr w:type="spellEnd"/>
      <w:r w:rsidRPr="00562A43">
        <w:rPr>
          <w:rFonts w:ascii="Times New Roman" w:hAnsi="Times New Roman" w:cs="Times New Roman"/>
          <w:sz w:val="24"/>
          <w:szCs w:val="24"/>
        </w:rPr>
        <w:t xml:space="preserve"> dunia </w:t>
      </w:r>
      <w:proofErr w:type="spellStart"/>
      <w:r w:rsidRPr="00562A43">
        <w:rPr>
          <w:rFonts w:ascii="Times New Roman" w:hAnsi="Times New Roman" w:cs="Times New Roman"/>
          <w:sz w:val="24"/>
          <w:szCs w:val="24"/>
        </w:rPr>
        <w:t>pendidikan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sebab</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kampus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tempat</w:t>
      </w:r>
      <w:proofErr w:type="spellEnd"/>
      <w:r w:rsidRPr="00562A43">
        <w:rPr>
          <w:rFonts w:ascii="Times New Roman" w:hAnsi="Times New Roman" w:cs="Times New Roman"/>
          <w:sz w:val="24"/>
          <w:szCs w:val="24"/>
        </w:rPr>
        <w:t xml:space="preserve"> transfer </w:t>
      </w:r>
      <w:proofErr w:type="spellStart"/>
      <w:r w:rsidRPr="00562A43">
        <w:rPr>
          <w:rFonts w:ascii="Times New Roman" w:hAnsi="Times New Roman" w:cs="Times New Roman"/>
          <w:sz w:val="24"/>
          <w:szCs w:val="24"/>
        </w:rPr>
        <w:t>ilmu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juga arena </w:t>
      </w:r>
      <w:proofErr w:type="spellStart"/>
      <w:r w:rsidRPr="00562A43">
        <w:rPr>
          <w:rFonts w:ascii="Times New Roman" w:hAnsi="Times New Roman" w:cs="Times New Roman"/>
          <w:sz w:val="24"/>
          <w:szCs w:val="24"/>
        </w:rPr>
        <w:t>pembentukan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pandang</w:t>
      </w:r>
      <w:proofErr w:type="spellEnd"/>
      <w:r w:rsidRPr="00562A43">
        <w:rPr>
          <w:rFonts w:ascii="Times New Roman" w:hAnsi="Times New Roman" w:cs="Times New Roman"/>
          <w:sz w:val="24"/>
          <w:szCs w:val="24"/>
        </w:rPr>
        <w:t xml:space="preserve">. Ketika </w:t>
      </w:r>
      <w:proofErr w:type="spellStart"/>
      <w:r w:rsidRPr="00562A43">
        <w:rPr>
          <w:rFonts w:ascii="Times New Roman" w:hAnsi="Times New Roman" w:cs="Times New Roman"/>
          <w:sz w:val="24"/>
          <w:szCs w:val="24"/>
        </w:rPr>
        <w:t>mahasiswa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diajarkan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bahwa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selaras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budaya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baik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mereka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tumbuh</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menjadi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intelektual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muslim</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terasing</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dari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sendiri</w:t>
      </w:r>
      <w:proofErr w:type="spellEnd"/>
      <w:r w:rsidRPr="00562A43">
        <w:rPr>
          <w:rFonts w:ascii="Times New Roman" w:hAnsi="Times New Roman" w:cs="Times New Roman"/>
          <w:sz w:val="24"/>
          <w:szCs w:val="24"/>
        </w:rPr>
        <w:t>.</w:t>
      </w:r>
      <w:r w:rsidR="007419F2">
        <w:rPr>
          <w:rFonts w:ascii="Times New Roman" w:hAnsi="Times New Roman" w:cs="Times New Roman"/>
          <w:sz w:val="24"/>
          <w:szCs w:val="24"/>
        </w:rPr>
        <w:fldChar w:fldCharType="begin" w:fldLock="1"/>
      </w:r>
      <w:r w:rsidR="007419F2">
        <w:rPr>
          <w:rFonts w:ascii="Times New Roman" w:hAnsi="Times New Roman" w:cs="Times New Roman"/>
          <w:sz w:val="24"/>
          <w:szCs w:val="24"/>
        </w:rPr>
        <w:instrText>ADDIN CSL_CITATION {"citationItems":[{"id":"ITEM-1","itemData":{"abstract":"… pendidikan, terutama perguruan tinggi keagamaan Islam dalam merancang program-program yang mendukung proses revitalisasi nilai … Implikasi penelitian ini adalah: 1) Kurikulum …","author":[{"dropping-particle":"","family":"Khadavi","given":"M J","non-dropping-particle":"","parse-names":false,"suffix":""},{"dropping-particle":"","family":"Syahri","given":"A","non-dropping-particle":"","parse-names":false,"suffix":""},{"dropping-particle":"","family":"Nuryami","given":"N","non-dropping-particle":"","parse-names":false,"suffix":""},{"dropping-particle":"","family":"...","given":"","non-dropping-particle":"","parse-names":false,"suffix":""}],"container-title":"Al-Ulum Jurnal …","id":"ITEM-1","issued":{"date-parts":[["2024"]]},"note":"Cited By (since 2024): 13","publisher":"journal.uim.ac.id","title":"Revitalisasi Nilai Religiusitas Mahasiswa Melalui Pembelajaran Al Islam dan Kemuhammadiyahan di STAI Muhammadiyah Probolinggo","type":"article"},"uris":["http://www.mendeley.com/documents/?uuid=6e00ea6e-6846-41ae-873c-09ecbd477317"]}],"mendeley":{"formattedCitation":"(Khadavi et al., 2024)","plainTextFormattedCitation":"(Khadavi et al., 2024)","previouslyFormattedCitation":"(Khadavi et al., 2024)"},"properties":{"noteIndex":0},"schema":"https://github.com/citation-style-language/schema/raw/master/csl-citation.json"}</w:instrText>
      </w:r>
      <w:r w:rsidR="007419F2">
        <w:rPr>
          <w:rFonts w:ascii="Times New Roman" w:hAnsi="Times New Roman" w:cs="Times New Roman"/>
          <w:sz w:val="24"/>
          <w:szCs w:val="24"/>
        </w:rPr>
        <w:fldChar w:fldCharType="separate"/>
      </w:r>
      <w:r w:rsidR="007419F2" w:rsidRPr="007419F2">
        <w:rPr>
          <w:rFonts w:ascii="Times New Roman" w:hAnsi="Times New Roman" w:cs="Times New Roman"/>
          <w:noProof/>
          <w:sz w:val="24"/>
          <w:szCs w:val="24"/>
        </w:rPr>
        <w:t>(</w:t>
      </w:r>
      <w:proofErr w:type="spellStart"/>
      <w:r w:rsidR="007419F2" w:rsidRPr="007419F2">
        <w:rPr>
          <w:rFonts w:ascii="Times New Roman" w:hAnsi="Times New Roman" w:cs="Times New Roman"/>
          <w:noProof/>
          <w:sz w:val="24"/>
          <w:szCs w:val="24"/>
        </w:rPr>
        <w:t>Khadavi</w:t>
      </w:r>
      <w:proofErr w:type="spellEnd"/>
      <w:r w:rsidR="007419F2" w:rsidRPr="007419F2">
        <w:rPr>
          <w:rFonts w:ascii="Times New Roman" w:hAnsi="Times New Roman" w:cs="Times New Roman"/>
          <w:noProof/>
          <w:sz w:val="24"/>
          <w:szCs w:val="24"/>
        </w:rPr>
        <w:t xml:space="preserve"> et al., 2024)</w:t>
      </w:r>
      <w:r w:rsidR="007419F2">
        <w:rPr>
          <w:rFonts w:ascii="Times New Roman" w:hAnsi="Times New Roman" w:cs="Times New Roman"/>
          <w:sz w:val="24"/>
          <w:szCs w:val="24"/>
        </w:rPr>
        <w:fldChar w:fldCharType="end"/>
      </w:r>
    </w:p>
    <w:p w14:paraId="089D0DF8" w14:textId="75DAEA4F" w:rsidR="0002604C" w:rsidRDefault="00562A43" w:rsidP="0002604C">
      <w:pPr>
        <w:pStyle w:val="BodyText"/>
        <w:spacing w:line="276" w:lineRule="auto"/>
        <w:ind w:right="-1" w:firstLine="720"/>
        <w:jc w:val="both"/>
        <w:rPr>
          <w:rFonts w:ascii="Times New Roman" w:hAnsi="Times New Roman" w:cs="Times New Roman"/>
          <w:sz w:val="24"/>
          <w:szCs w:val="24"/>
        </w:rPr>
      </w:pP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demikian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memiliki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posisi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strategis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medium </w:t>
      </w:r>
      <w:proofErr w:type="spellStart"/>
      <w:r w:rsidRPr="00562A43">
        <w:rPr>
          <w:rFonts w:ascii="Times New Roman" w:hAnsi="Times New Roman" w:cs="Times New Roman"/>
          <w:sz w:val="24"/>
          <w:szCs w:val="24"/>
        </w:rPr>
        <w:t>pembumian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Ia </w:t>
      </w:r>
      <w:proofErr w:type="spellStart"/>
      <w:r w:rsidRPr="00562A43">
        <w:rPr>
          <w:rFonts w:ascii="Times New Roman" w:hAnsi="Times New Roman" w:cs="Times New Roman"/>
          <w:sz w:val="24"/>
          <w:szCs w:val="24"/>
        </w:rPr>
        <w:t>membantu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menjembatani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pesan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wahyu</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dunia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memperkuat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internalisasi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akhlak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serta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menghubungkan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ajaran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dengan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kebutuhan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sosial</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nyata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bukan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tandingan</w:t>
      </w:r>
      <w:proofErr w:type="spellEnd"/>
      <w:r w:rsidRPr="00562A43">
        <w:rPr>
          <w:rFonts w:ascii="Times New Roman" w:hAnsi="Times New Roman" w:cs="Times New Roman"/>
          <w:sz w:val="24"/>
          <w:szCs w:val="24"/>
        </w:rPr>
        <w:t xml:space="preserve"> </w:t>
      </w:r>
      <w:r w:rsidRPr="00562A43">
        <w:rPr>
          <w:rFonts w:ascii="Times New Roman" w:hAnsi="Times New Roman" w:cs="Times New Roman"/>
          <w:sz w:val="24"/>
          <w:szCs w:val="24"/>
        </w:rPr>
        <w:lastRenderedPageBreak/>
        <w:t xml:space="preserve">Al-Qur’an, </w:t>
      </w:r>
      <w:proofErr w:type="spellStart"/>
      <w:r w:rsidRPr="00562A43">
        <w:rPr>
          <w:rFonts w:ascii="Times New Roman" w:hAnsi="Times New Roman" w:cs="Times New Roman"/>
          <w:sz w:val="24"/>
          <w:szCs w:val="24"/>
        </w:rPr>
        <w:t>melainkan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sarana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kontekstual</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dapat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memperjelas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mendekatkan</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menghidupkan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nilai-nilai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Qur’ani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kehidupan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manusia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Dalam</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kerangka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pendidikan</w:t>
      </w:r>
      <w:proofErr w:type="spellEnd"/>
      <w:r w:rsidRPr="00562A43">
        <w:rPr>
          <w:rFonts w:ascii="Times New Roman" w:hAnsi="Times New Roman" w:cs="Times New Roman"/>
          <w:sz w:val="24"/>
          <w:szCs w:val="24"/>
        </w:rPr>
        <w:t xml:space="preserve"> Islam, </w:t>
      </w:r>
      <w:proofErr w:type="spellStart"/>
      <w:r w:rsidRPr="00562A43">
        <w:rPr>
          <w:rFonts w:ascii="Times New Roman" w:hAnsi="Times New Roman" w:cs="Times New Roman"/>
          <w:sz w:val="24"/>
          <w:szCs w:val="24"/>
        </w:rPr>
        <w:t>penggunaan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kearifan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lokal</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selektif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kritis</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konstruktif</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akan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memperkuat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lahirnya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pembelajaran</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relevan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transformatif</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berakar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kuat</w:t>
      </w:r>
      <w:proofErr w:type="spellEnd"/>
      <w:r w:rsidRPr="00562A43">
        <w:rPr>
          <w:rFonts w:ascii="Times New Roman" w:hAnsi="Times New Roman" w:cs="Times New Roman"/>
          <w:sz w:val="24"/>
          <w:szCs w:val="24"/>
        </w:rPr>
        <w:t xml:space="preserve"> pada </w:t>
      </w:r>
      <w:proofErr w:type="spellStart"/>
      <w:r w:rsidRPr="00562A43">
        <w:rPr>
          <w:rFonts w:ascii="Times New Roman" w:hAnsi="Times New Roman" w:cs="Times New Roman"/>
          <w:sz w:val="24"/>
          <w:szCs w:val="24"/>
        </w:rPr>
        <w:t>realitas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masyarakat</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Melalui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cara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inilah</w:t>
      </w:r>
      <w:proofErr w:type="spellEnd"/>
      <w:r w:rsidRPr="00562A43">
        <w:rPr>
          <w:rFonts w:ascii="Times New Roman" w:hAnsi="Times New Roman" w:cs="Times New Roman"/>
          <w:sz w:val="24"/>
          <w:szCs w:val="24"/>
        </w:rPr>
        <w:t xml:space="preserve"> Al-Qur’an </w:t>
      </w:r>
      <w:proofErr w:type="spellStart"/>
      <w:r w:rsidRPr="00562A43">
        <w:rPr>
          <w:rFonts w:ascii="Times New Roman" w:hAnsi="Times New Roman" w:cs="Times New Roman"/>
          <w:sz w:val="24"/>
          <w:szCs w:val="24"/>
        </w:rPr>
        <w:t>tidak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hanya</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diajarkan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teks</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suci</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dihormati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tetapi</w:t>
      </w:r>
      <w:proofErr w:type="spellEnd"/>
      <w:r w:rsidRPr="00562A43">
        <w:rPr>
          <w:rFonts w:ascii="Times New Roman" w:hAnsi="Times New Roman" w:cs="Times New Roman"/>
          <w:sz w:val="24"/>
          <w:szCs w:val="24"/>
        </w:rPr>
        <w:t xml:space="preserve"> juga </w:t>
      </w:r>
      <w:proofErr w:type="spellStart"/>
      <w:r w:rsidRPr="00562A43">
        <w:rPr>
          <w:rFonts w:ascii="Times New Roman" w:hAnsi="Times New Roman" w:cs="Times New Roman"/>
          <w:sz w:val="24"/>
          <w:szCs w:val="24"/>
        </w:rPr>
        <w:t>dihadirkan</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sebagai</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sumber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nilai</w:t>
      </w:r>
      <w:proofErr w:type="spellEnd"/>
      <w:r w:rsidRPr="00562A43">
        <w:rPr>
          <w:rFonts w:ascii="Times New Roman" w:hAnsi="Times New Roman" w:cs="Times New Roman"/>
          <w:sz w:val="24"/>
          <w:szCs w:val="24"/>
        </w:rPr>
        <w:t xml:space="preserve"> yang </w:t>
      </w:r>
      <w:proofErr w:type="spellStart"/>
      <w:r w:rsidRPr="00562A43">
        <w:rPr>
          <w:rFonts w:ascii="Times New Roman" w:hAnsi="Times New Roman" w:cs="Times New Roman"/>
          <w:sz w:val="24"/>
          <w:szCs w:val="24"/>
        </w:rPr>
        <w:t>benar-benar</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hidup</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bekerja</w:t>
      </w:r>
      <w:proofErr w:type="spellEnd"/>
      <w:r w:rsidRPr="00562A43">
        <w:rPr>
          <w:rFonts w:ascii="Times New Roman" w:hAnsi="Times New Roman" w:cs="Times New Roman"/>
          <w:sz w:val="24"/>
          <w:szCs w:val="24"/>
        </w:rPr>
        <w:t xml:space="preserve">, dan </w:t>
      </w:r>
      <w:proofErr w:type="spellStart"/>
      <w:r w:rsidRPr="00562A43">
        <w:rPr>
          <w:rFonts w:ascii="Times New Roman" w:hAnsi="Times New Roman" w:cs="Times New Roman"/>
          <w:sz w:val="24"/>
          <w:szCs w:val="24"/>
        </w:rPr>
        <w:t>membentuk</w:t>
      </w:r>
      <w:proofErr w:type="spellEnd"/>
      <w:r w:rsidRPr="00562A43">
        <w:rPr>
          <w:rFonts w:ascii="Times New Roman" w:hAnsi="Times New Roman" w:cs="Times New Roman"/>
          <w:sz w:val="24"/>
          <w:szCs w:val="24"/>
        </w:rPr>
        <w:t xml:space="preserve"> </w:t>
      </w:r>
      <w:proofErr w:type="spellStart"/>
      <w:r w:rsidRPr="00562A43">
        <w:rPr>
          <w:rFonts w:ascii="Times New Roman" w:hAnsi="Times New Roman" w:cs="Times New Roman"/>
          <w:sz w:val="24"/>
          <w:szCs w:val="24"/>
        </w:rPr>
        <w:t>peradaban</w:t>
      </w:r>
      <w:proofErr w:type="spellEnd"/>
      <w:r w:rsidRPr="00562A43">
        <w:rPr>
          <w:rFonts w:ascii="Times New Roman" w:hAnsi="Times New Roman" w:cs="Times New Roman"/>
          <w:sz w:val="24"/>
          <w:szCs w:val="24"/>
        </w:rPr>
        <w:t>.</w:t>
      </w:r>
      <w:r w:rsidR="007419F2">
        <w:rPr>
          <w:rFonts w:ascii="Times New Roman" w:hAnsi="Times New Roman" w:cs="Times New Roman"/>
          <w:sz w:val="24"/>
          <w:szCs w:val="24"/>
        </w:rPr>
        <w:fldChar w:fldCharType="begin" w:fldLock="1"/>
      </w:r>
      <w:r w:rsidR="007419F2">
        <w:rPr>
          <w:rFonts w:ascii="Times New Roman" w:hAnsi="Times New Roman" w:cs="Times New Roman"/>
          <w:sz w:val="24"/>
          <w:szCs w:val="24"/>
        </w:rPr>
        <w:instrText>ADDIN CSL_CITATION {"citationItems":[{"id":"ITEM-1","itemData":{"abstract":"… Prinsip Pendidikan Islam Pembicaraan mengenai pendidikan Islam harus dimulai dari cara … Berangkat dari sini, maka akan terjawab persoalan substansial pendidikan tersebut. Bahwa …","author":[{"dropping-particle":"","family":"Zainuddin","given":"M","non-dropping-particle":"","parse-names":false,"suffix":""}],"container-title":"Paradigm of Holistic Islamic Education)” in Jurnal …","id":"ITEM-1","issued":{"date-parts":[["2011"]]},"note":"Cited By (since 2011): 47","publisher":"academia.edu","title":"Paradigma Pendidikan Islam Holistik","type":"article"},"uris":["http://www.mendeley.com/documents/?uuid=27d517be-4668-4ec1-8bf6-c498bfc634fa"]}],"mendeley":{"formattedCitation":"(Zainuddin, 2011)","plainTextFormattedCitation":"(Zainuddin, 2011)","previouslyFormattedCitation":"(Zainuddin, 2011)"},"properties":{"noteIndex":0},"schema":"https://github.com/citation-style-language/schema/raw/master/csl-citation.json"}</w:instrText>
      </w:r>
      <w:r w:rsidR="007419F2">
        <w:rPr>
          <w:rFonts w:ascii="Times New Roman" w:hAnsi="Times New Roman" w:cs="Times New Roman"/>
          <w:sz w:val="24"/>
          <w:szCs w:val="24"/>
        </w:rPr>
        <w:fldChar w:fldCharType="separate"/>
      </w:r>
      <w:r w:rsidR="007419F2" w:rsidRPr="007419F2">
        <w:rPr>
          <w:rFonts w:ascii="Times New Roman" w:hAnsi="Times New Roman" w:cs="Times New Roman"/>
          <w:noProof/>
          <w:sz w:val="24"/>
          <w:szCs w:val="24"/>
        </w:rPr>
        <w:t>(Zainuddin, 2011)</w:t>
      </w:r>
      <w:r w:rsidR="007419F2">
        <w:rPr>
          <w:rFonts w:ascii="Times New Roman" w:hAnsi="Times New Roman" w:cs="Times New Roman"/>
          <w:sz w:val="24"/>
          <w:szCs w:val="24"/>
        </w:rPr>
        <w:fldChar w:fldCharType="end"/>
      </w:r>
    </w:p>
    <w:p w14:paraId="416343DF" w14:textId="77777777" w:rsidR="00C14BC5" w:rsidRDefault="00C14BC5" w:rsidP="007419F2">
      <w:pPr>
        <w:pStyle w:val="BodyText"/>
        <w:spacing w:line="276" w:lineRule="auto"/>
        <w:ind w:right="-1"/>
        <w:jc w:val="both"/>
        <w:rPr>
          <w:rFonts w:ascii="Times New Roman" w:hAnsi="Times New Roman" w:cs="Times New Roman"/>
          <w:sz w:val="24"/>
          <w:szCs w:val="24"/>
        </w:rPr>
      </w:pPr>
    </w:p>
    <w:p w14:paraId="4C0D2FAD" w14:textId="77777777" w:rsidR="0002604C" w:rsidRDefault="0002604C" w:rsidP="0002604C">
      <w:pPr>
        <w:pStyle w:val="BodyText"/>
        <w:spacing w:line="276" w:lineRule="auto"/>
        <w:ind w:right="-1" w:firstLine="720"/>
        <w:jc w:val="both"/>
        <w:rPr>
          <w:rFonts w:ascii="Times New Roman" w:hAnsi="Times New Roman" w:cs="Times New Roman"/>
          <w:sz w:val="24"/>
          <w:szCs w:val="24"/>
        </w:rPr>
      </w:pPr>
    </w:p>
    <w:p w14:paraId="3B76D89A" w14:textId="0C2D972C" w:rsidR="0002604C" w:rsidRPr="0002604C" w:rsidRDefault="0002604C" w:rsidP="0002604C">
      <w:pPr>
        <w:pStyle w:val="BodyText"/>
        <w:spacing w:line="276" w:lineRule="auto"/>
        <w:ind w:right="-1"/>
        <w:jc w:val="both"/>
        <w:rPr>
          <w:rFonts w:ascii="Times New Roman" w:hAnsi="Times New Roman" w:cs="Times New Roman"/>
          <w:b/>
          <w:sz w:val="24"/>
          <w:szCs w:val="24"/>
        </w:rPr>
      </w:pPr>
      <w:r w:rsidRPr="0002604C">
        <w:rPr>
          <w:rFonts w:ascii="Times New Roman" w:hAnsi="Times New Roman" w:cs="Times New Roman"/>
          <w:b/>
          <w:sz w:val="24"/>
          <w:szCs w:val="24"/>
        </w:rPr>
        <w:t>P</w:t>
      </w:r>
      <w:r w:rsidRPr="0002604C">
        <w:rPr>
          <w:rFonts w:ascii="Times New Roman" w:hAnsi="Times New Roman" w:cs="Times New Roman"/>
          <w:b/>
          <w:sz w:val="24"/>
          <w:szCs w:val="24"/>
        </w:rPr>
        <w:t xml:space="preserve">eran Dosen </w:t>
      </w:r>
      <w:proofErr w:type="spellStart"/>
      <w:r w:rsidRPr="0002604C">
        <w:rPr>
          <w:rFonts w:ascii="Times New Roman" w:hAnsi="Times New Roman" w:cs="Times New Roman"/>
          <w:b/>
          <w:sz w:val="24"/>
          <w:szCs w:val="24"/>
        </w:rPr>
        <w:t>dalam</w:t>
      </w:r>
      <w:proofErr w:type="spellEnd"/>
      <w:r w:rsidRPr="0002604C">
        <w:rPr>
          <w:rFonts w:ascii="Times New Roman" w:hAnsi="Times New Roman" w:cs="Times New Roman"/>
          <w:b/>
          <w:sz w:val="24"/>
          <w:szCs w:val="24"/>
        </w:rPr>
        <w:t xml:space="preserve"> </w:t>
      </w:r>
      <w:proofErr w:type="spellStart"/>
      <w:r w:rsidRPr="0002604C">
        <w:rPr>
          <w:rFonts w:ascii="Times New Roman" w:hAnsi="Times New Roman" w:cs="Times New Roman"/>
          <w:b/>
          <w:sz w:val="24"/>
          <w:szCs w:val="24"/>
        </w:rPr>
        <w:t>Membangun</w:t>
      </w:r>
      <w:proofErr w:type="spellEnd"/>
      <w:r w:rsidRPr="0002604C">
        <w:rPr>
          <w:rFonts w:ascii="Times New Roman" w:hAnsi="Times New Roman" w:cs="Times New Roman"/>
          <w:b/>
          <w:sz w:val="24"/>
          <w:szCs w:val="24"/>
        </w:rPr>
        <w:t xml:space="preserve"> </w:t>
      </w:r>
      <w:proofErr w:type="spellStart"/>
      <w:r w:rsidRPr="0002604C">
        <w:rPr>
          <w:rFonts w:ascii="Times New Roman" w:hAnsi="Times New Roman" w:cs="Times New Roman"/>
          <w:b/>
          <w:sz w:val="24"/>
          <w:szCs w:val="24"/>
        </w:rPr>
        <w:t>Keilmuan</w:t>
      </w:r>
      <w:proofErr w:type="spellEnd"/>
      <w:r w:rsidRPr="0002604C">
        <w:rPr>
          <w:rFonts w:ascii="Times New Roman" w:hAnsi="Times New Roman" w:cs="Times New Roman"/>
          <w:b/>
          <w:sz w:val="24"/>
          <w:szCs w:val="24"/>
        </w:rPr>
        <w:t xml:space="preserve"> Islam yang </w:t>
      </w:r>
      <w:proofErr w:type="spellStart"/>
      <w:r w:rsidRPr="0002604C">
        <w:rPr>
          <w:rFonts w:ascii="Times New Roman" w:hAnsi="Times New Roman" w:cs="Times New Roman"/>
          <w:b/>
          <w:sz w:val="24"/>
          <w:szCs w:val="24"/>
        </w:rPr>
        <w:t>Profesional</w:t>
      </w:r>
      <w:proofErr w:type="spellEnd"/>
      <w:r w:rsidRPr="0002604C">
        <w:rPr>
          <w:rFonts w:ascii="Times New Roman" w:hAnsi="Times New Roman" w:cs="Times New Roman"/>
          <w:b/>
          <w:sz w:val="24"/>
          <w:szCs w:val="24"/>
        </w:rPr>
        <w:t xml:space="preserve"> dan </w:t>
      </w:r>
      <w:proofErr w:type="spellStart"/>
      <w:r w:rsidRPr="0002604C">
        <w:rPr>
          <w:rFonts w:ascii="Times New Roman" w:hAnsi="Times New Roman" w:cs="Times New Roman"/>
          <w:b/>
          <w:sz w:val="24"/>
          <w:szCs w:val="24"/>
        </w:rPr>
        <w:t>Berakhlak</w:t>
      </w:r>
      <w:proofErr w:type="spellEnd"/>
      <w:r w:rsidRPr="0002604C">
        <w:rPr>
          <w:rFonts w:ascii="Times New Roman" w:hAnsi="Times New Roman" w:cs="Times New Roman"/>
          <w:b/>
          <w:sz w:val="24"/>
          <w:szCs w:val="24"/>
        </w:rPr>
        <w:t xml:space="preserve"> Mulia</w:t>
      </w:r>
    </w:p>
    <w:p w14:paraId="59604E7B" w14:textId="77777777" w:rsidR="0002604C" w:rsidRPr="0002604C" w:rsidRDefault="0002604C" w:rsidP="0002604C">
      <w:pPr>
        <w:spacing w:line="360" w:lineRule="auto"/>
        <w:ind w:left="567"/>
        <w:rPr>
          <w:rFonts w:ascii="Caladea" w:eastAsia="Caladea" w:hAnsi="Caladea" w:cs="Times New Roman"/>
          <w:b/>
          <w:sz w:val="24"/>
          <w:szCs w:val="24"/>
          <w:lang w:val="en-US"/>
        </w:rPr>
      </w:pPr>
    </w:p>
    <w:p w14:paraId="0FF14C3C" w14:textId="449B64FC" w:rsidR="0002604C" w:rsidRDefault="0002604C" w:rsidP="0002604C">
      <w:pPr>
        <w:spacing w:line="276" w:lineRule="auto"/>
        <w:ind w:left="0"/>
        <w:rPr>
          <w:rFonts w:ascii="Caladea" w:eastAsia="Caladea" w:hAnsi="Caladea" w:cs="Times New Roman"/>
          <w:bCs/>
          <w:sz w:val="24"/>
          <w:szCs w:val="24"/>
          <w:lang w:val="en-US"/>
        </w:rPr>
      </w:pPr>
      <w:r w:rsidRPr="0002604C">
        <w:rPr>
          <w:rFonts w:ascii="Caladea" w:eastAsia="Caladea" w:hAnsi="Caladea" w:cs="Times New Roman"/>
          <w:bCs/>
          <w:sz w:val="24"/>
          <w:szCs w:val="24"/>
          <w:lang w:val="en-US"/>
        </w:rPr>
        <w:t xml:space="preserve">Dosen </w:t>
      </w:r>
      <w:proofErr w:type="spellStart"/>
      <w:r w:rsidRPr="0002604C">
        <w:rPr>
          <w:rFonts w:ascii="Caladea" w:eastAsia="Caladea" w:hAnsi="Caladea" w:cs="Times New Roman"/>
          <w:bCs/>
          <w:sz w:val="24"/>
          <w:szCs w:val="24"/>
          <w:lang w:val="en-US"/>
        </w:rPr>
        <w:t>menempati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posisi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strategis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pengembangan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Islam di </w:t>
      </w:r>
      <w:proofErr w:type="spellStart"/>
      <w:r w:rsidRPr="0002604C">
        <w:rPr>
          <w:rFonts w:ascii="Caladea" w:eastAsia="Caladea" w:hAnsi="Caladea" w:cs="Times New Roman"/>
          <w:bCs/>
          <w:sz w:val="24"/>
          <w:szCs w:val="24"/>
          <w:lang w:val="en-US"/>
        </w:rPr>
        <w:t>perguruan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tinggi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kerangka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peraturan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perundang-undangan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diposisikan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pendidik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profesional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ilmuwan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bertugas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mentransformasikan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mengembangkan</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menyebarluaskan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pengetahuan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teknologi</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seni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Posisi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menunjukkan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bahwa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terbatas</w:t>
      </w:r>
      <w:proofErr w:type="spellEnd"/>
      <w:r w:rsidRPr="0002604C">
        <w:rPr>
          <w:rFonts w:ascii="Caladea" w:eastAsia="Caladea" w:hAnsi="Caladea" w:cs="Times New Roman"/>
          <w:bCs/>
          <w:sz w:val="24"/>
          <w:szCs w:val="24"/>
          <w:lang w:val="en-US"/>
        </w:rPr>
        <w:t xml:space="preserve"> pada </w:t>
      </w:r>
      <w:proofErr w:type="spellStart"/>
      <w:r w:rsidRPr="0002604C">
        <w:rPr>
          <w:rFonts w:ascii="Caladea" w:eastAsia="Caladea" w:hAnsi="Caladea" w:cs="Times New Roman"/>
          <w:bCs/>
          <w:sz w:val="24"/>
          <w:szCs w:val="24"/>
          <w:lang w:val="en-US"/>
        </w:rPr>
        <w:t>aktivitas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mengajar</w:t>
      </w:r>
      <w:proofErr w:type="spellEnd"/>
      <w:r w:rsidRPr="0002604C">
        <w:rPr>
          <w:rFonts w:ascii="Caladea" w:eastAsia="Caladea" w:hAnsi="Caladea" w:cs="Times New Roman"/>
          <w:bCs/>
          <w:sz w:val="24"/>
          <w:szCs w:val="24"/>
          <w:lang w:val="en-US"/>
        </w:rPr>
        <w:t xml:space="preserve"> di </w:t>
      </w:r>
      <w:proofErr w:type="spellStart"/>
      <w:r w:rsidRPr="0002604C">
        <w:rPr>
          <w:rFonts w:ascii="Caladea" w:eastAsia="Caladea" w:hAnsi="Caladea" w:cs="Times New Roman"/>
          <w:bCs/>
          <w:sz w:val="24"/>
          <w:szCs w:val="24"/>
          <w:lang w:val="en-US"/>
        </w:rPr>
        <w:t>ruang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kelas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mencakup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pembinaan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intelektual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penguatan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budaya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pembentukan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karakter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peserta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didik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Profesionalisme</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demikian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diukur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kecakapan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menyampaikan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materi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kemampuan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menjaga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mutu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menjalankan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tanggung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jawab</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etik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serta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memberi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kontribusi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nyata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terhadap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tujuan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pendidikan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nasional</w:t>
      </w:r>
      <w:proofErr w:type="spellEnd"/>
      <w:r w:rsidRPr="0002604C">
        <w:rPr>
          <w:rFonts w:ascii="Caladea" w:eastAsia="Caladea" w:hAnsi="Caladea" w:cs="Times New Roman"/>
          <w:bCs/>
          <w:sz w:val="24"/>
          <w:szCs w:val="24"/>
          <w:lang w:val="en-US"/>
        </w:rPr>
        <w:t>.</w:t>
      </w:r>
      <w:r w:rsidR="007419F2">
        <w:rPr>
          <w:rFonts w:ascii="Caladea" w:eastAsia="Caladea" w:hAnsi="Caladea" w:cs="Times New Roman"/>
          <w:bCs/>
          <w:sz w:val="24"/>
          <w:szCs w:val="24"/>
          <w:lang w:val="en-US"/>
        </w:rPr>
        <w:fldChar w:fldCharType="begin" w:fldLock="1"/>
      </w:r>
      <w:r w:rsidR="007419F2">
        <w:rPr>
          <w:rFonts w:ascii="Caladea" w:eastAsia="Caladea" w:hAnsi="Caladea" w:cs="Times New Roman"/>
          <w:bCs/>
          <w:sz w:val="24"/>
          <w:szCs w:val="24"/>
          <w:lang w:val="en-US"/>
        </w:rPr>
        <w:instrText>ADDIN CSL_CITATION {"citationItems":[{"id":"ITEM-1","itemData":{"abstract":"</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Abstrak: Tujuan penelitian ini untuk menganalisis moderasi beragama ke dalam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membangun moderasi beragama dan profil pelajar pancasila di sekolah, pendidik mempunyai peranan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","author":[{"dropping-particle":"","family":"Azis","given":"A A","non-dropping-particle":"","parse-names":false,"suffix":""}],"container-title":"Tadbir Muwahhid","id":"ITEM-1","issued":{"date-parts":[["2024"]]},"note":"Cited By (since 2024): 15","publisher":"ojs.unida.ac.id","title":"Integrasi Moderasi Beragama Pada Pengembangan Kurikulum Merdeka Belajar Pendidikan Agama Islam Dalam Membentuk Penguatan Profil Pelajar Pancasila","type":"article-journal"},"uris":["http://www.mendeley.com/documents/?uuid=84dde6b7-4096-408a-9bff-ab88fadef5c4"]}],"mendeley":{"formattedCitation":"(Azis, 2024)","plainTextFormattedCitation":"(Azis, 2024)","previouslyFormattedCitation":"(Azis, 2024)"},"properties":{"noteIndex":0},"schema":"https://github.com/citation-style-language/schema/raw/master/csl-citation.json"}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(Azis, 2024)</w:t>
      </w:r>
      <w:r w:rsidR="007419F2">
        <w:rPr>
          <w:rFonts w:ascii="Caladea" w:eastAsia="Caladea" w:hAnsi="Caladea" w:cs="Times New Roman"/>
          <w:bCs/>
          <w:sz w:val="24"/>
          <w:szCs w:val="24"/>
          <w:lang w:val="en-US"/>
        </w:rPr>
        <w:fldChar w:fldCharType="end"/>
      </w:r>
    </w:p>
    <w:p w14:paraId="31C3AA48" w14:textId="20C20EE0" w:rsidR="0002604C" w:rsidRDefault="0002604C" w:rsidP="0002604C">
      <w:pPr>
        <w:spacing w:line="276" w:lineRule="auto"/>
        <w:ind w:left="0"/>
        <w:rPr>
          <w:rFonts w:ascii="Caladea" w:eastAsia="Caladea" w:hAnsi="Caladea" w:cs="Times New Roman"/>
          <w:bCs/>
          <w:sz w:val="24"/>
          <w:szCs w:val="24"/>
          <w:lang w:val="en-US"/>
        </w:rPr>
      </w:pP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perspektif</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profesionalisme</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cukup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dipahami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administratif</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atau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teknis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menempatkan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relasi</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erat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iman</w:t>
      </w:r>
      <w:proofErr w:type="spellEnd"/>
      <w:r w:rsidRPr="0002604C">
        <w:rPr>
          <w:rFonts w:ascii="Caladea" w:eastAsia="Caladea" w:hAnsi="Caladea" w:cs="Times New Roman"/>
          <w:bCs/>
          <w:sz w:val="24"/>
          <w:szCs w:val="24"/>
          <w:lang w:val="en-US"/>
        </w:rPr>
        <w:t xml:space="preserve">, hikmah, dan </w:t>
      </w:r>
      <w:proofErr w:type="spellStart"/>
      <w:r w:rsidRPr="0002604C">
        <w:rPr>
          <w:rFonts w:ascii="Caladea" w:eastAsia="Caladea" w:hAnsi="Caladea" w:cs="Times New Roman"/>
          <w:bCs/>
          <w:sz w:val="24"/>
          <w:szCs w:val="24"/>
          <w:lang w:val="en-US"/>
        </w:rPr>
        <w:t>tanggung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jawab</w:t>
      </w:r>
      <w:proofErr w:type="spellEnd"/>
      <w:r w:rsidRPr="0002604C">
        <w:rPr>
          <w:rFonts w:ascii="Caladea" w:eastAsia="Caladea" w:hAnsi="Caladea" w:cs="Times New Roman"/>
          <w:bCs/>
          <w:sz w:val="24"/>
          <w:szCs w:val="24"/>
          <w:lang w:val="en-US"/>
        </w:rPr>
        <w:t xml:space="preserve"> moral.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sarana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memperoleh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pengakuan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intelektual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melainkan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amanah</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digunakan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untuk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membimbing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manusia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menuju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kemaslahatan</w:t>
      </w:r>
      <w:proofErr w:type="spellEnd"/>
      <w:r w:rsidRPr="0002604C">
        <w:rPr>
          <w:rFonts w:ascii="Caladea" w:eastAsia="Caladea" w:hAnsi="Caladea" w:cs="Times New Roman"/>
          <w:bCs/>
          <w:sz w:val="24"/>
          <w:szCs w:val="24"/>
          <w:lang w:val="en-US"/>
        </w:rPr>
        <w:t xml:space="preserve">. Karena </w:t>
      </w:r>
      <w:proofErr w:type="spellStart"/>
      <w:r w:rsidRPr="0002604C">
        <w:rPr>
          <w:rFonts w:ascii="Caladea" w:eastAsia="Caladea" w:hAnsi="Caladea" w:cs="Times New Roman"/>
          <w:bCs/>
          <w:sz w:val="24"/>
          <w:szCs w:val="24"/>
          <w:lang w:val="en-US"/>
        </w:rPr>
        <w:t>itu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profesionalisme</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memadukan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empat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unsur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utama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yaitu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kompetensi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kecakapan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pedagogis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kedewasaan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integritas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akhlak</w:t>
      </w:r>
      <w:proofErr w:type="spellEnd"/>
      <w:r w:rsidRPr="0002604C">
        <w:rPr>
          <w:rFonts w:ascii="Caladea" w:eastAsia="Caladea" w:hAnsi="Caladea" w:cs="Times New Roman"/>
          <w:bCs/>
          <w:sz w:val="24"/>
          <w:szCs w:val="24"/>
          <w:lang w:val="en-US"/>
        </w:rPr>
        <w:t xml:space="preserve">. Dosen yang </w:t>
      </w:r>
      <w:proofErr w:type="spellStart"/>
      <w:r w:rsidRPr="0002604C">
        <w:rPr>
          <w:rFonts w:ascii="Caladea" w:eastAsia="Caladea" w:hAnsi="Caladea" w:cs="Times New Roman"/>
          <w:bCs/>
          <w:sz w:val="24"/>
          <w:szCs w:val="24"/>
          <w:lang w:val="en-US"/>
        </w:rPr>
        <w:t>profesional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menguasai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disiplin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mampu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menyampaikan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bijaksana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adil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bertanggung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jawab</w:t>
      </w:r>
      <w:proofErr w:type="spellEnd"/>
      <w:r w:rsidRPr="0002604C">
        <w:rPr>
          <w:rFonts w:ascii="Caladea" w:eastAsia="Caladea" w:hAnsi="Caladea" w:cs="Times New Roman"/>
          <w:bCs/>
          <w:sz w:val="24"/>
          <w:szCs w:val="24"/>
          <w:lang w:val="en-US"/>
        </w:rPr>
        <w:t>.</w:t>
      </w:r>
      <w:r w:rsidR="007419F2">
        <w:rPr>
          <w:rFonts w:ascii="Caladea" w:eastAsia="Caladea" w:hAnsi="Caladea" w:cs="Times New Roman"/>
          <w:bCs/>
          <w:sz w:val="24"/>
          <w:szCs w:val="24"/>
          <w:lang w:val="en-US"/>
        </w:rPr>
        <w:fldChar w:fldCharType="begin" w:fldLock="1"/>
      </w:r>
      <w:r w:rsidR="00CA260D">
        <w:rPr>
          <w:rFonts w:ascii="Caladea" w:eastAsia="Caladea" w:hAnsi="Caladea" w:cs="Times New Roman"/>
          <w:bCs/>
          <w:sz w:val="24"/>
          <w:szCs w:val="24"/>
          <w:lang w:val="en-US"/>
        </w:rPr>
        <w:instrText>ADDIN CSL_CITATION {"citationItems":[{"id":"ITEM-1","itemData":{"abstract":"</w:instrText>
      </w:r>
      <w:r w:rsidR="00CA260D">
        <w:rPr>
          <w:rFonts w:ascii="Caladea" w:eastAsia="Caladea" w:hAnsi="Caladea" w:cs="Times New Roman" w:hint="cs"/>
          <w:bCs/>
          <w:sz w:val="24"/>
          <w:szCs w:val="24"/>
          <w:lang w:val="en-US"/>
        </w:rPr>
        <w:instrText>…</w:instrText>
      </w:r>
      <w:r w:rsidR="00CA260D">
        <w:rPr>
          <w:rFonts w:ascii="Caladea" w:eastAsia="Caladea" w:hAnsi="Caladea" w:cs="Times New Roman"/>
          <w:bCs/>
          <w:sz w:val="24"/>
          <w:szCs w:val="24"/>
          <w:lang w:val="en-US"/>
        </w:rPr>
        <w:instrText xml:space="preserve"> ilmu biologi, berakhlak dan bermoral. Pendidikan memiliki </w:instrText>
      </w:r>
      <w:r w:rsidR="00CA260D">
        <w:rPr>
          <w:rFonts w:ascii="Caladea" w:eastAsia="Caladea" w:hAnsi="Caladea" w:cs="Times New Roman" w:hint="cs"/>
          <w:bCs/>
          <w:sz w:val="24"/>
          <w:szCs w:val="24"/>
          <w:lang w:val="en-US"/>
        </w:rPr>
        <w:instrText>…</w:instrText>
      </w:r>
      <w:r w:rsidR="00CA260D">
        <w:rPr>
          <w:rFonts w:ascii="Caladea" w:eastAsia="Caladea" w:hAnsi="Caladea" w:cs="Times New Roman"/>
          <w:bCs/>
          <w:sz w:val="24"/>
          <w:szCs w:val="24"/>
          <w:lang w:val="en-US"/>
        </w:rPr>
        <w:instrText xml:space="preserve"> Dosen harus mampu mengintegrasikan nilai-nilai islam pada </w:instrText>
      </w:r>
      <w:r w:rsidR="00CA260D">
        <w:rPr>
          <w:rFonts w:ascii="Caladea" w:eastAsia="Caladea" w:hAnsi="Caladea" w:cs="Times New Roman" w:hint="cs"/>
          <w:bCs/>
          <w:sz w:val="24"/>
          <w:szCs w:val="24"/>
          <w:lang w:val="en-US"/>
        </w:rPr>
        <w:instrText>…</w:instrText>
      </w:r>
      <w:r w:rsidR="00CA260D">
        <w:rPr>
          <w:rFonts w:ascii="Caladea" w:eastAsia="Caladea" w:hAnsi="Caladea" w:cs="Times New Roman"/>
          <w:bCs/>
          <w:sz w:val="24"/>
          <w:szCs w:val="24"/>
          <w:lang w:val="en-US"/>
        </w:rPr>
        <w:instrText xml:space="preserve"> dengan nilai-nilai islam yang terkandung dalam Al-Qur</w:instrText>
      </w:r>
      <w:r w:rsidR="00CA260D">
        <w:rPr>
          <w:rFonts w:ascii="Caladea" w:eastAsia="Caladea" w:hAnsi="Caladea" w:cs="Times New Roman" w:hint="cs"/>
          <w:bCs/>
          <w:sz w:val="24"/>
          <w:szCs w:val="24"/>
          <w:lang w:val="en-US"/>
        </w:rPr>
        <w:instrText>’</w:instrText>
      </w:r>
      <w:r w:rsidR="00CA260D">
        <w:rPr>
          <w:rFonts w:ascii="Caladea" w:eastAsia="Caladea" w:hAnsi="Caladea" w:cs="Times New Roman"/>
          <w:bCs/>
          <w:sz w:val="24"/>
          <w:szCs w:val="24"/>
          <w:lang w:val="en-US"/>
        </w:rPr>
        <w:instrText xml:space="preserve">an </w:instrText>
      </w:r>
      <w:r w:rsidR="00CA260D">
        <w:rPr>
          <w:rFonts w:ascii="Caladea" w:eastAsia="Caladea" w:hAnsi="Caladea" w:cs="Times New Roman" w:hint="cs"/>
          <w:bCs/>
          <w:sz w:val="24"/>
          <w:szCs w:val="24"/>
          <w:lang w:val="en-US"/>
        </w:rPr>
        <w:instrText>…</w:instrText>
      </w:r>
      <w:r w:rsidR="00CA260D">
        <w:rPr>
          <w:rFonts w:ascii="Caladea" w:eastAsia="Caladea" w:hAnsi="Caladea" w:cs="Times New Roman"/>
          <w:bCs/>
          <w:sz w:val="24"/>
          <w:szCs w:val="24"/>
          <w:lang w:val="en-US"/>
        </w:rPr>
        <w:instrText>","author":[{"dropping-particle":"","family":"Amin","given":"A M","non-dropping-particle":"","parse-names":false,"suffix":""},{"dropping-particle":"","family":"Ahmad","given":"S H","non-dropping-particle":"","parse-names":false,"suffix":""},{"dropping-particle":"","family":"Samsudin","given":"N","non-dropping-particle":"","parse-names":false,"suffix":""}],"id":"ITEM-1","issued":{"date-parts":[["2025"]]},"publisher":"books.google.com","title":"PENGUATAN SELL-EFFICACY MELALUI MODEL PEMBELAJARAN RQANI (READING, QUESTIONING, ANSWERING, ELABORATION, INTEGRATION)","type":"book"},"uris":["http://www.mendeley.com/documents/?uuid=89f824bf-d3c1-4f7b-b463-e789e953589f"]}],"mendeley":{"formattedCitation":"(Amin et al., 2025)","plainTextFormattedCitation":"(Amin et al., 2025)","previouslyFormattedCitation":"(Amin et al., 2025)"},"properties":{"noteIndex":0},"schema":"https://github.com/citation-style-language/schema/raw/master/csl-citation.json"}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(Amin et al., 2025)</w:t>
      </w:r>
      <w:r w:rsidR="007419F2">
        <w:rPr>
          <w:rFonts w:ascii="Caladea" w:eastAsia="Caladea" w:hAnsi="Caladea" w:cs="Times New Roman"/>
          <w:bCs/>
          <w:sz w:val="24"/>
          <w:szCs w:val="24"/>
          <w:lang w:val="en-US"/>
        </w:rPr>
        <w:fldChar w:fldCharType="end"/>
      </w:r>
    </w:p>
    <w:p w14:paraId="659E0938" w14:textId="0A247180" w:rsidR="0002604C" w:rsidRDefault="0002604C" w:rsidP="0002604C">
      <w:pPr>
        <w:spacing w:line="276" w:lineRule="auto"/>
        <w:ind w:left="0"/>
        <w:rPr>
          <w:rFonts w:ascii="Caladea" w:eastAsia="Caladea" w:hAnsi="Caladea" w:cs="Times New Roman"/>
          <w:bCs/>
          <w:sz w:val="24"/>
          <w:szCs w:val="24"/>
          <w:lang w:val="en-US"/>
        </w:rPr>
      </w:pP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praktik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pendidikan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tinggi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berperan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penghubung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antara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tradisi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nilai-nilai</w:t>
      </w:r>
      <w:proofErr w:type="spellEnd"/>
      <w:r w:rsidRPr="0002604C">
        <w:rPr>
          <w:rFonts w:ascii="Caladea" w:eastAsia="Caladea" w:hAnsi="Caladea" w:cs="Times New Roman"/>
          <w:bCs/>
          <w:sz w:val="24"/>
          <w:szCs w:val="24"/>
          <w:lang w:val="en-US"/>
        </w:rPr>
        <w:t xml:space="preserve"> Islam, dan </w:t>
      </w:r>
      <w:proofErr w:type="spellStart"/>
      <w:r w:rsidRPr="0002604C">
        <w:rPr>
          <w:rFonts w:ascii="Caladea" w:eastAsia="Caladea" w:hAnsi="Caladea" w:cs="Times New Roman"/>
          <w:bCs/>
          <w:sz w:val="24"/>
          <w:szCs w:val="24"/>
          <w:lang w:val="en-US"/>
        </w:rPr>
        <w:t>kebutuhan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masyarakat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Penelitian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tentang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kebijaksanaan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praktis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menunjukkan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bahwa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memiliki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kemampuan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penting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menanamkan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nilai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moderasi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mengelola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perbedaan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inklusif</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membangun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suasana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partisipatif</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Artinya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kekuatan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terletak</w:t>
      </w:r>
      <w:proofErr w:type="spellEnd"/>
      <w:r w:rsidRPr="0002604C">
        <w:rPr>
          <w:rFonts w:ascii="Caladea" w:eastAsia="Caladea" w:hAnsi="Caladea" w:cs="Times New Roman"/>
          <w:bCs/>
          <w:sz w:val="24"/>
          <w:szCs w:val="24"/>
          <w:lang w:val="en-US"/>
        </w:rPr>
        <w:t xml:space="preserve"> pada status </w:t>
      </w:r>
      <w:proofErr w:type="spellStart"/>
      <w:r w:rsidRPr="0002604C">
        <w:rPr>
          <w:rFonts w:ascii="Caladea" w:eastAsia="Caladea" w:hAnsi="Caladea" w:cs="Times New Roman"/>
          <w:bCs/>
          <w:sz w:val="24"/>
          <w:szCs w:val="24"/>
          <w:lang w:val="en-US"/>
        </w:rPr>
        <w:t>formalnya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pada </w:t>
      </w:r>
      <w:proofErr w:type="spellStart"/>
      <w:r w:rsidRPr="0002604C">
        <w:rPr>
          <w:rFonts w:ascii="Caladea" w:eastAsia="Caladea" w:hAnsi="Caladea" w:cs="Times New Roman"/>
          <w:bCs/>
          <w:sz w:val="24"/>
          <w:szCs w:val="24"/>
          <w:lang w:val="en-US"/>
        </w:rPr>
        <w:t>kecakapan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membaca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situasi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memahami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kebutuhan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mahasiswa</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lastRenderedPageBreak/>
        <w:t>menerjemahkan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nilai-nilai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keislaman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praktik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pembelajaran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relevan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konteks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menjadi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figur</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menentukan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apakah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berkembang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sarana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pencerahan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atau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justru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berhenti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pengetahuan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kering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nilai</w:t>
      </w:r>
      <w:proofErr w:type="spellEnd"/>
      <w:r w:rsidRPr="0002604C">
        <w:rPr>
          <w:rFonts w:ascii="Caladea" w:eastAsia="Caladea" w:hAnsi="Caladea" w:cs="Times New Roman"/>
          <w:bCs/>
          <w:sz w:val="24"/>
          <w:szCs w:val="24"/>
          <w:lang w:val="en-US"/>
        </w:rPr>
        <w:t>.</w:t>
      </w:r>
      <w:r w:rsidR="007419F2">
        <w:rPr>
          <w:rFonts w:ascii="Caladea" w:eastAsia="Caladea" w:hAnsi="Caladea" w:cs="Times New Roman"/>
          <w:bCs/>
          <w:sz w:val="24"/>
          <w:szCs w:val="24"/>
          <w:lang w:val="en-US"/>
        </w:rPr>
        <w:fldChar w:fldCharType="begin" w:fldLock="1"/>
      </w:r>
      <w:r w:rsidR="007419F2">
        <w:rPr>
          <w:rFonts w:ascii="Caladea" w:eastAsia="Caladea" w:hAnsi="Caladea" w:cs="Times New Roman"/>
          <w:bCs/>
          <w:sz w:val="24"/>
          <w:szCs w:val="24"/>
          <w:lang w:val="en-US"/>
        </w:rPr>
        <w:instrText>ADDIN CSL_CITATION {"citationItems":[{"id":"ITEM-1","itemData":{"abstract":"</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 perhatian dan ilmu dalam penyelesaian disertasi ini.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yang inovatif seperti memadukan kearifan lokal dan inovasi sosial</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ini berusaha untuk membangun konsep-konsep dari al-Qur</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an,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","author":[{"dropping-particle":"","family":"Arsyad","given":"A M","non-dropping-particle":"","parse-names":false,"suffix":""}],"id":"ITEM-1","issued":{"date-parts":[["2023"]]},"note":"Cited By (since 2023): 4","publisher":"repository.ptiq.ac.id","title":"Pendidikan Kewirausahaan Sosial Berbasis Al-Quran","type":"book"},"uris":["http://www.mendeley.com/documents/?uuid=2eb4b772-8fc7-428d-92e7-61c7b12282f6"]}],"mendeley":{"formattedCitation":"(Arsyad, 2023)","plainTextFormattedCitation":"(Arsyad, 2023)","previouslyFormattedCitation":"(Arsyad, 2023)"},"properties":{"noteIndex":0},"schema":"https://github.com/citation-style-language/schema/raw/master/csl-citation.json"}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(Arsyad, 2023)</w:t>
      </w:r>
      <w:r w:rsidR="007419F2">
        <w:rPr>
          <w:rFonts w:ascii="Caladea" w:eastAsia="Caladea" w:hAnsi="Caladea" w:cs="Times New Roman"/>
          <w:bCs/>
          <w:sz w:val="24"/>
          <w:szCs w:val="24"/>
          <w:lang w:val="en-US"/>
        </w:rPr>
        <w:fldChar w:fldCharType="end"/>
      </w:r>
    </w:p>
    <w:p w14:paraId="15C32F71" w14:textId="18C82344" w:rsidR="0002604C" w:rsidRDefault="0002604C" w:rsidP="0002604C">
      <w:pPr>
        <w:spacing w:line="276" w:lineRule="auto"/>
        <w:ind w:left="0"/>
        <w:rPr>
          <w:rFonts w:ascii="Caladea" w:eastAsia="Caladea" w:hAnsi="Caladea" w:cs="Times New Roman"/>
          <w:bCs/>
          <w:sz w:val="24"/>
          <w:szCs w:val="24"/>
          <w:lang w:val="en-US"/>
        </w:rPr>
      </w:pPr>
      <w:r w:rsidRPr="0002604C">
        <w:rPr>
          <w:rFonts w:ascii="Caladea" w:eastAsia="Caladea" w:hAnsi="Caladea" w:cs="Times New Roman"/>
          <w:bCs/>
          <w:sz w:val="24"/>
          <w:szCs w:val="24"/>
          <w:lang w:val="en-US"/>
        </w:rPr>
        <w:t xml:space="preserve">Peran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perguruan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tinggi</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setidaknya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dilihat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empat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dimensi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Pertama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adalah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transmitor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yaitu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pihak</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menyampaikan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pengetahuan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sahih, </w:t>
      </w:r>
      <w:proofErr w:type="spellStart"/>
      <w:r w:rsidRPr="0002604C">
        <w:rPr>
          <w:rFonts w:ascii="Caladea" w:eastAsia="Caladea" w:hAnsi="Caladea" w:cs="Times New Roman"/>
          <w:bCs/>
          <w:sz w:val="24"/>
          <w:szCs w:val="24"/>
          <w:lang w:val="en-US"/>
        </w:rPr>
        <w:t>sistematis</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dapat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dipertanggungjawabkan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Fungsi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penting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karena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kualitas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pendidikan</w:t>
      </w:r>
      <w:proofErr w:type="spellEnd"/>
      <w:r w:rsidRPr="0002604C">
        <w:rPr>
          <w:rFonts w:ascii="Caladea" w:eastAsia="Caladea" w:hAnsi="Caladea" w:cs="Times New Roman"/>
          <w:bCs/>
          <w:sz w:val="24"/>
          <w:szCs w:val="24"/>
          <w:lang w:val="en-US"/>
        </w:rPr>
        <w:t xml:space="preserve"> sangat </w:t>
      </w:r>
      <w:proofErr w:type="spellStart"/>
      <w:r w:rsidRPr="0002604C">
        <w:rPr>
          <w:rFonts w:ascii="Caladea" w:eastAsia="Caladea" w:hAnsi="Caladea" w:cs="Times New Roman"/>
          <w:bCs/>
          <w:sz w:val="24"/>
          <w:szCs w:val="24"/>
          <w:lang w:val="en-US"/>
        </w:rPr>
        <w:t>ditentukan</w:t>
      </w:r>
      <w:proofErr w:type="spellEnd"/>
      <w:r w:rsidRPr="0002604C">
        <w:rPr>
          <w:rFonts w:ascii="Caladea" w:eastAsia="Caladea" w:hAnsi="Caladea" w:cs="Times New Roman"/>
          <w:bCs/>
          <w:sz w:val="24"/>
          <w:szCs w:val="24"/>
          <w:lang w:val="en-US"/>
        </w:rPr>
        <w:t xml:space="preserve"> oleh </w:t>
      </w:r>
      <w:proofErr w:type="spellStart"/>
      <w:r w:rsidRPr="0002604C">
        <w:rPr>
          <w:rFonts w:ascii="Caladea" w:eastAsia="Caladea" w:hAnsi="Caladea" w:cs="Times New Roman"/>
          <w:bCs/>
          <w:sz w:val="24"/>
          <w:szCs w:val="24"/>
          <w:lang w:val="en-US"/>
        </w:rPr>
        <w:t>validitas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diajarkan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Kedua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adalah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teladan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akhlak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Mahasiswa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belajar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apa</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diucapkan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sikap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kedisiplinan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kejujuran</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tanggung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jawab</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ditampilkan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kehidupan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sehari-hari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Ketiga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berperan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mediator </w:t>
      </w:r>
      <w:proofErr w:type="spellStart"/>
      <w:r w:rsidRPr="0002604C">
        <w:rPr>
          <w:rFonts w:ascii="Caladea" w:eastAsia="Caladea" w:hAnsi="Caladea" w:cs="Times New Roman"/>
          <w:bCs/>
          <w:sz w:val="24"/>
          <w:szCs w:val="24"/>
          <w:lang w:val="en-US"/>
        </w:rPr>
        <w:t>budaya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yakni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menjembatani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nilai-nilai</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dengan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realitas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kearifan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lokal</w:t>
      </w:r>
      <w:proofErr w:type="spellEnd"/>
      <w:r w:rsidRPr="0002604C">
        <w:rPr>
          <w:rFonts w:ascii="Caladea" w:eastAsia="Caladea" w:hAnsi="Caladea" w:cs="Times New Roman"/>
          <w:bCs/>
          <w:sz w:val="24"/>
          <w:szCs w:val="24"/>
          <w:lang w:val="en-US"/>
        </w:rPr>
        <w:t xml:space="preserve"> agar </w:t>
      </w:r>
      <w:proofErr w:type="spellStart"/>
      <w:r w:rsidRPr="0002604C">
        <w:rPr>
          <w:rFonts w:ascii="Caladea" w:eastAsia="Caladea" w:hAnsi="Caladea" w:cs="Times New Roman"/>
          <w:bCs/>
          <w:sz w:val="24"/>
          <w:szCs w:val="24"/>
          <w:lang w:val="en-US"/>
        </w:rPr>
        <w:t>pembelajaran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menjadi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kontekstual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Keempat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adalah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agen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transformasi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mengarahkan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untuk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menjawab</w:t>
      </w:r>
      <w:proofErr w:type="spellEnd"/>
      <w:r w:rsidRPr="0002604C">
        <w:rPr>
          <w:rFonts w:ascii="Caladea" w:eastAsia="Caladea" w:hAnsi="Caladea" w:cs="Times New Roman"/>
          <w:bCs/>
          <w:sz w:val="24"/>
          <w:szCs w:val="24"/>
          <w:lang w:val="en-US"/>
        </w:rPr>
        <w:t xml:space="preserve"> problem </w:t>
      </w:r>
      <w:proofErr w:type="spellStart"/>
      <w:r w:rsidRPr="0002604C">
        <w:rPr>
          <w:rFonts w:ascii="Caladea" w:eastAsia="Caladea" w:hAnsi="Caladea" w:cs="Times New Roman"/>
          <w:bCs/>
          <w:sz w:val="24"/>
          <w:szCs w:val="24"/>
          <w:lang w:val="en-US"/>
        </w:rPr>
        <w:t>masyarakat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melalui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penelitian</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pengabdian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Keempat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menunjukkan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bahwa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tugas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bersifat</w:t>
      </w:r>
      <w:proofErr w:type="spellEnd"/>
      <w:r w:rsidRPr="0002604C">
        <w:rPr>
          <w:rFonts w:ascii="Caladea" w:eastAsia="Caladea" w:hAnsi="Caladea" w:cs="Times New Roman"/>
          <w:bCs/>
          <w:sz w:val="24"/>
          <w:szCs w:val="24"/>
          <w:lang w:val="en-US"/>
        </w:rPr>
        <w:t xml:space="preserve"> multidimensional, </w:t>
      </w:r>
      <w:proofErr w:type="spellStart"/>
      <w:r w:rsidRPr="0002604C">
        <w:rPr>
          <w:rFonts w:ascii="Caladea" w:eastAsia="Caladea" w:hAnsi="Caladea" w:cs="Times New Roman"/>
          <w:bCs/>
          <w:sz w:val="24"/>
          <w:szCs w:val="24"/>
          <w:lang w:val="en-US"/>
        </w:rPr>
        <w:t>meliputi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penguatan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intelektual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pembentukan</w:t>
      </w:r>
      <w:proofErr w:type="spellEnd"/>
      <w:r w:rsidRPr="0002604C">
        <w:rPr>
          <w:rFonts w:ascii="Caladea" w:eastAsia="Caladea" w:hAnsi="Caladea" w:cs="Times New Roman"/>
          <w:bCs/>
          <w:sz w:val="24"/>
          <w:szCs w:val="24"/>
          <w:lang w:val="en-US"/>
        </w:rPr>
        <w:t xml:space="preserve"> moral, dan </w:t>
      </w:r>
      <w:proofErr w:type="spellStart"/>
      <w:r w:rsidRPr="0002604C">
        <w:rPr>
          <w:rFonts w:ascii="Caladea" w:eastAsia="Caladea" w:hAnsi="Caladea" w:cs="Times New Roman"/>
          <w:bCs/>
          <w:sz w:val="24"/>
          <w:szCs w:val="24"/>
          <w:lang w:val="en-US"/>
        </w:rPr>
        <w:t>pemberdayaan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w:t>
      </w:r>
      <w:r w:rsidR="007419F2">
        <w:rPr>
          <w:rFonts w:ascii="Caladea" w:eastAsia="Caladea" w:hAnsi="Caladea" w:cs="Times New Roman"/>
          <w:bCs/>
          <w:sz w:val="24"/>
          <w:szCs w:val="24"/>
          <w:lang w:val="en-US"/>
        </w:rPr>
        <w:fldChar w:fldCharType="begin" w:fldLock="1"/>
      </w:r>
      <w:r w:rsidR="007419F2">
        <w:rPr>
          <w:rFonts w:ascii="Caladea" w:eastAsia="Caladea" w:hAnsi="Caladea" w:cs="Times New Roman"/>
          <w:bCs/>
          <w:sz w:val="24"/>
          <w:szCs w:val="24"/>
          <w:lang w:val="en-US"/>
        </w:rPr>
        <w:instrText>ADDIN CSL_CITATION {"citationItems":[{"id":"ITEM-1","itemData":{"abstract":"</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Tinggi Ilmu Qur</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an (PTIQ) Jakarta, para dosen yang telah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Karakter melalui kearifan local berbasis Al-Qur</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an, dimulai dengan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Kesimpulan dari penelitian ini adalah aktualisasi nilai-nilai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","author":[{"dropping-particle":"","family":"Kurniasih","given":"M D","non-dropping-particle":"","parse-names":false,"suffix":""}],"id":"ITEM-1","issued":{"date-parts":[["2023"]]},"note":"Cited By (since 2023): 4","publisher":"repository.ptiq.ac.id","title":"Implementasi Pendidikan Kewarganegaraan Di Perguruan Tinggi Berbasis Pesantren: Kajian Terhadap Sikap Nasionalisme Di Institut Keislaman Abdullah Faqih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","type":"book"},"uris":["http://www.mendeley.com/documents/?uuid=da2ac346-cabc-4a43-984e-f2fab7e0c25d"]}],"mendeley":{"formattedCitation":"(Kurniasih, 2023)","plainTextFormattedCitation":"(Kurniasih, 2023)","previouslyFormattedCitation":"(Kurniasih, 2023)"},"properties":{"noteIndex":0},"schema":"https://github.com/citation-style-language/schema/raw/master/csl-citation.json"}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(Kurniasih, 2023)</w:t>
      </w:r>
      <w:r w:rsidR="007419F2">
        <w:rPr>
          <w:rFonts w:ascii="Caladea" w:eastAsia="Caladea" w:hAnsi="Caladea" w:cs="Times New Roman"/>
          <w:bCs/>
          <w:sz w:val="24"/>
          <w:szCs w:val="24"/>
          <w:lang w:val="en-US"/>
        </w:rPr>
        <w:fldChar w:fldCharType="end"/>
      </w:r>
    </w:p>
    <w:p w14:paraId="57AE8830" w14:textId="6FC51186" w:rsidR="0002604C" w:rsidRDefault="0002604C" w:rsidP="0002604C">
      <w:pPr>
        <w:spacing w:line="276" w:lineRule="auto"/>
        <w:ind w:left="0"/>
        <w:rPr>
          <w:rFonts w:ascii="Caladea" w:eastAsia="Caladea" w:hAnsi="Caladea" w:cs="Times New Roman"/>
          <w:bCs/>
          <w:sz w:val="24"/>
          <w:szCs w:val="24"/>
          <w:lang w:val="en-US"/>
        </w:rPr>
      </w:pPr>
      <w:proofErr w:type="spellStart"/>
      <w:r w:rsidRPr="0002604C">
        <w:rPr>
          <w:rFonts w:ascii="Caladea" w:eastAsia="Caladea" w:hAnsi="Caladea" w:cs="Times New Roman"/>
          <w:bCs/>
          <w:sz w:val="24"/>
          <w:szCs w:val="24"/>
          <w:lang w:val="en-US"/>
        </w:rPr>
        <w:t>Membangun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Islam yang </w:t>
      </w:r>
      <w:proofErr w:type="spellStart"/>
      <w:r w:rsidRPr="0002604C">
        <w:rPr>
          <w:rFonts w:ascii="Caladea" w:eastAsia="Caladea" w:hAnsi="Caladea" w:cs="Times New Roman"/>
          <w:bCs/>
          <w:sz w:val="24"/>
          <w:szCs w:val="24"/>
          <w:lang w:val="en-US"/>
        </w:rPr>
        <w:t>profesional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berakhlak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mulia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mensyaratkan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integrasi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antara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epistemologi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etika</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praksis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 xml:space="preserve">. Dari </w:t>
      </w:r>
      <w:proofErr w:type="spellStart"/>
      <w:r w:rsidRPr="0002604C">
        <w:rPr>
          <w:rFonts w:ascii="Caladea" w:eastAsia="Caladea" w:hAnsi="Caladea" w:cs="Times New Roman"/>
          <w:bCs/>
          <w:sz w:val="24"/>
          <w:szCs w:val="24"/>
          <w:lang w:val="en-US"/>
        </w:rPr>
        <w:t>sisi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epistemologi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membangun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tradisi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kuat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melalui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budaya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membaca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meneliti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menulis</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berdiskusi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serius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berkembang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tanpa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fondasi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metodologis</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kokoh</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komitmen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terhadap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kebenaran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ilmiah</w:t>
      </w:r>
      <w:proofErr w:type="spellEnd"/>
      <w:r w:rsidRPr="0002604C">
        <w:rPr>
          <w:rFonts w:ascii="Caladea" w:eastAsia="Caladea" w:hAnsi="Caladea" w:cs="Times New Roman"/>
          <w:bCs/>
          <w:sz w:val="24"/>
          <w:szCs w:val="24"/>
          <w:lang w:val="en-US"/>
        </w:rPr>
        <w:t xml:space="preserve">. Dari </w:t>
      </w:r>
      <w:proofErr w:type="spellStart"/>
      <w:r w:rsidRPr="0002604C">
        <w:rPr>
          <w:rFonts w:ascii="Caladea" w:eastAsia="Caladea" w:hAnsi="Caladea" w:cs="Times New Roman"/>
          <w:bCs/>
          <w:sz w:val="24"/>
          <w:szCs w:val="24"/>
          <w:lang w:val="en-US"/>
        </w:rPr>
        <w:t>sisi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etika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menampilkan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akhlak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seperti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kejujuran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ilmiah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keadilan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penilaian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keterbukaan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terhadap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kritik</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penghormatan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terhadap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martabat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mahasiswa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Sementara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sisi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praksis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memastikan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bahwa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dikembangkan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terlepas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kebutuhan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masyarakat</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konteks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budaya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tempat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pendidikan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berlangsung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baik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benar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teoritis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berguna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mendidik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moral.</w:t>
      </w:r>
      <w:r w:rsidR="007419F2">
        <w:rPr>
          <w:rFonts w:ascii="Caladea" w:eastAsia="Caladea" w:hAnsi="Caladea" w:cs="Times New Roman"/>
          <w:bCs/>
          <w:sz w:val="24"/>
          <w:szCs w:val="24"/>
          <w:lang w:val="en-US"/>
        </w:rPr>
        <w:fldChar w:fldCharType="begin" w:fldLock="1"/>
      </w:r>
      <w:r w:rsidR="007419F2">
        <w:rPr>
          <w:rFonts w:ascii="Caladea" w:eastAsia="Caladea" w:hAnsi="Caladea" w:cs="Times New Roman"/>
          <w:bCs/>
          <w:sz w:val="24"/>
          <w:szCs w:val="24"/>
          <w:lang w:val="en-US"/>
        </w:rPr>
        <w:instrText>ADDIN CSL_CITATION {"citationItems":[{"id":"ITEM-1","itemData":{"abstract":"</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Alhamdulillah, nikmat bahagia kami rasakan selama berbagi ilmu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dalam pengelolaan perpustakaan yang dibantu oleh dosen dan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yang terkandung di dalam alqur</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an dan Sunnah.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","author":[{"dropping-particle":"","family":"Fikriana","given":"M H Askana","non-dropping-particle":"","parse-names":false,"suffix":""}],"container-title":"Prof. Dr. Hj. Binti Maunah, M. Pd. I","id":"ITEM-1","issued":{"date-parts":[["2023"]]},"note":"Cited By (since 2023): 8","publisher":"researchgate.net","title":"Urgensi Memahami Moderasi Beragama Bagi Generasi Muda","type":"article"},"uris":["http://www.mendeley.com/documents/?uuid=66159979-f9d0-4b6c-b032-77b6f81b844d"]}],"mendeley":{"formattedCitation":"(Fikriana, 2023)","plainTextFormattedCitation":"(Fikriana, 2023)","previouslyFormattedCitation":"(Fikriana, 2023)"},"properties":{"noteIndex":0},"schema":"https://github.com/citation-style-language/schema/raw/master/csl-citation.json"}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w:t>
      </w:r>
      <w:proofErr w:type="spellStart"/>
      <w:r w:rsidR="007419F2" w:rsidRPr="007419F2">
        <w:rPr>
          <w:rFonts w:ascii="Caladea" w:eastAsia="Caladea" w:hAnsi="Caladea" w:cs="Times New Roman"/>
          <w:bCs/>
          <w:noProof/>
          <w:sz w:val="24"/>
          <w:szCs w:val="24"/>
          <w:lang w:val="en-US"/>
        </w:rPr>
        <w:t>Fikriana</w:t>
      </w:r>
      <w:proofErr w:type="spellEnd"/>
      <w:r w:rsidR="007419F2" w:rsidRPr="007419F2">
        <w:rPr>
          <w:rFonts w:ascii="Caladea" w:eastAsia="Caladea" w:hAnsi="Caladea" w:cs="Times New Roman"/>
          <w:bCs/>
          <w:noProof/>
          <w:sz w:val="24"/>
          <w:szCs w:val="24"/>
          <w:lang w:val="en-US"/>
        </w:rPr>
        <w:t>, 2023)</w:t>
      </w:r>
      <w:r w:rsidR="007419F2">
        <w:rPr>
          <w:rFonts w:ascii="Caladea" w:eastAsia="Caladea" w:hAnsi="Caladea" w:cs="Times New Roman"/>
          <w:bCs/>
          <w:sz w:val="24"/>
          <w:szCs w:val="24"/>
          <w:lang w:val="en-US"/>
        </w:rPr>
        <w:fldChar w:fldCharType="end"/>
      </w:r>
    </w:p>
    <w:p w14:paraId="7F833394" w14:textId="06C824D0" w:rsidR="0002604C" w:rsidRDefault="0002604C" w:rsidP="0002604C">
      <w:pPr>
        <w:spacing w:line="276" w:lineRule="auto"/>
        <w:ind w:left="0"/>
        <w:rPr>
          <w:rFonts w:ascii="Caladea" w:eastAsia="Caladea" w:hAnsi="Caladea" w:cs="Times New Roman"/>
          <w:bCs/>
          <w:sz w:val="24"/>
          <w:szCs w:val="24"/>
          <w:lang w:val="en-US"/>
        </w:rPr>
      </w:pPr>
      <w:proofErr w:type="spellStart"/>
      <w:r w:rsidRPr="0002604C">
        <w:rPr>
          <w:rFonts w:ascii="Caladea" w:eastAsia="Caladea" w:hAnsi="Caladea" w:cs="Times New Roman"/>
          <w:bCs/>
          <w:sz w:val="24"/>
          <w:szCs w:val="24"/>
          <w:lang w:val="en-US"/>
        </w:rPr>
        <w:t>Konsep</w:t>
      </w:r>
      <w:proofErr w:type="spellEnd"/>
      <w:r w:rsidRPr="0002604C">
        <w:rPr>
          <w:rFonts w:ascii="Caladea" w:eastAsia="Caladea" w:hAnsi="Caladea" w:cs="Times New Roman"/>
          <w:bCs/>
          <w:sz w:val="24"/>
          <w:szCs w:val="24"/>
          <w:lang w:val="en-US"/>
        </w:rPr>
        <w:t xml:space="preserve"> hikmah </w:t>
      </w:r>
      <w:proofErr w:type="spellStart"/>
      <w:r w:rsidRPr="0002604C">
        <w:rPr>
          <w:rFonts w:ascii="Caladea" w:eastAsia="Caladea" w:hAnsi="Caladea" w:cs="Times New Roman"/>
          <w:bCs/>
          <w:sz w:val="24"/>
          <w:szCs w:val="24"/>
          <w:lang w:val="en-US"/>
        </w:rPr>
        <w:t>menjadi</w:t>
      </w:r>
      <w:proofErr w:type="spellEnd"/>
      <w:r w:rsidRPr="0002604C">
        <w:rPr>
          <w:rFonts w:ascii="Caladea" w:eastAsia="Caladea" w:hAnsi="Caladea" w:cs="Times New Roman"/>
          <w:bCs/>
          <w:sz w:val="24"/>
          <w:szCs w:val="24"/>
          <w:lang w:val="en-US"/>
        </w:rPr>
        <w:t xml:space="preserve"> inti </w:t>
      </w:r>
      <w:proofErr w:type="spellStart"/>
      <w:r w:rsidRPr="0002604C">
        <w:rPr>
          <w:rFonts w:ascii="Caladea" w:eastAsia="Caladea" w:hAnsi="Caladea" w:cs="Times New Roman"/>
          <w:bCs/>
          <w:sz w:val="24"/>
          <w:szCs w:val="24"/>
          <w:lang w:val="en-US"/>
        </w:rPr>
        <w:t>penting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pembangunan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Islam. Hikmah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sekadar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berarti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pengetahuan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kemampuan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menggunakan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pengetahuan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adil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membawa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manfaat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konteks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pendidikan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tinggi</w:t>
      </w:r>
      <w:proofErr w:type="spellEnd"/>
      <w:r w:rsidRPr="0002604C">
        <w:rPr>
          <w:rFonts w:ascii="Caladea" w:eastAsia="Caladea" w:hAnsi="Caladea" w:cs="Times New Roman"/>
          <w:bCs/>
          <w:sz w:val="24"/>
          <w:szCs w:val="24"/>
          <w:lang w:val="en-US"/>
        </w:rPr>
        <w:t xml:space="preserve">, hikmah </w:t>
      </w:r>
      <w:proofErr w:type="spellStart"/>
      <w:r w:rsidRPr="0002604C">
        <w:rPr>
          <w:rFonts w:ascii="Caladea" w:eastAsia="Caladea" w:hAnsi="Caladea" w:cs="Times New Roman"/>
          <w:bCs/>
          <w:sz w:val="24"/>
          <w:szCs w:val="24"/>
          <w:lang w:val="en-US"/>
        </w:rPr>
        <w:t>menuntut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agar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menjadikan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alat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dominasi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formalitas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atau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simbol</w:t>
      </w:r>
      <w:proofErr w:type="spellEnd"/>
      <w:r w:rsidRPr="0002604C">
        <w:rPr>
          <w:rFonts w:ascii="Caladea" w:eastAsia="Caladea" w:hAnsi="Caladea" w:cs="Times New Roman"/>
          <w:bCs/>
          <w:sz w:val="24"/>
          <w:szCs w:val="24"/>
          <w:lang w:val="en-US"/>
        </w:rPr>
        <w:t xml:space="preserve"> status. </w:t>
      </w:r>
      <w:proofErr w:type="spellStart"/>
      <w:r w:rsidRPr="0002604C">
        <w:rPr>
          <w:rFonts w:ascii="Caladea" w:eastAsia="Caladea" w:hAnsi="Caladea" w:cs="Times New Roman"/>
          <w:bCs/>
          <w:sz w:val="24"/>
          <w:szCs w:val="24"/>
          <w:lang w:val="en-US"/>
        </w:rPr>
        <w:t>Sebaliknya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diarahkan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untuk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membentuk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kebijaksanaan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memperkuat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kemaslahatan</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menumbuhkan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keseimbangan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antara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kecerdasan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intelektual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kematangan</w:t>
      </w:r>
      <w:proofErr w:type="spellEnd"/>
      <w:r w:rsidRPr="0002604C">
        <w:rPr>
          <w:rFonts w:ascii="Caladea" w:eastAsia="Caladea" w:hAnsi="Caladea" w:cs="Times New Roman"/>
          <w:bCs/>
          <w:sz w:val="24"/>
          <w:szCs w:val="24"/>
          <w:lang w:val="en-US"/>
        </w:rPr>
        <w:t xml:space="preserve"> moral. Karena </w:t>
      </w:r>
      <w:proofErr w:type="spellStart"/>
      <w:r w:rsidRPr="0002604C">
        <w:rPr>
          <w:rFonts w:ascii="Caladea" w:eastAsia="Caladea" w:hAnsi="Caladea" w:cs="Times New Roman"/>
          <w:bCs/>
          <w:sz w:val="24"/>
          <w:szCs w:val="24"/>
          <w:lang w:val="en-US"/>
        </w:rPr>
        <w:t>itu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membangun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benar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adalah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mampu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memadukan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keluasan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wawasan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keluhuran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akhlak</w:t>
      </w:r>
      <w:proofErr w:type="spellEnd"/>
      <w:r w:rsidRPr="0002604C">
        <w:rPr>
          <w:rFonts w:ascii="Caladea" w:eastAsia="Caladea" w:hAnsi="Caladea" w:cs="Times New Roman"/>
          <w:bCs/>
          <w:sz w:val="24"/>
          <w:szCs w:val="24"/>
          <w:lang w:val="en-US"/>
        </w:rPr>
        <w:t>.</w:t>
      </w:r>
      <w:r w:rsidR="007419F2">
        <w:rPr>
          <w:rFonts w:ascii="Caladea" w:eastAsia="Caladea" w:hAnsi="Caladea" w:cs="Times New Roman"/>
          <w:bCs/>
          <w:sz w:val="24"/>
          <w:szCs w:val="24"/>
          <w:lang w:val="en-US"/>
        </w:rPr>
        <w:fldChar w:fldCharType="begin" w:fldLock="1"/>
      </w:r>
      <w:r w:rsidR="007419F2">
        <w:rPr>
          <w:rFonts w:ascii="Caladea" w:eastAsia="Caladea" w:hAnsi="Caladea" w:cs="Times New Roman"/>
          <w:bCs/>
          <w:sz w:val="24"/>
          <w:szCs w:val="24"/>
          <w:lang w:val="en-US"/>
        </w:rPr>
        <w:instrText>ADDIN CSL_CITATION {"citationItems":[{"id":"ITEM-1","itemData":{"abstract":"</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Islam sepakat dan bangga Nabi mereka disebut al-Qur`an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kita juga turut mempelajari kearifan-kearifan lokal yang mampu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ilmu sebagai peranan yang semestinya yakni sebagai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","author":[{"dropping-particle":"","family":"Naim","given":"N","non-dropping-particle":"","parse-names":false,"suffix":""}],"id":"ITEM-1","issued":{"date-parts":[["2017"]]},"publisher":"repo.uinsatu.ac.id","title":"IAIN Tulungagung Membangun Kampus Dakwah dan Peradaban","type":"article"},"uris":["http://www.mendeley.com/documents/?uuid=882902f2-97c2-4a94-bfed-c9284d45fb01"]}],"mendeley":{"formattedCitation":"(Naim, 2017)","plainTextFormattedCitation":"(Naim, 2017)","previouslyFormattedCitation":"(Naim, 2017)"},"properties":{"noteIndex":0},"schema":"https://github.com/citation-style-language/schema/raw/master/csl-citation.json"}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(Naim, 2017)</w:t>
      </w:r>
      <w:r w:rsidR="007419F2">
        <w:rPr>
          <w:rFonts w:ascii="Caladea" w:eastAsia="Caladea" w:hAnsi="Caladea" w:cs="Times New Roman"/>
          <w:bCs/>
          <w:sz w:val="24"/>
          <w:szCs w:val="24"/>
          <w:lang w:val="en-US"/>
        </w:rPr>
        <w:fldChar w:fldCharType="end"/>
      </w:r>
    </w:p>
    <w:p w14:paraId="227C8B2F" w14:textId="77777777" w:rsidR="0002604C" w:rsidRDefault="0002604C" w:rsidP="0002604C">
      <w:pPr>
        <w:spacing w:line="276" w:lineRule="auto"/>
        <w:ind w:left="0"/>
        <w:rPr>
          <w:rFonts w:ascii="Caladea" w:eastAsia="Caladea" w:hAnsi="Caladea" w:cs="Times New Roman"/>
          <w:bCs/>
          <w:sz w:val="24"/>
          <w:szCs w:val="24"/>
          <w:lang w:val="en-US"/>
        </w:rPr>
      </w:pPr>
      <w:proofErr w:type="spellStart"/>
      <w:r w:rsidRPr="0002604C">
        <w:rPr>
          <w:rFonts w:ascii="Caladea" w:eastAsia="Caladea" w:hAnsi="Caladea" w:cs="Times New Roman"/>
          <w:bCs/>
          <w:sz w:val="24"/>
          <w:szCs w:val="24"/>
          <w:lang w:val="en-US"/>
        </w:rPr>
        <w:t>Akhlak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mulia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ruang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diterjemahkan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perilaku</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konkret</w:t>
      </w:r>
      <w:proofErr w:type="spellEnd"/>
      <w:r w:rsidRPr="0002604C">
        <w:rPr>
          <w:rFonts w:ascii="Caladea" w:eastAsia="Caladea" w:hAnsi="Caladea" w:cs="Times New Roman"/>
          <w:bCs/>
          <w:sz w:val="24"/>
          <w:szCs w:val="24"/>
          <w:lang w:val="en-US"/>
        </w:rPr>
        <w:t xml:space="preserve">. Ia </w:t>
      </w:r>
      <w:proofErr w:type="spellStart"/>
      <w:r w:rsidRPr="0002604C">
        <w:rPr>
          <w:rFonts w:ascii="Caladea" w:eastAsia="Caladea" w:hAnsi="Caladea" w:cs="Times New Roman"/>
          <w:bCs/>
          <w:sz w:val="24"/>
          <w:szCs w:val="24"/>
          <w:lang w:val="en-US"/>
        </w:rPr>
        <w:t>tampak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kejujuran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ilmiah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konsistensi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antara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ucapan</w:t>
      </w:r>
      <w:proofErr w:type="spellEnd"/>
      <w:r w:rsidRPr="0002604C">
        <w:rPr>
          <w:rFonts w:ascii="Caladea" w:eastAsia="Caladea" w:hAnsi="Caladea" w:cs="Times New Roman"/>
          <w:bCs/>
          <w:sz w:val="24"/>
          <w:szCs w:val="24"/>
          <w:lang w:val="en-US"/>
        </w:rPr>
        <w:t xml:space="preserve"> </w:t>
      </w:r>
      <w:r w:rsidRPr="0002604C">
        <w:rPr>
          <w:rFonts w:ascii="Caladea" w:eastAsia="Caladea" w:hAnsi="Caladea" w:cs="Times New Roman"/>
          <w:bCs/>
          <w:sz w:val="24"/>
          <w:szCs w:val="24"/>
          <w:lang w:val="en-US"/>
        </w:rPr>
        <w:lastRenderedPageBreak/>
        <w:t xml:space="preserve">dan </w:t>
      </w:r>
      <w:proofErr w:type="spellStart"/>
      <w:r w:rsidRPr="0002604C">
        <w:rPr>
          <w:rFonts w:ascii="Caladea" w:eastAsia="Caladea" w:hAnsi="Caladea" w:cs="Times New Roman"/>
          <w:bCs/>
          <w:sz w:val="24"/>
          <w:szCs w:val="24"/>
          <w:lang w:val="en-US"/>
        </w:rPr>
        <w:t>tindakan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penghormatan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terhadap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perbedaan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kemampuan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berdialog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santun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serta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kesediaan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melayani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masyarakat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melalui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dimiliki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Lingkungan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Islam yang </w:t>
      </w:r>
      <w:proofErr w:type="spellStart"/>
      <w:r w:rsidRPr="0002604C">
        <w:rPr>
          <w:rFonts w:ascii="Caladea" w:eastAsia="Caladea" w:hAnsi="Caladea" w:cs="Times New Roman"/>
          <w:bCs/>
          <w:sz w:val="24"/>
          <w:szCs w:val="24"/>
          <w:lang w:val="en-US"/>
        </w:rPr>
        <w:t>sehat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memberi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ruang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bagi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manipulasi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plagiarisme</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intoleransi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kekerasan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simbolik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atau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arogansi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intelektual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Sebaliknya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dibangun</w:t>
      </w:r>
      <w:proofErr w:type="spellEnd"/>
      <w:r w:rsidRPr="0002604C">
        <w:rPr>
          <w:rFonts w:ascii="Caladea" w:eastAsia="Caladea" w:hAnsi="Caladea" w:cs="Times New Roman"/>
          <w:bCs/>
          <w:sz w:val="24"/>
          <w:szCs w:val="24"/>
          <w:lang w:val="en-US"/>
        </w:rPr>
        <w:t xml:space="preserve"> di </w:t>
      </w:r>
      <w:proofErr w:type="spellStart"/>
      <w:r w:rsidRPr="0002604C">
        <w:rPr>
          <w:rFonts w:ascii="Caladea" w:eastAsia="Caladea" w:hAnsi="Caladea" w:cs="Times New Roman"/>
          <w:bCs/>
          <w:sz w:val="24"/>
          <w:szCs w:val="24"/>
          <w:lang w:val="en-US"/>
        </w:rPr>
        <w:t>atas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sikap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rendah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hati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keterbukaan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kesantunan</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komitmen</w:t>
      </w:r>
      <w:proofErr w:type="spellEnd"/>
      <w:r w:rsidRPr="0002604C">
        <w:rPr>
          <w:rFonts w:ascii="Caladea" w:eastAsia="Caladea" w:hAnsi="Caladea" w:cs="Times New Roman"/>
          <w:bCs/>
          <w:sz w:val="24"/>
          <w:szCs w:val="24"/>
          <w:lang w:val="en-US"/>
        </w:rPr>
        <w:t xml:space="preserve"> pada </w:t>
      </w:r>
      <w:proofErr w:type="spellStart"/>
      <w:r w:rsidRPr="0002604C">
        <w:rPr>
          <w:rFonts w:ascii="Caladea" w:eastAsia="Caladea" w:hAnsi="Caladea" w:cs="Times New Roman"/>
          <w:bCs/>
          <w:sz w:val="24"/>
          <w:szCs w:val="24"/>
          <w:lang w:val="en-US"/>
        </w:rPr>
        <w:t>kebenaran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demikian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Islam yang </w:t>
      </w:r>
      <w:proofErr w:type="spellStart"/>
      <w:r w:rsidRPr="0002604C">
        <w:rPr>
          <w:rFonts w:ascii="Caladea" w:eastAsia="Caladea" w:hAnsi="Caladea" w:cs="Times New Roman"/>
          <w:bCs/>
          <w:sz w:val="24"/>
          <w:szCs w:val="24"/>
          <w:lang w:val="en-US"/>
        </w:rPr>
        <w:t>profesional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melahirkan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sarjana</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cerdas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manusia</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beradab</w:t>
      </w:r>
      <w:proofErr w:type="spellEnd"/>
      <w:r w:rsidRPr="0002604C">
        <w:rPr>
          <w:rFonts w:ascii="Caladea" w:eastAsia="Caladea" w:hAnsi="Caladea" w:cs="Times New Roman"/>
          <w:bCs/>
          <w:sz w:val="24"/>
          <w:szCs w:val="24"/>
          <w:lang w:val="en-US"/>
        </w:rPr>
        <w:t>.</w:t>
      </w:r>
    </w:p>
    <w:p w14:paraId="7E8B9325" w14:textId="34612F53" w:rsidR="0002604C" w:rsidRDefault="0002604C" w:rsidP="0002604C">
      <w:pPr>
        <w:spacing w:line="276" w:lineRule="auto"/>
        <w:ind w:left="0"/>
        <w:rPr>
          <w:rFonts w:ascii="Caladea" w:eastAsia="Caladea" w:hAnsi="Caladea" w:cs="Times New Roman"/>
          <w:bCs/>
          <w:sz w:val="24"/>
          <w:szCs w:val="24"/>
          <w:lang w:val="en-US"/>
        </w:rPr>
      </w:pPr>
      <w:r w:rsidRPr="0002604C">
        <w:rPr>
          <w:rFonts w:ascii="Caladea" w:eastAsia="Caladea" w:hAnsi="Caladea" w:cs="Times New Roman"/>
          <w:bCs/>
          <w:sz w:val="24"/>
          <w:szCs w:val="24"/>
          <w:lang w:val="en-US"/>
        </w:rPr>
        <w:t xml:space="preserve">Agar </w:t>
      </w:r>
      <w:proofErr w:type="spellStart"/>
      <w:r w:rsidRPr="0002604C">
        <w:rPr>
          <w:rFonts w:ascii="Caladea" w:eastAsia="Caladea" w:hAnsi="Caladea" w:cs="Times New Roman"/>
          <w:bCs/>
          <w:sz w:val="24"/>
          <w:szCs w:val="24"/>
          <w:lang w:val="en-US"/>
        </w:rPr>
        <w:t>reaktualisasi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nilai-nilai</w:t>
      </w:r>
      <w:proofErr w:type="spellEnd"/>
      <w:r w:rsidRPr="0002604C">
        <w:rPr>
          <w:rFonts w:ascii="Caladea" w:eastAsia="Caladea" w:hAnsi="Caladea" w:cs="Times New Roman"/>
          <w:bCs/>
          <w:sz w:val="24"/>
          <w:szCs w:val="24"/>
          <w:lang w:val="en-US"/>
        </w:rPr>
        <w:t xml:space="preserve"> Al-Qur’an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konteks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kearifan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lokal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berhenti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wacana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perlu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menjalankan</w:t>
      </w:r>
      <w:proofErr w:type="spellEnd"/>
      <w:r w:rsidRPr="0002604C">
        <w:rPr>
          <w:rFonts w:ascii="Caladea" w:eastAsia="Caladea" w:hAnsi="Caladea" w:cs="Times New Roman"/>
          <w:bCs/>
          <w:sz w:val="24"/>
          <w:szCs w:val="24"/>
          <w:lang w:val="en-US"/>
        </w:rPr>
        <w:t xml:space="preserve"> strategi </w:t>
      </w:r>
      <w:proofErr w:type="spellStart"/>
      <w:r w:rsidRPr="0002604C">
        <w:rPr>
          <w:rFonts w:ascii="Caladea" w:eastAsia="Caladea" w:hAnsi="Caladea" w:cs="Times New Roman"/>
          <w:bCs/>
          <w:sz w:val="24"/>
          <w:szCs w:val="24"/>
          <w:lang w:val="en-US"/>
        </w:rPr>
        <w:t>implementatif</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nyata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Pertama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integrasi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kurikulum</w:t>
      </w:r>
      <w:proofErr w:type="spellEnd"/>
      <w:r w:rsidRPr="0002604C">
        <w:rPr>
          <w:rFonts w:ascii="Caladea" w:eastAsia="Caladea" w:hAnsi="Caladea" w:cs="Times New Roman"/>
          <w:bCs/>
          <w:sz w:val="24"/>
          <w:szCs w:val="24"/>
          <w:lang w:val="en-US"/>
        </w:rPr>
        <w:t xml:space="preserve">. Dosen </w:t>
      </w:r>
      <w:proofErr w:type="spellStart"/>
      <w:r w:rsidRPr="0002604C">
        <w:rPr>
          <w:rFonts w:ascii="Caladea" w:eastAsia="Caladea" w:hAnsi="Caladea" w:cs="Times New Roman"/>
          <w:bCs/>
          <w:sz w:val="24"/>
          <w:szCs w:val="24"/>
          <w:lang w:val="en-US"/>
        </w:rPr>
        <w:t>perlu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merancang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pembelajaran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membuka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ruang</w:t>
      </w:r>
      <w:proofErr w:type="spellEnd"/>
      <w:r w:rsidRPr="0002604C">
        <w:rPr>
          <w:rFonts w:ascii="Caladea" w:eastAsia="Caladea" w:hAnsi="Caladea" w:cs="Times New Roman"/>
          <w:bCs/>
          <w:sz w:val="24"/>
          <w:szCs w:val="24"/>
          <w:lang w:val="en-US"/>
        </w:rPr>
        <w:t xml:space="preserve"> dialog </w:t>
      </w:r>
      <w:proofErr w:type="spellStart"/>
      <w:r w:rsidRPr="0002604C">
        <w:rPr>
          <w:rFonts w:ascii="Caladea" w:eastAsia="Caladea" w:hAnsi="Caladea" w:cs="Times New Roman"/>
          <w:bCs/>
          <w:sz w:val="24"/>
          <w:szCs w:val="24"/>
          <w:lang w:val="en-US"/>
        </w:rPr>
        <w:t>antara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ajaran</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disiplin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realitas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budaya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lokal</w:t>
      </w:r>
      <w:proofErr w:type="spellEnd"/>
      <w:r w:rsidRPr="0002604C">
        <w:rPr>
          <w:rFonts w:ascii="Caladea" w:eastAsia="Caladea" w:hAnsi="Caladea" w:cs="Times New Roman"/>
          <w:bCs/>
          <w:sz w:val="24"/>
          <w:szCs w:val="24"/>
          <w:lang w:val="en-US"/>
        </w:rPr>
        <w:t>. Nilai-</w:t>
      </w:r>
      <w:proofErr w:type="spellStart"/>
      <w:r w:rsidRPr="0002604C">
        <w:rPr>
          <w:rFonts w:ascii="Caladea" w:eastAsia="Caladea" w:hAnsi="Caladea" w:cs="Times New Roman"/>
          <w:bCs/>
          <w:sz w:val="24"/>
          <w:szCs w:val="24"/>
          <w:lang w:val="en-US"/>
        </w:rPr>
        <w:t>nilai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Qur’ani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dibatasi</w:t>
      </w:r>
      <w:proofErr w:type="spellEnd"/>
      <w:r w:rsidRPr="0002604C">
        <w:rPr>
          <w:rFonts w:ascii="Caladea" w:eastAsia="Caladea" w:hAnsi="Caladea" w:cs="Times New Roman"/>
          <w:bCs/>
          <w:sz w:val="24"/>
          <w:szCs w:val="24"/>
          <w:lang w:val="en-US"/>
        </w:rPr>
        <w:t xml:space="preserve"> pada </w:t>
      </w:r>
      <w:proofErr w:type="spellStart"/>
      <w:r w:rsidRPr="0002604C">
        <w:rPr>
          <w:rFonts w:ascii="Caladea" w:eastAsia="Caladea" w:hAnsi="Caladea" w:cs="Times New Roman"/>
          <w:bCs/>
          <w:sz w:val="24"/>
          <w:szCs w:val="24"/>
          <w:lang w:val="en-US"/>
        </w:rPr>
        <w:t>mata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kuliah</w:t>
      </w:r>
      <w:proofErr w:type="spellEnd"/>
      <w:r w:rsidRPr="0002604C">
        <w:rPr>
          <w:rFonts w:ascii="Caladea" w:eastAsia="Caladea" w:hAnsi="Caladea" w:cs="Times New Roman"/>
          <w:bCs/>
          <w:sz w:val="24"/>
          <w:szCs w:val="24"/>
          <w:lang w:val="en-US"/>
        </w:rPr>
        <w:t xml:space="preserve"> agama,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disisipkan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relevan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kuliah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sesuai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konteks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masing-masing. </w:t>
      </w:r>
      <w:proofErr w:type="spellStart"/>
      <w:r w:rsidRPr="0002604C">
        <w:rPr>
          <w:rFonts w:ascii="Caladea" w:eastAsia="Caladea" w:hAnsi="Caladea" w:cs="Times New Roman"/>
          <w:bCs/>
          <w:sz w:val="24"/>
          <w:szCs w:val="24"/>
          <w:lang w:val="en-US"/>
        </w:rPr>
        <w:t>Dengan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pendekatan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mahasiswa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melihat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bahwa</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terpisah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kehidupan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intelektual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sosial</w:t>
      </w:r>
      <w:proofErr w:type="spellEnd"/>
      <w:r w:rsidR="007419F2">
        <w:rPr>
          <w:rFonts w:ascii="Caladea" w:eastAsia="Caladea" w:hAnsi="Caladea" w:cs="Times New Roman"/>
          <w:bCs/>
          <w:sz w:val="24"/>
          <w:szCs w:val="24"/>
          <w:lang w:val="en-US"/>
        </w:rPr>
        <w:fldChar w:fldCharType="begin" w:fldLock="1"/>
      </w:r>
      <w:r w:rsidR="007419F2">
        <w:rPr>
          <w:rFonts w:ascii="Caladea" w:eastAsia="Caladea" w:hAnsi="Caladea" w:cs="Times New Roman"/>
          <w:bCs/>
          <w:sz w:val="24"/>
          <w:szCs w:val="24"/>
          <w:lang w:val="en-US"/>
        </w:rPr>
        <w:instrText>ADDIN CSL_CITATION {"citationItems":[{"id":"ITEM-1","itemData":{"author":[{"dropping-particle":"","family":"Ernas","given":"S","non-dropping-particle":"","parse-names":false,"suffix":""}],"id":"ITEM-1","issued":{"date-parts":[["2022"]]},"title":"TURNITIN; Buku_Gagasan integrasi keilmuan di perguruan tinggi Islam","type":"article"},"uris":["http://www.mendeley.com/documents/?uuid=61c79d42-af69-4924-b3af-a31fc78971a0"]}],"mendeley":{"formattedCitation":"(Ernas, 2022)","plainTextFormattedCitation":"(Ernas, 2022)","previouslyFormattedCitation":"(Ernas, 2022)"},"properties":{"noteIndex":0},"schema":"https://github.com/citation-style-language/schema/raw/master/csl-citation.json"}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(Ernas, 2022)</w:t>
      </w:r>
      <w:r w:rsidR="007419F2">
        <w:rPr>
          <w:rFonts w:ascii="Caladea" w:eastAsia="Caladea" w:hAnsi="Caladea" w:cs="Times New Roman"/>
          <w:bCs/>
          <w:sz w:val="24"/>
          <w:szCs w:val="24"/>
          <w:lang w:val="en-US"/>
        </w:rPr>
        <w:fldChar w:fldCharType="end"/>
      </w:r>
      <w:r w:rsidRPr="0002604C">
        <w:rPr>
          <w:rFonts w:ascii="Caladea" w:eastAsia="Caladea" w:hAnsi="Caladea" w:cs="Times New Roman"/>
          <w:bCs/>
          <w:sz w:val="24"/>
          <w:szCs w:val="24"/>
          <w:lang w:val="en-US"/>
        </w:rPr>
        <w:t>.</w:t>
      </w:r>
    </w:p>
    <w:p w14:paraId="027FEF6B" w14:textId="3C8527D5" w:rsidR="0002604C" w:rsidRDefault="0002604C" w:rsidP="007419F2">
      <w:pPr>
        <w:spacing w:line="276" w:lineRule="auto"/>
        <w:ind w:left="0"/>
        <w:rPr>
          <w:rFonts w:ascii="Caladea" w:eastAsia="Caladea" w:hAnsi="Caladea" w:cs="Times New Roman"/>
          <w:bCs/>
          <w:sz w:val="24"/>
          <w:szCs w:val="24"/>
          <w:lang w:val="en-US"/>
        </w:rPr>
      </w:pPr>
      <w:proofErr w:type="spellStart"/>
      <w:r w:rsidRPr="0002604C">
        <w:rPr>
          <w:rFonts w:ascii="Caladea" w:eastAsia="Caladea" w:hAnsi="Caladea" w:cs="Times New Roman"/>
          <w:bCs/>
          <w:sz w:val="24"/>
          <w:szCs w:val="24"/>
          <w:lang w:val="en-US"/>
        </w:rPr>
        <w:t>Kedua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penguatan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pedagogi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kontekstual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Pembelajaran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perlu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bergerak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pola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ceramah</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normatif</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menuju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pendekatan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lebih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reflektif</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aplikatif</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seperti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studi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kasus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diskusi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kritis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penelitian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lapangan</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proyek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berbasis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masyarakat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Melalui</w:t>
      </w:r>
      <w:proofErr w:type="spellEnd"/>
      <w:r w:rsidRPr="0002604C">
        <w:rPr>
          <w:rFonts w:ascii="Caladea" w:eastAsia="Caladea" w:hAnsi="Caladea" w:cs="Times New Roman"/>
          <w:bCs/>
          <w:sz w:val="24"/>
          <w:szCs w:val="24"/>
          <w:lang w:val="en-US"/>
        </w:rPr>
        <w:t xml:space="preserve"> model </w:t>
      </w:r>
      <w:proofErr w:type="spellStart"/>
      <w:r w:rsidRPr="0002604C">
        <w:rPr>
          <w:rFonts w:ascii="Caladea" w:eastAsia="Caladea" w:hAnsi="Caladea" w:cs="Times New Roman"/>
          <w:bCs/>
          <w:sz w:val="24"/>
          <w:szCs w:val="24"/>
          <w:lang w:val="en-US"/>
        </w:rPr>
        <w:t>ini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mahasiswa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memahami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dalil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tekstual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belajar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membaca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realitas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sosial-budaya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kritis</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etis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Pendekatan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kontekstual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membuat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pendidikan</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lebih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hidup</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berdaya</w:t>
      </w:r>
      <w:proofErr w:type="spellEnd"/>
      <w:r w:rsidRPr="0002604C">
        <w:rPr>
          <w:rFonts w:ascii="Caladea" w:eastAsia="Caladea" w:hAnsi="Caladea" w:cs="Times New Roman"/>
          <w:bCs/>
          <w:sz w:val="24"/>
          <w:szCs w:val="24"/>
          <w:lang w:val="en-US"/>
        </w:rPr>
        <w:t xml:space="preserve"> </w:t>
      </w:r>
      <w:proofErr w:type="spellStart"/>
      <w:proofErr w:type="gramStart"/>
      <w:r w:rsidRPr="0002604C">
        <w:rPr>
          <w:rFonts w:ascii="Caladea" w:eastAsia="Caladea" w:hAnsi="Caladea" w:cs="Times New Roman"/>
          <w:bCs/>
          <w:sz w:val="24"/>
          <w:szCs w:val="24"/>
          <w:lang w:val="en-US"/>
        </w:rPr>
        <w:t>transformasi.Ketiga</w:t>
      </w:r>
      <w:proofErr w:type="spellEnd"/>
      <w:proofErr w:type="gram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keteladanan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akademik</w:t>
      </w:r>
      <w:proofErr w:type="spellEnd"/>
      <w:r w:rsidRPr="0002604C">
        <w:rPr>
          <w:rFonts w:ascii="Caladea" w:eastAsia="Caladea" w:hAnsi="Caladea" w:cs="Times New Roman"/>
          <w:bCs/>
          <w:sz w:val="24"/>
          <w:szCs w:val="24"/>
          <w:lang w:val="en-US"/>
        </w:rPr>
        <w:t xml:space="preserve">. Dosen </w:t>
      </w:r>
      <w:proofErr w:type="spellStart"/>
      <w:r w:rsidRPr="0002604C">
        <w:rPr>
          <w:rFonts w:ascii="Caladea" w:eastAsia="Caladea" w:hAnsi="Caladea" w:cs="Times New Roman"/>
          <w:bCs/>
          <w:sz w:val="24"/>
          <w:szCs w:val="24"/>
          <w:lang w:val="en-US"/>
        </w:rPr>
        <w:t>harus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menjadi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contoh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nyata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profesionalisme</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berakhlak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baik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disiplin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waktu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kejujuran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penilaian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kesantunan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berdialog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maupun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konsistensi</w:t>
      </w:r>
      <w:proofErr w:type="spellEnd"/>
      <w:r w:rsidRPr="0002604C">
        <w:rPr>
          <w:rFonts w:ascii="Caladea" w:eastAsia="Caladea" w:hAnsi="Caladea" w:cs="Times New Roman"/>
          <w:bCs/>
          <w:sz w:val="24"/>
          <w:szCs w:val="24"/>
          <w:lang w:val="en-US"/>
        </w:rPr>
        <w:t xml:space="preserve"> moral.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pendidikan</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teladan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sering</w:t>
      </w:r>
      <w:proofErr w:type="spellEnd"/>
      <w:r w:rsidRPr="0002604C">
        <w:rPr>
          <w:rFonts w:ascii="Caladea" w:eastAsia="Caladea" w:hAnsi="Caladea" w:cs="Times New Roman"/>
          <w:bCs/>
          <w:sz w:val="24"/>
          <w:szCs w:val="24"/>
          <w:lang w:val="en-US"/>
        </w:rPr>
        <w:t xml:space="preserve"> kali </w:t>
      </w:r>
      <w:proofErr w:type="spellStart"/>
      <w:r w:rsidRPr="0002604C">
        <w:rPr>
          <w:rFonts w:ascii="Caladea" w:eastAsia="Caladea" w:hAnsi="Caladea" w:cs="Times New Roman"/>
          <w:bCs/>
          <w:sz w:val="24"/>
          <w:szCs w:val="24"/>
          <w:lang w:val="en-US"/>
        </w:rPr>
        <w:t>lebih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efektif</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daripada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nasihat</w:t>
      </w:r>
      <w:proofErr w:type="spellEnd"/>
      <w:r w:rsidRPr="0002604C">
        <w:rPr>
          <w:rFonts w:ascii="Caladea" w:eastAsia="Caladea" w:hAnsi="Caladea" w:cs="Times New Roman"/>
          <w:bCs/>
          <w:sz w:val="24"/>
          <w:szCs w:val="24"/>
          <w:lang w:val="en-US"/>
        </w:rPr>
        <w:t xml:space="preserve"> verbal. </w:t>
      </w:r>
      <w:proofErr w:type="spellStart"/>
      <w:r w:rsidRPr="0002604C">
        <w:rPr>
          <w:rFonts w:ascii="Caladea" w:eastAsia="Caladea" w:hAnsi="Caladea" w:cs="Times New Roman"/>
          <w:bCs/>
          <w:sz w:val="24"/>
          <w:szCs w:val="24"/>
          <w:lang w:val="en-US"/>
        </w:rPr>
        <w:t>Mahasiswa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cenderung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meniru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apa</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mereka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lihat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nyata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perilaku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dosennya</w:t>
      </w:r>
      <w:proofErr w:type="spellEnd"/>
      <w:r w:rsidRPr="0002604C">
        <w:rPr>
          <w:rFonts w:ascii="Caladea" w:eastAsia="Caladea" w:hAnsi="Caladea" w:cs="Times New Roman"/>
          <w:bCs/>
          <w:sz w:val="24"/>
          <w:szCs w:val="24"/>
          <w:lang w:val="en-US"/>
        </w:rPr>
        <w:t xml:space="preserve">. Oleh </w:t>
      </w:r>
      <w:proofErr w:type="spellStart"/>
      <w:r w:rsidRPr="0002604C">
        <w:rPr>
          <w:rFonts w:ascii="Caladea" w:eastAsia="Caladea" w:hAnsi="Caladea" w:cs="Times New Roman"/>
          <w:bCs/>
          <w:sz w:val="24"/>
          <w:szCs w:val="24"/>
          <w:lang w:val="en-US"/>
        </w:rPr>
        <w:t>sebab</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itu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keteladanan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pelengkap</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inti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pendidikan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nilai</w:t>
      </w:r>
      <w:proofErr w:type="spellEnd"/>
      <w:r w:rsidRPr="0002604C">
        <w:rPr>
          <w:rFonts w:ascii="Caladea" w:eastAsia="Caladea" w:hAnsi="Caladea" w:cs="Times New Roman"/>
          <w:bCs/>
          <w:sz w:val="24"/>
          <w:szCs w:val="24"/>
          <w:lang w:val="en-US"/>
        </w:rPr>
        <w:t>.</w:t>
      </w:r>
      <w:r w:rsidR="007419F2">
        <w:rPr>
          <w:rFonts w:ascii="Caladea" w:eastAsia="Caladea" w:hAnsi="Caladea" w:cs="Times New Roman"/>
          <w:bCs/>
          <w:sz w:val="24"/>
          <w:szCs w:val="24"/>
          <w:lang w:val="en-US"/>
        </w:rPr>
        <w:fldChar w:fldCharType="begin" w:fldLock="1"/>
      </w:r>
      <w:r w:rsidR="007419F2">
        <w:rPr>
          <w:rFonts w:ascii="Caladea" w:eastAsia="Caladea" w:hAnsi="Caladea" w:cs="Times New Roman"/>
          <w:bCs/>
          <w:sz w:val="24"/>
          <w:szCs w:val="24"/>
          <w:lang w:val="en-US"/>
        </w:rPr>
        <w:instrText>ADDIN CSL_CITATION {"citationItems":[{"id":"ITEM-1","itemData":{"abstract":"</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ini dapat menjadi sumbangan penting dalam ilmu pendidikan dan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aktualisasi dan pelestarian budaya dan kearifan lokal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Untuk itu kritik dan saran yang membangun dibutuhkan untuk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author":[{"dropping-particle":"","family":"Muhtifah","given":"L","non-dropping-particle":"","parse-names":false,"suffix":""},{"dropping-particle":"","family":"Zaenuddin","given":"N","non-dropping-particle":"","parse-names":false,"suffix":""}],"id":"ITEM-1","issued":{"date-parts":[["2015"]]},"note":"Cited By (since 2015): 5","publisher":"researchgate.net","title":"Model pemberdayaan mutu pondok pesantren sebagai pusat studi masyarakat","type":"book"},"uris":["http://www.mendeley.com/documents/?uuid=76f759c3-d643-4f24-ad28-3f24cd656d66"]}],"mendeley":{"formattedCitation":"(Muhtifah &amp; Zaenuddin, 2015)","plainTextFormattedCitation":"(Muhtifah &amp; Zaenuddin, 2015)","previouslyFormattedCitation":"(Muhtifah &amp; Zaenuddin, 2015)"},"properties":{"noteIndex":0},"schema":"https://github.com/citation-style-language/schema/raw/master/csl-citation.json"}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w:t>
      </w:r>
      <w:proofErr w:type="spellStart"/>
      <w:r w:rsidR="007419F2" w:rsidRPr="007419F2">
        <w:rPr>
          <w:rFonts w:ascii="Caladea" w:eastAsia="Caladea" w:hAnsi="Caladea" w:cs="Times New Roman"/>
          <w:bCs/>
          <w:noProof/>
          <w:sz w:val="24"/>
          <w:szCs w:val="24"/>
          <w:lang w:val="en-US"/>
        </w:rPr>
        <w:t>Muhtifah</w:t>
      </w:r>
      <w:proofErr w:type="spellEnd"/>
      <w:r w:rsidR="007419F2" w:rsidRPr="007419F2">
        <w:rPr>
          <w:rFonts w:ascii="Caladea" w:eastAsia="Caladea" w:hAnsi="Caladea" w:cs="Times New Roman"/>
          <w:bCs/>
          <w:noProof/>
          <w:sz w:val="24"/>
          <w:szCs w:val="24"/>
          <w:lang w:val="en-US"/>
        </w:rPr>
        <w:t xml:space="preserve"> &amp; Zaenuddin, 2015)</w:t>
      </w:r>
      <w:r w:rsidR="007419F2">
        <w:rPr>
          <w:rFonts w:ascii="Caladea" w:eastAsia="Caladea" w:hAnsi="Caladea" w:cs="Times New Roman"/>
          <w:bCs/>
          <w:sz w:val="24"/>
          <w:szCs w:val="24"/>
          <w:lang w:val="en-US"/>
        </w:rPr>
        <w:fldChar w:fldCharType="end"/>
      </w:r>
    </w:p>
    <w:p w14:paraId="1C7CE220" w14:textId="35CFE88C" w:rsidR="003E2C7B" w:rsidRPr="0002604C" w:rsidRDefault="0002604C" w:rsidP="0002604C">
      <w:pPr>
        <w:spacing w:line="276" w:lineRule="auto"/>
        <w:ind w:left="0"/>
        <w:rPr>
          <w:rFonts w:ascii="Caladea" w:eastAsia="Caladea" w:hAnsi="Caladea" w:cs="Times New Roman"/>
          <w:bCs/>
          <w:sz w:val="24"/>
          <w:szCs w:val="24"/>
          <w:lang w:val="en-US"/>
        </w:rPr>
      </w:pPr>
      <w:proofErr w:type="spellStart"/>
      <w:r w:rsidRPr="0002604C">
        <w:rPr>
          <w:rFonts w:ascii="Caladea" w:eastAsia="Caladea" w:hAnsi="Caladea" w:cs="Times New Roman"/>
          <w:bCs/>
          <w:sz w:val="24"/>
          <w:szCs w:val="24"/>
          <w:lang w:val="en-US"/>
        </w:rPr>
        <w:t>Keempat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penguatan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riset</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pengabdian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berbasis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komunitas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lokal</w:t>
      </w:r>
      <w:proofErr w:type="spellEnd"/>
      <w:r w:rsidRPr="0002604C">
        <w:rPr>
          <w:rFonts w:ascii="Caladea" w:eastAsia="Caladea" w:hAnsi="Caladea" w:cs="Times New Roman"/>
          <w:bCs/>
          <w:sz w:val="24"/>
          <w:szCs w:val="24"/>
          <w:lang w:val="en-US"/>
        </w:rPr>
        <w:t xml:space="preserve">. Dosen </w:t>
      </w:r>
      <w:proofErr w:type="spellStart"/>
      <w:r w:rsidRPr="0002604C">
        <w:rPr>
          <w:rFonts w:ascii="Caladea" w:eastAsia="Caladea" w:hAnsi="Caladea" w:cs="Times New Roman"/>
          <w:bCs/>
          <w:sz w:val="24"/>
          <w:szCs w:val="24"/>
          <w:lang w:val="en-US"/>
        </w:rPr>
        <w:t>perlu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mendorong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penelitian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menggali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nilai-nilai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budaya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lokal</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selaras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prinsip</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lalu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mengembangkannya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menjadi</w:t>
      </w:r>
      <w:proofErr w:type="spellEnd"/>
      <w:r w:rsidRPr="0002604C">
        <w:rPr>
          <w:rFonts w:ascii="Caladea" w:eastAsia="Caladea" w:hAnsi="Caladea" w:cs="Times New Roman"/>
          <w:bCs/>
          <w:sz w:val="24"/>
          <w:szCs w:val="24"/>
          <w:lang w:val="en-US"/>
        </w:rPr>
        <w:t xml:space="preserve"> model </w:t>
      </w:r>
      <w:proofErr w:type="spellStart"/>
      <w:r w:rsidRPr="0002604C">
        <w:rPr>
          <w:rFonts w:ascii="Caladea" w:eastAsia="Caladea" w:hAnsi="Caladea" w:cs="Times New Roman"/>
          <w:bCs/>
          <w:sz w:val="24"/>
          <w:szCs w:val="24"/>
          <w:lang w:val="en-US"/>
        </w:rPr>
        <w:t>pendidikan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pemberdayaan</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pembentukan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karakter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kampus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terpisah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masyarakat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melainkan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hadir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mitra</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belajar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realitas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sekaligus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memberi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arah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normatif</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konstruktif</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Pendekatan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memperkuat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posisi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ilmuwan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memproduksi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teori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menghadirkan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untuk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kepentingan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publik</w:t>
      </w:r>
      <w:proofErr w:type="spellEnd"/>
      <w:r w:rsidRPr="0002604C">
        <w:rPr>
          <w:rFonts w:ascii="Caladea" w:eastAsia="Caladea" w:hAnsi="Caladea" w:cs="Times New Roman"/>
          <w:bCs/>
          <w:sz w:val="24"/>
          <w:szCs w:val="24"/>
          <w:lang w:val="en-US"/>
        </w:rPr>
        <w:t>.</w:t>
      </w:r>
      <w:r>
        <w:rPr>
          <w:rFonts w:ascii="Caladea" w:eastAsia="Caladea" w:hAnsi="Caladea" w:cs="Times New Roman"/>
          <w:bCs/>
          <w:sz w:val="24"/>
          <w:szCs w:val="24"/>
          <w:lang w:val="en-US"/>
        </w:rPr>
        <w:t xml:space="preserve"> </w:t>
      </w:r>
      <w:r w:rsidRPr="0002604C">
        <w:rPr>
          <w:rFonts w:ascii="Caladea" w:eastAsia="Caladea" w:hAnsi="Caladea" w:cs="Times New Roman"/>
          <w:bCs/>
          <w:sz w:val="24"/>
          <w:szCs w:val="24"/>
          <w:lang w:val="en-US"/>
        </w:rPr>
        <w:t xml:space="preserve">Pada </w:t>
      </w:r>
      <w:proofErr w:type="spellStart"/>
      <w:r w:rsidRPr="0002604C">
        <w:rPr>
          <w:rFonts w:ascii="Caladea" w:eastAsia="Caladea" w:hAnsi="Caladea" w:cs="Times New Roman"/>
          <w:bCs/>
          <w:sz w:val="24"/>
          <w:szCs w:val="24"/>
          <w:lang w:val="en-US"/>
        </w:rPr>
        <w:t>akhirnya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merupakan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aktor</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kunci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membangun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keilmuan</w:t>
      </w:r>
      <w:proofErr w:type="spellEnd"/>
      <w:r w:rsidRPr="0002604C">
        <w:rPr>
          <w:rFonts w:ascii="Caladea" w:eastAsia="Caladea" w:hAnsi="Caladea" w:cs="Times New Roman"/>
          <w:bCs/>
          <w:sz w:val="24"/>
          <w:szCs w:val="24"/>
          <w:lang w:val="en-US"/>
        </w:rPr>
        <w:t xml:space="preserve"> Islam yang </w:t>
      </w:r>
      <w:proofErr w:type="spellStart"/>
      <w:r w:rsidRPr="0002604C">
        <w:rPr>
          <w:rFonts w:ascii="Caladea" w:eastAsia="Caladea" w:hAnsi="Caladea" w:cs="Times New Roman"/>
          <w:bCs/>
          <w:sz w:val="24"/>
          <w:szCs w:val="24"/>
          <w:lang w:val="en-US"/>
        </w:rPr>
        <w:t>profesional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berakhlak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mulia</w:t>
      </w:r>
      <w:proofErr w:type="spellEnd"/>
      <w:r w:rsidRPr="0002604C">
        <w:rPr>
          <w:rFonts w:ascii="Caladea" w:eastAsia="Caladea" w:hAnsi="Caladea" w:cs="Times New Roman"/>
          <w:bCs/>
          <w:sz w:val="24"/>
          <w:szCs w:val="24"/>
          <w:lang w:val="en-US"/>
        </w:rPr>
        <w:t xml:space="preserve">. Peran </w:t>
      </w:r>
      <w:proofErr w:type="spellStart"/>
      <w:r w:rsidRPr="0002604C">
        <w:rPr>
          <w:rFonts w:ascii="Caladea" w:eastAsia="Caladea" w:hAnsi="Caladea" w:cs="Times New Roman"/>
          <w:bCs/>
          <w:sz w:val="24"/>
          <w:szCs w:val="24"/>
          <w:lang w:val="en-US"/>
        </w:rPr>
        <w:t>ini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menuntut</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perpaduan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antara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kompetensi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ilmiah</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kemampuan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pedagogis</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kepekaan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integritas</w:t>
      </w:r>
      <w:proofErr w:type="spellEnd"/>
      <w:r w:rsidRPr="0002604C">
        <w:rPr>
          <w:rFonts w:ascii="Caladea" w:eastAsia="Caladea" w:hAnsi="Caladea" w:cs="Times New Roman"/>
          <w:bCs/>
          <w:sz w:val="24"/>
          <w:szCs w:val="24"/>
          <w:lang w:val="en-US"/>
        </w:rPr>
        <w:t xml:space="preserve"> moral. Dosen </w:t>
      </w:r>
      <w:proofErr w:type="spellStart"/>
      <w:r w:rsidRPr="0002604C">
        <w:rPr>
          <w:rFonts w:ascii="Caladea" w:eastAsia="Caladea" w:hAnsi="Caladea" w:cs="Times New Roman"/>
          <w:bCs/>
          <w:sz w:val="24"/>
          <w:szCs w:val="24"/>
          <w:lang w:val="en-US"/>
        </w:rPr>
        <w:t>tidak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hanya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bertanggung</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jawab</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mencetak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lulusan</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unggul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secara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intelektual</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tetapi</w:t>
      </w:r>
      <w:proofErr w:type="spellEnd"/>
      <w:r w:rsidRPr="0002604C">
        <w:rPr>
          <w:rFonts w:ascii="Caladea" w:eastAsia="Caladea" w:hAnsi="Caladea" w:cs="Times New Roman"/>
          <w:bCs/>
          <w:sz w:val="24"/>
          <w:szCs w:val="24"/>
          <w:lang w:val="en-US"/>
        </w:rPr>
        <w:t xml:space="preserve"> juga </w:t>
      </w:r>
      <w:proofErr w:type="spellStart"/>
      <w:r w:rsidRPr="0002604C">
        <w:rPr>
          <w:rFonts w:ascii="Caladea" w:eastAsia="Caladea" w:hAnsi="Caladea" w:cs="Times New Roman"/>
          <w:bCs/>
          <w:sz w:val="24"/>
          <w:szCs w:val="24"/>
          <w:lang w:val="en-US"/>
        </w:rPr>
        <w:t>membentuk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generasi</w:t>
      </w:r>
      <w:proofErr w:type="spellEnd"/>
      <w:r w:rsidRPr="0002604C">
        <w:rPr>
          <w:rFonts w:ascii="Caladea" w:eastAsia="Caladea" w:hAnsi="Caladea" w:cs="Times New Roman"/>
          <w:bCs/>
          <w:sz w:val="24"/>
          <w:szCs w:val="24"/>
          <w:lang w:val="en-US"/>
        </w:rPr>
        <w:t xml:space="preserve"> yang </w:t>
      </w:r>
      <w:proofErr w:type="spellStart"/>
      <w:r w:rsidRPr="0002604C">
        <w:rPr>
          <w:rFonts w:ascii="Caladea" w:eastAsia="Caladea" w:hAnsi="Caladea" w:cs="Times New Roman"/>
          <w:bCs/>
          <w:sz w:val="24"/>
          <w:szCs w:val="24"/>
          <w:lang w:val="en-US"/>
        </w:rPr>
        <w:t>bijak</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berkarakter</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mampu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mengaktualisasikan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nilai-</w:t>
      </w:r>
      <w:r w:rsidRPr="0002604C">
        <w:rPr>
          <w:rFonts w:ascii="Caladea" w:eastAsia="Caladea" w:hAnsi="Caladea" w:cs="Times New Roman"/>
          <w:bCs/>
          <w:sz w:val="24"/>
          <w:szCs w:val="24"/>
          <w:lang w:val="en-US"/>
        </w:rPr>
        <w:lastRenderedPageBreak/>
        <w:t>nilai</w:t>
      </w:r>
      <w:proofErr w:type="spellEnd"/>
      <w:r w:rsidRPr="0002604C">
        <w:rPr>
          <w:rFonts w:ascii="Caladea" w:eastAsia="Caladea" w:hAnsi="Caladea" w:cs="Times New Roman"/>
          <w:bCs/>
          <w:sz w:val="24"/>
          <w:szCs w:val="24"/>
          <w:lang w:val="en-US"/>
        </w:rPr>
        <w:t xml:space="preserve"> Islam </w:t>
      </w:r>
      <w:proofErr w:type="spellStart"/>
      <w:r w:rsidRPr="0002604C">
        <w:rPr>
          <w:rFonts w:ascii="Caladea" w:eastAsia="Caladea" w:hAnsi="Caladea" w:cs="Times New Roman"/>
          <w:bCs/>
          <w:sz w:val="24"/>
          <w:szCs w:val="24"/>
          <w:lang w:val="en-US"/>
        </w:rPr>
        <w:t>dalam</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kehidupan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nyata</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Dengan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demikian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keberhasilan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perguruan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tinggi</w:t>
      </w:r>
      <w:proofErr w:type="spellEnd"/>
      <w:r w:rsidRPr="0002604C">
        <w:rPr>
          <w:rFonts w:ascii="Caladea" w:eastAsia="Caladea" w:hAnsi="Caladea" w:cs="Times New Roman"/>
          <w:bCs/>
          <w:sz w:val="24"/>
          <w:szCs w:val="24"/>
          <w:lang w:val="en-US"/>
        </w:rPr>
        <w:t xml:space="preserve"> Islam sangat </w:t>
      </w:r>
      <w:proofErr w:type="spellStart"/>
      <w:r w:rsidRPr="0002604C">
        <w:rPr>
          <w:rFonts w:ascii="Caladea" w:eastAsia="Caladea" w:hAnsi="Caladea" w:cs="Times New Roman"/>
          <w:bCs/>
          <w:sz w:val="24"/>
          <w:szCs w:val="24"/>
          <w:lang w:val="en-US"/>
        </w:rPr>
        <w:t>ditentukan</w:t>
      </w:r>
      <w:proofErr w:type="spellEnd"/>
      <w:r w:rsidRPr="0002604C">
        <w:rPr>
          <w:rFonts w:ascii="Caladea" w:eastAsia="Caladea" w:hAnsi="Caladea" w:cs="Times New Roman"/>
          <w:bCs/>
          <w:sz w:val="24"/>
          <w:szCs w:val="24"/>
          <w:lang w:val="en-US"/>
        </w:rPr>
        <w:t xml:space="preserve"> oleh </w:t>
      </w:r>
      <w:proofErr w:type="spellStart"/>
      <w:r w:rsidRPr="0002604C">
        <w:rPr>
          <w:rFonts w:ascii="Caladea" w:eastAsia="Caladea" w:hAnsi="Caladea" w:cs="Times New Roman"/>
          <w:bCs/>
          <w:sz w:val="24"/>
          <w:szCs w:val="24"/>
          <w:lang w:val="en-US"/>
        </w:rPr>
        <w:t>sejauh</w:t>
      </w:r>
      <w:proofErr w:type="spellEnd"/>
      <w:r w:rsidRPr="0002604C">
        <w:rPr>
          <w:rFonts w:ascii="Caladea" w:eastAsia="Caladea" w:hAnsi="Caladea" w:cs="Times New Roman"/>
          <w:bCs/>
          <w:sz w:val="24"/>
          <w:szCs w:val="24"/>
          <w:lang w:val="en-US"/>
        </w:rPr>
        <w:t xml:space="preserve"> mana </w:t>
      </w:r>
      <w:proofErr w:type="spellStart"/>
      <w:r w:rsidRPr="0002604C">
        <w:rPr>
          <w:rFonts w:ascii="Caladea" w:eastAsia="Caladea" w:hAnsi="Caladea" w:cs="Times New Roman"/>
          <w:bCs/>
          <w:sz w:val="24"/>
          <w:szCs w:val="24"/>
          <w:lang w:val="en-US"/>
        </w:rPr>
        <w:t>dosen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mampu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menjadikan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ilmu</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sebagai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jalan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pencerahan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pembinaan</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akhlak</w:t>
      </w:r>
      <w:proofErr w:type="spellEnd"/>
      <w:r w:rsidRPr="0002604C">
        <w:rPr>
          <w:rFonts w:ascii="Caladea" w:eastAsia="Caladea" w:hAnsi="Caladea" w:cs="Times New Roman"/>
          <w:bCs/>
          <w:sz w:val="24"/>
          <w:szCs w:val="24"/>
          <w:lang w:val="en-US"/>
        </w:rPr>
        <w:t xml:space="preserve">, dan </w:t>
      </w:r>
      <w:proofErr w:type="spellStart"/>
      <w:r w:rsidRPr="0002604C">
        <w:rPr>
          <w:rFonts w:ascii="Caladea" w:eastAsia="Caladea" w:hAnsi="Caladea" w:cs="Times New Roman"/>
          <w:bCs/>
          <w:sz w:val="24"/>
          <w:szCs w:val="24"/>
          <w:lang w:val="en-US"/>
        </w:rPr>
        <w:t>transformasi</w:t>
      </w:r>
      <w:proofErr w:type="spellEnd"/>
      <w:r w:rsidRPr="0002604C">
        <w:rPr>
          <w:rFonts w:ascii="Caladea" w:eastAsia="Caladea" w:hAnsi="Caladea" w:cs="Times New Roman"/>
          <w:bCs/>
          <w:sz w:val="24"/>
          <w:szCs w:val="24"/>
          <w:lang w:val="en-US"/>
        </w:rPr>
        <w:t xml:space="preserve"> </w:t>
      </w:r>
      <w:proofErr w:type="spellStart"/>
      <w:r w:rsidRPr="0002604C">
        <w:rPr>
          <w:rFonts w:ascii="Caladea" w:eastAsia="Caladea" w:hAnsi="Caladea" w:cs="Times New Roman"/>
          <w:bCs/>
          <w:sz w:val="24"/>
          <w:szCs w:val="24"/>
          <w:lang w:val="en-US"/>
        </w:rPr>
        <w:t>sosial</w:t>
      </w:r>
      <w:proofErr w:type="spellEnd"/>
      <w:r w:rsidRPr="0002604C">
        <w:rPr>
          <w:rFonts w:ascii="Caladea" w:eastAsia="Caladea" w:hAnsi="Caladea" w:cs="Times New Roman"/>
          <w:bCs/>
          <w:sz w:val="24"/>
          <w:szCs w:val="24"/>
          <w:lang w:val="en-US"/>
        </w:rPr>
        <w:t>.</w:t>
      </w:r>
      <w:r w:rsidR="007419F2">
        <w:rPr>
          <w:rFonts w:ascii="Caladea" w:eastAsia="Caladea" w:hAnsi="Caladea" w:cs="Times New Roman"/>
          <w:bCs/>
          <w:sz w:val="24"/>
          <w:szCs w:val="24"/>
          <w:lang w:val="en-US"/>
        </w:rPr>
        <w:fldChar w:fldCharType="begin" w:fldLock="1"/>
      </w:r>
      <w:r w:rsidR="007419F2">
        <w:rPr>
          <w:rFonts w:ascii="Caladea" w:eastAsia="Caladea" w:hAnsi="Caladea" w:cs="Times New Roman"/>
          <w:bCs/>
          <w:sz w:val="24"/>
          <w:szCs w:val="24"/>
          <w:lang w:val="en-US"/>
        </w:rPr>
        <w:instrText>ADDIN CSL_CITATION {"citationItems":[{"id":"ITEM-1","itemData":{"abstract":"</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saran yang membangun sangat penulis harapkan sebagai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yang mengacu pada konteks alQur</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an dalam QS Ali-Imran [3]</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Susilaningsih, seorang dosen di Fakultas Ilmu Tarbiyah dan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","author":[{"dropping-particle":"","family":"Dewi","given":"D R","non-dropping-particle":"","parse-names":false,"suffix":""}],"id":"ITEM-1","issued":{"date-parts":[["2022"]]},"note":"Cited By (since 2022): 1","publisher":"digilib.uin-suka.ac.id","title":"Konsep Kepribadian Guru PAI dalam Perspektif Ilmu Sosial Profetik Kuntowijoyo dan Relevansinya dengan Kompetensi Kepribadian Guru Masa Kin","type":"book"},"uris":["http://www.mendeley.com/documents/?uuid=d7b3be5e-eff3-45a5-848f-24b8de1ca033"]}],"mendeley":{"formattedCitation":"(Dewi, 2022)","plainTextFormattedCitation":"(Dewi, 2022)","previouslyFormattedCitation":"(Dewi, 2022)"},"properties":{"noteIndex":0},"schema":"https://github.com/citation-style-language/schema/raw/master/csl-citation.json"}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(Dewi, 2022)</w:t>
      </w:r>
      <w:r w:rsidR="007419F2">
        <w:rPr>
          <w:rFonts w:ascii="Caladea" w:eastAsia="Caladea" w:hAnsi="Caladea" w:cs="Times New Roman"/>
          <w:bCs/>
          <w:sz w:val="24"/>
          <w:szCs w:val="24"/>
          <w:lang w:val="en-US"/>
        </w:rPr>
        <w:fldChar w:fldCharType="end"/>
      </w:r>
      <w:r w:rsidR="007419F2">
        <w:rPr>
          <w:rFonts w:ascii="Caladea" w:eastAsia="Caladea" w:hAnsi="Caladea" w:cs="Times New Roman"/>
          <w:bCs/>
          <w:sz w:val="24"/>
          <w:szCs w:val="24"/>
          <w:lang w:val="en-US"/>
        </w:rPr>
        <w:fldChar w:fldCharType="begin" w:fldLock="1"/>
      </w:r>
      <w:r w:rsidR="007419F2">
        <w:rPr>
          <w:rFonts w:ascii="Caladea" w:eastAsia="Caladea" w:hAnsi="Caladea" w:cs="Times New Roman"/>
          <w:bCs/>
          <w:sz w:val="24"/>
          <w:szCs w:val="24"/>
          <w:lang w:val="en-US"/>
        </w:rPr>
        <w:instrText>ADDIN CSL_CITATION {"citationItems":[{"id":"ITEM-1","itemData":{"abstract":"</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Seluruh Dosen Fakultas Tarbiyah dan Keguruan beserta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Penelitian ini sebagai implementasi dari keilmuan hasil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 xml:space="preserve"> adalah penelitian ini lebih spesifik pada kearifan lokal di MI Islamiyah </w:instrText>
      </w:r>
      <w:r w:rsidR="007419F2">
        <w:rPr>
          <w:rFonts w:ascii="Caladea" w:eastAsia="Caladea" w:hAnsi="Caladea" w:cs="Times New Roman" w:hint="cs"/>
          <w:bCs/>
          <w:sz w:val="24"/>
          <w:szCs w:val="24"/>
          <w:lang w:val="en-US"/>
        </w:rPr>
        <w:instrText>…</w:instrText>
      </w:r>
      <w:r w:rsidR="007419F2">
        <w:rPr>
          <w:rFonts w:ascii="Caladea" w:eastAsia="Caladea" w:hAnsi="Caladea" w:cs="Times New Roman"/>
          <w:bCs/>
          <w:sz w:val="24"/>
          <w:szCs w:val="24"/>
          <w:lang w:val="en-US"/>
        </w:rPr>
        <w:instrText>","author":[{"dropping-particle":"","family":"Kalisa","given":"Y","non-dropping-particle":"","parse-names":false,"suffix":""}],"id":"ITEM-1","issued":{"date-parts":[["2025"]]},"publisher":"repository.radenintan.ac.id","title":"PERAN GURU PAI DALAM MEWUJUDKAN PROFIL PELAJAR PANCASILA DI SMP NEGERI 29 BANDAR LAMPUNG","type":"book"},"uris":["http://www.mendeley.com/documents/?uuid=08895cf1-d6ab-42b8-a2ef-0d072cf22010"]}],"mendeley":{"formattedCitation":"(Kalisa, 2025)","plainTextFormattedCitation":"(Kalisa, 2025)","previouslyFormattedCitation":"(Kalisa, 2025)"},"properties":{"noteIndex":0},"schema":"https://github.com/citation-style-language/schema/raw/master/csl-citation.json"}</w:instrText>
      </w:r>
      <w:r w:rsidR="007419F2">
        <w:rPr>
          <w:rFonts w:ascii="Caladea" w:eastAsia="Caladea" w:hAnsi="Caladea" w:cs="Times New Roman"/>
          <w:bCs/>
          <w:sz w:val="24"/>
          <w:szCs w:val="24"/>
          <w:lang w:val="en-US"/>
        </w:rPr>
        <w:fldChar w:fldCharType="separate"/>
      </w:r>
      <w:r w:rsidR="007419F2" w:rsidRPr="007419F2">
        <w:rPr>
          <w:rFonts w:ascii="Caladea" w:eastAsia="Caladea" w:hAnsi="Caladea" w:cs="Times New Roman"/>
          <w:bCs/>
          <w:noProof/>
          <w:sz w:val="24"/>
          <w:szCs w:val="24"/>
          <w:lang w:val="en-US"/>
        </w:rPr>
        <w:t>(Kalisa, 2025)</w:t>
      </w:r>
      <w:r w:rsidR="007419F2">
        <w:rPr>
          <w:rFonts w:ascii="Caladea" w:eastAsia="Caladea" w:hAnsi="Caladea" w:cs="Times New Roman"/>
          <w:bCs/>
          <w:sz w:val="24"/>
          <w:szCs w:val="24"/>
          <w:lang w:val="en-US"/>
        </w:rPr>
        <w:fldChar w:fldCharType="end"/>
      </w:r>
    </w:p>
    <w:p w14:paraId="39EDB7F1" w14:textId="77777777" w:rsidR="003E2C7B" w:rsidRPr="00921319" w:rsidRDefault="003E2C7B" w:rsidP="003E2C7B">
      <w:pPr>
        <w:spacing w:line="360" w:lineRule="auto"/>
        <w:ind w:left="567"/>
        <w:rPr>
          <w:rFonts w:cs="Times New Roman"/>
          <w:sz w:val="24"/>
          <w:szCs w:val="24"/>
        </w:rPr>
      </w:pPr>
    </w:p>
    <w:p w14:paraId="44038C89" w14:textId="77777777" w:rsidR="00220B0D" w:rsidRPr="001813A2" w:rsidRDefault="00220B0D" w:rsidP="00AC6A7C">
      <w:pPr>
        <w:tabs>
          <w:tab w:val="left" w:pos="709"/>
        </w:tabs>
        <w:spacing w:line="360" w:lineRule="auto"/>
        <w:ind w:left="0" w:firstLine="0"/>
        <w:rPr>
          <w:rFonts w:cs="Times New Roman"/>
          <w:b/>
          <w:sz w:val="24"/>
          <w:szCs w:val="24"/>
          <w:lang w:val="en-US"/>
        </w:rPr>
      </w:pPr>
      <w:r w:rsidRPr="001813A2">
        <w:rPr>
          <w:rFonts w:cs="Times New Roman"/>
          <w:b/>
          <w:sz w:val="24"/>
          <w:szCs w:val="24"/>
          <w:lang w:val="en-US"/>
        </w:rPr>
        <w:t>KESIMPULAN</w:t>
      </w:r>
    </w:p>
    <w:p w14:paraId="0AED1ACA" w14:textId="2F50A640" w:rsidR="00C25463" w:rsidRPr="00C25463" w:rsidRDefault="00C25463" w:rsidP="00C25463">
      <w:pPr>
        <w:pStyle w:val="BodyText"/>
        <w:spacing w:line="276" w:lineRule="auto"/>
        <w:ind w:right="140" w:firstLine="720"/>
        <w:jc w:val="both"/>
        <w:rPr>
          <w:rFonts w:ascii="Times New Roman" w:eastAsia="Times New Roman" w:hAnsi="Times New Roman" w:cs="Times New Roman"/>
          <w:sz w:val="24"/>
          <w:szCs w:val="24"/>
          <w:lang w:val="id-ID" w:eastAsia="id-ID"/>
        </w:rPr>
      </w:pPr>
      <w:r w:rsidRPr="00C25463">
        <w:rPr>
          <w:rFonts w:ascii="Times New Roman" w:eastAsia="Times New Roman" w:hAnsi="Times New Roman" w:cs="Times New Roman"/>
          <w:sz w:val="24"/>
          <w:szCs w:val="24"/>
          <w:lang w:val="id-ID" w:eastAsia="id-ID"/>
        </w:rPr>
        <w:t>Kesimpulannya, reaktualisasi nilai-nilai Al-Qur’an dalam konteks kearifan lokal merupakan langkah penting dalam membangun pendidikan Islam yang relevan, membumi, dan tetap berpegang pada prinsip-prinsip wahyu. Nilai-nilai Qur’ani seperti keadilan, hikmah, amanah, penghormatan terhadap sesama, dan tanggung jawab sosial pada dasarnya bersifat universal, tetapi penerapannya memerlukan pembacaan yang kontekstual sesuai dengan realitas budaya masyarakat. Dalam konteks Indonesia, kearifan lokal dapat berfungsi sebagai medium yang efektif untuk menghadirkan ajaran Islam secara lebih dekat dengan kehidupan sosial, tanpa menghilangkan substansi normatif Al-Qur’an. Dengan demikian, hubungan antara Al-Qur’an dan budaya lokal bukanlah hubungan yang saling meniadakan, melainkan hubungan dialogis yang memungkinkan nilai-nilai Islam hidup secara nyata dalam masyarakat.</w:t>
      </w:r>
    </w:p>
    <w:p w14:paraId="6093A6FC" w14:textId="4406B247" w:rsidR="00C25463" w:rsidRPr="00C25463" w:rsidRDefault="00C25463" w:rsidP="00C25463">
      <w:pPr>
        <w:pStyle w:val="BodyText"/>
        <w:spacing w:line="276" w:lineRule="auto"/>
        <w:ind w:right="140" w:firstLine="720"/>
        <w:jc w:val="both"/>
        <w:rPr>
          <w:rFonts w:ascii="Times New Roman" w:eastAsia="Times New Roman" w:hAnsi="Times New Roman" w:cs="Times New Roman"/>
          <w:sz w:val="24"/>
          <w:szCs w:val="24"/>
          <w:lang w:val="id-ID" w:eastAsia="id-ID"/>
        </w:rPr>
      </w:pPr>
      <w:r w:rsidRPr="00C25463">
        <w:rPr>
          <w:rFonts w:ascii="Times New Roman" w:eastAsia="Times New Roman" w:hAnsi="Times New Roman" w:cs="Times New Roman"/>
          <w:sz w:val="24"/>
          <w:szCs w:val="24"/>
          <w:lang w:val="id-ID" w:eastAsia="id-ID"/>
        </w:rPr>
        <w:t>Dalam proses tersebut, dosen memegang peran yang sangat strategis sebagai pendidik profesional, ilmuwan, sekaligus teladan moral di lingkungan akademik. Profesionalisme dosen dalam keilmuan Islam tidak cukup diukur dari penguasaan materi dan kemampuan teknis mengajar, tetapi juga harus ditandai oleh integritas akhlak, kebijaksanaan dalam bersikap, serta kepekaan terhadap kebutuhan sosial dan budaya mahasiswa. Dosen dituntut mampu memadukan kompetensi akademik, kecakapan pedagogis, kedewasaan sosial, dan tanggung jawab etik agar pembelajaran Islam tidak berhenti pada penyampaian teori, tetapi benar-benar membentuk karakter, cara berpikir, dan orientasi hidup peserta didik. Dengan posisi ini, dosen menjadi aktor kunci dalam menjembatani nilai-nilai Qur’ani, tradisi keilmuan, dan realitas masyarakat.</w:t>
      </w:r>
    </w:p>
    <w:p w14:paraId="535889F4" w14:textId="1B79EB9D" w:rsidR="00AC6A7C" w:rsidRDefault="00C25463" w:rsidP="00C25463">
      <w:pPr>
        <w:pStyle w:val="BodyText"/>
        <w:spacing w:line="276" w:lineRule="auto"/>
        <w:ind w:right="140" w:firstLine="720"/>
        <w:jc w:val="both"/>
        <w:rPr>
          <w:rFonts w:ascii="Times New Roman" w:eastAsia="Times New Roman" w:hAnsi="Times New Roman" w:cs="Times New Roman"/>
          <w:sz w:val="24"/>
          <w:szCs w:val="24"/>
          <w:lang w:val="id-ID" w:eastAsia="id-ID"/>
        </w:rPr>
      </w:pPr>
      <w:r w:rsidRPr="00C25463">
        <w:rPr>
          <w:rFonts w:ascii="Times New Roman" w:eastAsia="Times New Roman" w:hAnsi="Times New Roman" w:cs="Times New Roman"/>
          <w:sz w:val="24"/>
          <w:szCs w:val="24"/>
          <w:lang w:val="id-ID" w:eastAsia="id-ID"/>
        </w:rPr>
        <w:t>Oleh karena itu, pembangunan keilmuan Islam yang profesional dan berakhlak mulia harus diarahkan pada integrasi antara ilmu, etika, dan pengabdian sosial. Perguruan tinggi Islam perlu memperkuat kurikulum yang kontekstual, pedagogi yang reflektif, budaya akademik yang jujur dan inklusif, serta riset dan pengabdian yang berbasis pada kebutuhan masyarakat lokal. Keilmuan Islam yang ideal bukan hanya melahirkan sarjana yang cerdas secara intelektual, tetapi juga pribadi yang bijaksana, bermartabat, dan mampu menghadirkan ilmunya untuk kemaslahatan bersama. Dengan demikian, reaktualisasi nilai Al-Qur’an melalui kearifan lokal dan penguatan peran dosen merupakan fondasi penting bagi terwujudnya pendidikan Islam yang unggul, humanis, profesional, dan berakhlak mulia.</w:t>
      </w:r>
    </w:p>
    <w:p w14:paraId="1654D5A2" w14:textId="77777777" w:rsidR="00C25463" w:rsidRDefault="00C25463" w:rsidP="00C25463">
      <w:pPr>
        <w:pStyle w:val="BodyText"/>
        <w:spacing w:line="276" w:lineRule="auto"/>
        <w:ind w:right="140" w:firstLine="720"/>
        <w:jc w:val="both"/>
        <w:rPr>
          <w:rFonts w:ascii="Times New Roman" w:eastAsia="Times New Roman" w:hAnsi="Times New Roman" w:cs="Times New Roman"/>
          <w:sz w:val="24"/>
          <w:szCs w:val="24"/>
          <w:lang w:val="en-ID" w:eastAsia="en-ID"/>
        </w:rPr>
      </w:pPr>
    </w:p>
    <w:p w14:paraId="37C79FDF" w14:textId="12200E33" w:rsidR="00220B0D" w:rsidRDefault="00220B0D" w:rsidP="001D3839">
      <w:pPr>
        <w:spacing w:line="276" w:lineRule="auto"/>
        <w:ind w:left="0" w:firstLine="0"/>
        <w:rPr>
          <w:rFonts w:cs="Times New Roman"/>
          <w:b/>
          <w:sz w:val="24"/>
          <w:szCs w:val="24"/>
          <w:lang w:val="en-US"/>
        </w:rPr>
      </w:pPr>
      <w:r w:rsidRPr="00DF0A9A">
        <w:rPr>
          <w:rFonts w:cs="Times New Roman"/>
          <w:b/>
          <w:sz w:val="24"/>
          <w:szCs w:val="24"/>
          <w:lang w:val="en-US"/>
        </w:rPr>
        <w:t>DAFTAR PUSTAKA</w:t>
      </w:r>
    </w:p>
    <w:p w14:paraId="72CD709F" w14:textId="77777777" w:rsidR="00E0185A" w:rsidRPr="00DF0A9A" w:rsidRDefault="00E0185A" w:rsidP="001D3839">
      <w:pPr>
        <w:spacing w:line="276" w:lineRule="auto"/>
        <w:ind w:left="0" w:firstLine="0"/>
        <w:rPr>
          <w:rFonts w:cs="Times New Roman"/>
          <w:b/>
          <w:sz w:val="24"/>
          <w:szCs w:val="24"/>
          <w:lang w:val="en-US"/>
        </w:rPr>
      </w:pPr>
    </w:p>
    <w:p w14:paraId="4F28ACAA" w14:textId="1402C830" w:rsidR="00CA260D" w:rsidRPr="00CA260D" w:rsidRDefault="00E0185A" w:rsidP="00CA260D">
      <w:pPr>
        <w:widowControl w:val="0"/>
        <w:autoSpaceDE w:val="0"/>
        <w:autoSpaceDN w:val="0"/>
        <w:adjustRightInd w:val="0"/>
        <w:ind w:left="480" w:hanging="480"/>
        <w:rPr>
          <w:rFonts w:cs="Times New Roman"/>
          <w:noProof/>
          <w:sz w:val="24"/>
        </w:rPr>
      </w:pPr>
      <w:r>
        <w:rPr>
          <w:rFonts w:cs="Times New Roman"/>
          <w:sz w:val="24"/>
          <w:szCs w:val="24"/>
          <w:lang w:val="en-US"/>
        </w:rPr>
        <w:fldChar w:fldCharType="begin" w:fldLock="1"/>
      </w:r>
      <w:r>
        <w:rPr>
          <w:rFonts w:cs="Times New Roman"/>
          <w:sz w:val="24"/>
          <w:szCs w:val="24"/>
          <w:lang w:val="en-US"/>
        </w:rPr>
        <w:instrText xml:space="preserve">ADDIN Mendeley Bibliography CSL_BIBLIOGRAPHY </w:instrText>
      </w:r>
      <w:r>
        <w:rPr>
          <w:rFonts w:cs="Times New Roman"/>
          <w:sz w:val="24"/>
          <w:szCs w:val="24"/>
          <w:lang w:val="en-US"/>
        </w:rPr>
        <w:fldChar w:fldCharType="separate"/>
      </w:r>
      <w:r w:rsidR="00CA260D" w:rsidRPr="00CA260D">
        <w:rPr>
          <w:rFonts w:cs="Times New Roman"/>
          <w:noProof/>
          <w:sz w:val="24"/>
        </w:rPr>
        <w:t xml:space="preserve">Abidin, Z. (2021). Manajemen peningkatan mutu pendidikan karakter berbasis agama, budaya, dan sosiologi. </w:t>
      </w:r>
      <w:r w:rsidR="00CA260D" w:rsidRPr="00CA260D">
        <w:rPr>
          <w:rFonts w:cs="Times New Roman"/>
          <w:i/>
          <w:iCs/>
          <w:noProof/>
          <w:sz w:val="24"/>
        </w:rPr>
        <w:t>Al-Afkar, Journal For Islamic Studies</w:t>
      </w:r>
      <w:r w:rsidR="00CA260D" w:rsidRPr="00CA260D">
        <w:rPr>
          <w:rFonts w:cs="Times New Roman"/>
          <w:noProof/>
          <w:sz w:val="24"/>
        </w:rPr>
        <w:t>. http://al-afkar.com/index.php/Afkar_Journal/article/view/167</w:t>
      </w:r>
    </w:p>
    <w:p w14:paraId="6674D07E"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Amin, A. M., Ahmad, S. H., &amp; Samsudin, N. (2025). </w:t>
      </w:r>
      <w:r w:rsidRPr="00CA260D">
        <w:rPr>
          <w:rFonts w:cs="Times New Roman"/>
          <w:i/>
          <w:iCs/>
          <w:noProof/>
          <w:sz w:val="24"/>
        </w:rPr>
        <w:t>PENGUATAN SELL-EFFICACY MELALUI MODEL PEMBELAJARAN RQANI (READING, QUESTIONING, ANSWERING, ELABORATION, INTEGRATION)</w:t>
      </w:r>
      <w:r w:rsidRPr="00CA260D">
        <w:rPr>
          <w:rFonts w:cs="Times New Roman"/>
          <w:noProof/>
          <w:sz w:val="24"/>
        </w:rPr>
        <w:t>. books.google.com. https://books.google.com/books?hl=en&amp;lr=&amp;id=iTRDEQAAQBAJ&amp;oi=fnd&amp;pg=PP1&amp;dq=reaktualisasi+nilai+%22al+qur%27an%22+dalam+konteks+kearifan+lokal+peran+dosen+membangun+keilmuan+islam+yang+profesional+dan+berakhlak+mulia&amp;ots=rbdgd8b82G&amp;sig=jDoINTLXLBPRnay79SWip_0IGfw</w:t>
      </w:r>
    </w:p>
    <w:p w14:paraId="2A6F70B4"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Anasa, A., &amp; Yasser, M. (2025). PENDIDIKAN AL-QUR’AN BERBASIS KEARIFAN LOKAL: Sejarah dan Peran Balai Ngaji di Desa Banding Agung. </w:t>
      </w:r>
      <w:r w:rsidRPr="00CA260D">
        <w:rPr>
          <w:rFonts w:cs="Times New Roman"/>
          <w:i/>
          <w:iCs/>
          <w:noProof/>
          <w:sz w:val="24"/>
        </w:rPr>
        <w:t>… Fatah: Jurnal Pendidikan Dan Studi Islam</w:t>
      </w:r>
      <w:r w:rsidRPr="00CA260D">
        <w:rPr>
          <w:rFonts w:cs="Times New Roman"/>
          <w:noProof/>
          <w:sz w:val="24"/>
        </w:rPr>
        <w:t>. https://stitdaarulfatah.ac.id/journal/index.php/jmf/article/view/40</w:t>
      </w:r>
    </w:p>
    <w:p w14:paraId="104377B2"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Arsyad, A. M. (2023). </w:t>
      </w:r>
      <w:r w:rsidRPr="00CA260D">
        <w:rPr>
          <w:rFonts w:cs="Times New Roman"/>
          <w:i/>
          <w:iCs/>
          <w:noProof/>
          <w:sz w:val="24"/>
        </w:rPr>
        <w:t>Pendidikan Kewirausahaan Sosial Berbasis Al-Quran</w:t>
      </w:r>
      <w:r w:rsidRPr="00CA260D">
        <w:rPr>
          <w:rFonts w:cs="Times New Roman"/>
          <w:noProof/>
          <w:sz w:val="24"/>
        </w:rPr>
        <w:t>. repository.ptiq.ac.id. https://repository.ptiq.ac.id/id/eprint/1517/</w:t>
      </w:r>
    </w:p>
    <w:p w14:paraId="07539407"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Azis, A. A. (2024). Integrasi Moderasi Beragama Pada Pengembangan Kurikulum Merdeka Belajar Pendidikan Agama Islam Dalam Membentuk Penguatan Profil Pelajar Pancasila. </w:t>
      </w:r>
      <w:r w:rsidRPr="00CA260D">
        <w:rPr>
          <w:rFonts w:cs="Times New Roman"/>
          <w:i/>
          <w:iCs/>
          <w:noProof/>
          <w:sz w:val="24"/>
        </w:rPr>
        <w:t>Tadbir Muwahhid</w:t>
      </w:r>
      <w:r w:rsidRPr="00CA260D">
        <w:rPr>
          <w:rFonts w:cs="Times New Roman"/>
          <w:noProof/>
          <w:sz w:val="24"/>
        </w:rPr>
        <w:t>. https://ojs.unida.ac.id/JTM/article/view/15809</w:t>
      </w:r>
    </w:p>
    <w:p w14:paraId="2C62720A"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DAN, I., &amp; MEDAN, K. (n.d.). Dr. Hj. Dahlia Lubis, M. Ag. In </w:t>
      </w:r>
      <w:r w:rsidRPr="00CA260D">
        <w:rPr>
          <w:rFonts w:cs="Times New Roman"/>
          <w:i/>
          <w:iCs/>
          <w:noProof/>
          <w:sz w:val="24"/>
        </w:rPr>
        <w:t>saa.uinsu.ac.id</w:t>
      </w:r>
      <w:r w:rsidRPr="00CA260D">
        <w:rPr>
          <w:rFonts w:cs="Times New Roman"/>
          <w:noProof/>
          <w:sz w:val="24"/>
        </w:rPr>
        <w:t>. https://saa.uinsu.ac.id/wp-content/uploads/2024/01/LAPORAN-PENELITIAN-TAHUN-2019-PERAN-ALUMNI-FAKULTAS-USHULUDDIN-DAN-STUDI-ISLAM-DALAM-MENINGKATKAN-KEAGAMAAN-DAN-KERUKUNAN-DI-KOTA-MEDAN.pdf</w:t>
      </w:r>
    </w:p>
    <w:p w14:paraId="57BDA486"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Dewi, D. R. (2022). </w:t>
      </w:r>
      <w:r w:rsidRPr="00CA260D">
        <w:rPr>
          <w:rFonts w:cs="Times New Roman"/>
          <w:i/>
          <w:iCs/>
          <w:noProof/>
          <w:sz w:val="24"/>
        </w:rPr>
        <w:t>Konsep Kepribadian Guru PAI dalam Perspektif Ilmu Sosial Profetik Kuntowijoyo dan Relevansinya dengan Kompetensi Kepribadian Guru Masa Kin</w:t>
      </w:r>
      <w:r w:rsidRPr="00CA260D">
        <w:rPr>
          <w:rFonts w:cs="Times New Roman"/>
          <w:noProof/>
          <w:sz w:val="24"/>
        </w:rPr>
        <w:t>. digilib.uin-suka.ac.id. https://digilib.uin-suka.ac.id/id/eprint/57672/2/surat-surat-pernyataan1681527113.pdf</w:t>
      </w:r>
    </w:p>
    <w:p w14:paraId="215DA00B"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Ernas, S. (2022). </w:t>
      </w:r>
      <w:r w:rsidRPr="00CA260D">
        <w:rPr>
          <w:rFonts w:cs="Times New Roman"/>
          <w:i/>
          <w:iCs/>
          <w:noProof/>
          <w:sz w:val="24"/>
        </w:rPr>
        <w:t>TURNITIN; Buku_Gagasan integrasi keilmuan di perguruan tinggi Islam</w:t>
      </w:r>
      <w:r w:rsidRPr="00CA260D">
        <w:rPr>
          <w:rFonts w:cs="Times New Roman"/>
          <w:noProof/>
          <w:sz w:val="24"/>
        </w:rPr>
        <w:t>.</w:t>
      </w:r>
    </w:p>
    <w:p w14:paraId="1FD18709"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Faizin, M., &amp; Bahctiyar, M. (2021). Penguatan Profesionalisme Guru Pendidikan Agama Islam berbasis Nilai-nilai Profetik. </w:t>
      </w:r>
      <w:r w:rsidRPr="00CA260D">
        <w:rPr>
          <w:rFonts w:cs="Times New Roman"/>
          <w:i/>
          <w:iCs/>
          <w:noProof/>
          <w:sz w:val="24"/>
        </w:rPr>
        <w:t>… Pemikiran Dan Pendidikan Islam</w:t>
      </w:r>
      <w:r w:rsidRPr="00CA260D">
        <w:rPr>
          <w:rFonts w:cs="Times New Roman"/>
          <w:noProof/>
          <w:sz w:val="24"/>
        </w:rPr>
        <w:t>. https://journal.stai-ypbwi.ac.id/index.php/elbanat/article/view/387</w:t>
      </w:r>
    </w:p>
    <w:p w14:paraId="44363139"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Fikriana, M. H. A. (2023). Urgensi Memahami Moderasi Beragama Bagi Generasi Muda. In </w:t>
      </w:r>
      <w:r w:rsidRPr="00CA260D">
        <w:rPr>
          <w:rFonts w:cs="Times New Roman"/>
          <w:i/>
          <w:iCs/>
          <w:noProof/>
          <w:sz w:val="24"/>
        </w:rPr>
        <w:t>Prof. Dr. Hj. Binti Maunah, M. Pd. I</w:t>
      </w:r>
      <w:r w:rsidRPr="00CA260D">
        <w:rPr>
          <w:rFonts w:cs="Times New Roman"/>
          <w:noProof/>
          <w:sz w:val="24"/>
        </w:rPr>
        <w:t>. researchgate.net. https://www.researchgate.net/profile/Muhammad-Taufiqurrahman/publication/374810242_Pengantar/links/6530814f5d51a8012b548086/Pengantar.pdf#page=26</w:t>
      </w:r>
    </w:p>
    <w:p w14:paraId="6E0B2016"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Firdaus, M. (2025). yang Holistik dan Inklusii BAB. </w:t>
      </w:r>
      <w:r w:rsidRPr="00CA260D">
        <w:rPr>
          <w:rFonts w:cs="Times New Roman"/>
          <w:i/>
          <w:iCs/>
          <w:noProof/>
          <w:sz w:val="24"/>
        </w:rPr>
        <w:t>… Islam: Membangun Pendidikan Yang Holistik Dan …</w:t>
      </w:r>
      <w:r w:rsidRPr="00CA260D">
        <w:rPr>
          <w:rFonts w:cs="Times New Roman"/>
          <w:noProof/>
          <w:sz w:val="24"/>
        </w:rPr>
        <w:t xml:space="preserve">. </w:t>
      </w:r>
      <w:r w:rsidRPr="00CA260D">
        <w:rPr>
          <w:rFonts w:cs="Times New Roman"/>
          <w:noProof/>
          <w:sz w:val="24"/>
        </w:rPr>
        <w:lastRenderedPageBreak/>
        <w:t>https://books.google.com/books?hl=en&amp;lr=&amp;id=w1p0EQAAQBAJ&amp;oi=fnd&amp;pg=PA77&amp;dq=reaktualisasi+nilai+%22al+qur%27an%22+dalam+konteks+kearifan+lokal+peran+dosen+membangun+keilmuan+islam+yang+profesional+dan+berakhlak+mulia&amp;ots=3JQzXmGsdE&amp;sig=EvIOzvJt9XoHSCHBpbWx-mWLJuU</w:t>
      </w:r>
    </w:p>
    <w:p w14:paraId="3BDAD7AA"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Firmansyah, M. P. I. (n.d.). Pengantar Ilmu Agama Islam untuk Perguruan Tinggi: Lengkap dan Praktis. In </w:t>
      </w:r>
      <w:r w:rsidRPr="00CA260D">
        <w:rPr>
          <w:rFonts w:cs="Times New Roman"/>
          <w:i/>
          <w:iCs/>
          <w:noProof/>
          <w:sz w:val="24"/>
        </w:rPr>
        <w:t>books.google.com</w:t>
      </w:r>
      <w:r w:rsidRPr="00CA260D">
        <w:rPr>
          <w:rFonts w:cs="Times New Roman"/>
          <w:noProof/>
          <w:sz w:val="24"/>
        </w:rPr>
        <w:t>. https://books.google.com/books?hl=en&amp;lr=&amp;id=aQClEQAAQBAJ&amp;oi=fnd&amp;pg=PA5&amp;dq=reaktualisasi+nilai+%22al+qur%27an%22+dalam+konteks+kearifan+lokal+peran+dosen+membangun+keilmuan+islam+yang+profesional+dan+berakhlak+mulia&amp;ots=CJVTqoTrDY&amp;sig=09egLYtDkYLm4T3_-w1yzdWG1u8</w:t>
      </w:r>
    </w:p>
    <w:p w14:paraId="55906F58"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Hadiyanto, A., Effendi, M. R., Narulita, S., &amp; Wajdi, F. (2020). Pendidikan Agama Islam Untuk Perguruan Tinggi. In </w:t>
      </w:r>
      <w:r w:rsidRPr="00CA260D">
        <w:rPr>
          <w:rFonts w:cs="Times New Roman"/>
          <w:i/>
          <w:iCs/>
          <w:noProof/>
          <w:sz w:val="24"/>
        </w:rPr>
        <w:t>Jakarta: Fikra Publika</w:t>
      </w:r>
      <w:r w:rsidRPr="00CA260D">
        <w:rPr>
          <w:rFonts w:cs="Times New Roman"/>
          <w:noProof/>
          <w:sz w:val="24"/>
        </w:rPr>
        <w:t>. myusro.id. https://myusro.id/wp-content/uploads/2022/07/Buku-PAI-untuk-Perguran-Tinggi-UNJ-2020.pdf</w:t>
      </w:r>
    </w:p>
    <w:p w14:paraId="210C73F6"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Hanafiah, Y., Rizqiani, I. S., &amp; Jihada, M. (n.d.). PENDIDIKAN AGAMA ISLAM HOLISTIK: LANDASAN, IMPLEMENTASI, DAN TANTANGANYA DI ERA MODERN. In </w:t>
      </w:r>
      <w:r w:rsidRPr="00CA260D">
        <w:rPr>
          <w:rFonts w:cs="Times New Roman"/>
          <w:i/>
          <w:iCs/>
          <w:noProof/>
          <w:sz w:val="24"/>
        </w:rPr>
        <w:t>yph-annihayah.com</w:t>
      </w:r>
      <w:r w:rsidRPr="00CA260D">
        <w:rPr>
          <w:rFonts w:cs="Times New Roman"/>
          <w:noProof/>
          <w:sz w:val="24"/>
        </w:rPr>
        <w:t>. https://yph-annihayah.com/wp-content/uploads/2025/05/Buku-PAI-Holistik-ISBN.pdf</w:t>
      </w:r>
    </w:p>
    <w:p w14:paraId="75C97AE8"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Heriyadi, H. (2025). Integrasi Pendidikan Islam Dan Budaya Lokal Terhadap Lebaran Topat Di Masyarakat Lombok. </w:t>
      </w:r>
      <w:r w:rsidRPr="00CA260D">
        <w:rPr>
          <w:rFonts w:cs="Times New Roman"/>
          <w:i/>
          <w:iCs/>
          <w:noProof/>
          <w:sz w:val="24"/>
        </w:rPr>
        <w:t>… AL-HAL: Jurnal Pengembangan Pemikiran Dan …</w:t>
      </w:r>
      <w:r w:rsidRPr="00CA260D">
        <w:rPr>
          <w:rFonts w:cs="Times New Roman"/>
          <w:noProof/>
          <w:sz w:val="24"/>
        </w:rPr>
        <w:t>. https://journal.ibrahimy.ac.id/index.php/lisanalhal/article/view/7010</w:t>
      </w:r>
    </w:p>
    <w:p w14:paraId="4D7D0E9E"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Ikhwanuddin, M., &amp; Husnah, A. (2021). Penerapan metode tikrār dalam menghafal Al-Quran. </w:t>
      </w:r>
      <w:r w:rsidRPr="00CA260D">
        <w:rPr>
          <w:rFonts w:cs="Times New Roman"/>
          <w:i/>
          <w:iCs/>
          <w:noProof/>
          <w:sz w:val="24"/>
        </w:rPr>
        <w:t>Tasyri’: Jurnal Tarbiyah–Syari’ah Islamiyah</w:t>
      </w:r>
      <w:r w:rsidRPr="00CA260D">
        <w:rPr>
          <w:rFonts w:cs="Times New Roman"/>
          <w:noProof/>
          <w:sz w:val="24"/>
        </w:rPr>
        <w:t xml:space="preserve">, </w:t>
      </w:r>
      <w:r w:rsidRPr="00CA260D">
        <w:rPr>
          <w:rFonts w:cs="Times New Roman"/>
          <w:i/>
          <w:iCs/>
          <w:noProof/>
          <w:sz w:val="24"/>
        </w:rPr>
        <w:t>28</w:t>
      </w:r>
      <w:r w:rsidRPr="00CA260D">
        <w:rPr>
          <w:rFonts w:cs="Times New Roman"/>
          <w:noProof/>
          <w:sz w:val="24"/>
        </w:rPr>
        <w:t>(1), 15–29.</w:t>
      </w:r>
    </w:p>
    <w:p w14:paraId="51A69272"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Kalisa, Y. (2025). </w:t>
      </w:r>
      <w:r w:rsidRPr="00CA260D">
        <w:rPr>
          <w:rFonts w:cs="Times New Roman"/>
          <w:i/>
          <w:iCs/>
          <w:noProof/>
          <w:sz w:val="24"/>
        </w:rPr>
        <w:t>PERAN GURU PAI DALAM MEWUJUDKAN PROFIL PELAJAR PANCASILA DI SMP NEGERI 29 BANDAR LAMPUNG</w:t>
      </w:r>
      <w:r w:rsidRPr="00CA260D">
        <w:rPr>
          <w:rFonts w:cs="Times New Roman"/>
          <w:noProof/>
          <w:sz w:val="24"/>
        </w:rPr>
        <w:t>. repository.radenintan.ac.id. https://repository.radenintan.ac.id/39404/</w:t>
      </w:r>
    </w:p>
    <w:p w14:paraId="7E4D1174"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Khadavi, M. J., Syahri, A., Nuryami, N., &amp; ... (2024). Revitalisasi Nilai Religiusitas Mahasiswa Melalui Pembelajaran Al Islam dan Kemuhammadiyahan di STAI Muhammadiyah Probolinggo. In </w:t>
      </w:r>
      <w:r w:rsidRPr="00CA260D">
        <w:rPr>
          <w:rFonts w:cs="Times New Roman"/>
          <w:i/>
          <w:iCs/>
          <w:noProof/>
          <w:sz w:val="24"/>
        </w:rPr>
        <w:t>Al-Ulum Jurnal …</w:t>
      </w:r>
      <w:r w:rsidRPr="00CA260D">
        <w:rPr>
          <w:rFonts w:cs="Times New Roman"/>
          <w:noProof/>
          <w:sz w:val="24"/>
        </w:rPr>
        <w:t>. journal.uim.ac.id. https://journal.uim.ac.id/index.php/alulum/article/view/2471</w:t>
      </w:r>
    </w:p>
    <w:p w14:paraId="6DA37A83"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Kurniasih, M. D. (2023). </w:t>
      </w:r>
      <w:r w:rsidRPr="00CA260D">
        <w:rPr>
          <w:rFonts w:cs="Times New Roman"/>
          <w:i/>
          <w:iCs/>
          <w:noProof/>
          <w:sz w:val="24"/>
        </w:rPr>
        <w:t>Implementasi Pendidikan Kewarganegaraan Di Perguruan Tinggi Berbasis Pesantren: Kajian Terhadap Sikap Nasionalisme Di Institut Keislaman Abdullah Faqih …</w:t>
      </w:r>
      <w:r w:rsidRPr="00CA260D">
        <w:rPr>
          <w:rFonts w:cs="Times New Roman"/>
          <w:noProof/>
          <w:sz w:val="24"/>
        </w:rPr>
        <w:t>. repository.ptiq.ac.id. https://repository.ptiq.ac.id/id/eprint/1238/</w:t>
      </w:r>
    </w:p>
    <w:p w14:paraId="339FD8AB"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Linge, A. (2017). KONSTRUKSI NILAI-NILAI ENTREPRENUERSHIPS SYARIAH DALAM PERSPEKTIF KEARIFAN LOKAL MASYARAKAT GAYO. In </w:t>
      </w:r>
      <w:r w:rsidRPr="00CA260D">
        <w:rPr>
          <w:rFonts w:cs="Times New Roman"/>
          <w:i/>
          <w:iCs/>
          <w:noProof/>
          <w:sz w:val="24"/>
        </w:rPr>
        <w:t>Nasution.(2023). Metode Demonstrasi Dalam …</w:t>
      </w:r>
      <w:r w:rsidRPr="00CA260D">
        <w:rPr>
          <w:rFonts w:cs="Times New Roman"/>
          <w:noProof/>
          <w:sz w:val="24"/>
        </w:rPr>
        <w:t>. academia.edu. https://www.academia.edu/download/78034221/DIsertasi_20OK1.pdf</w:t>
      </w:r>
    </w:p>
    <w:p w14:paraId="1647F350"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Mahbub, S. (2019). Tradisi Koloman Memperkuat Kearifan Lokal Masyarakat (Sebuah Tradisi Lokal Ritual Keagamaan Masyarakat Desa Blumbungan, Kecamatan Larangan …. In </w:t>
      </w:r>
      <w:r w:rsidRPr="00CA260D">
        <w:rPr>
          <w:rFonts w:cs="Times New Roman"/>
          <w:i/>
          <w:iCs/>
          <w:noProof/>
          <w:sz w:val="24"/>
        </w:rPr>
        <w:t>Ahsana Media: Jurnal Pemikiran, Pendidikan Dan …</w:t>
      </w:r>
      <w:r w:rsidRPr="00CA260D">
        <w:rPr>
          <w:rFonts w:cs="Times New Roman"/>
          <w:noProof/>
          <w:sz w:val="24"/>
        </w:rPr>
        <w:t>.</w:t>
      </w:r>
    </w:p>
    <w:p w14:paraId="614DF9B6"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Maya, R. (2013). Esensi guru dalam visi-misi pendidikan karakter. In </w:t>
      </w:r>
      <w:r w:rsidRPr="00CA260D">
        <w:rPr>
          <w:rFonts w:cs="Times New Roman"/>
          <w:i/>
          <w:iCs/>
          <w:noProof/>
          <w:sz w:val="24"/>
        </w:rPr>
        <w:t>Edukasi Islami: Jurnal Pendidikan Islam</w:t>
      </w:r>
      <w:r w:rsidRPr="00CA260D">
        <w:rPr>
          <w:rFonts w:cs="Times New Roman"/>
          <w:noProof/>
          <w:sz w:val="24"/>
        </w:rPr>
        <w:t>.</w:t>
      </w:r>
    </w:p>
    <w:p w14:paraId="0771970F"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lastRenderedPageBreak/>
        <w:t xml:space="preserve">Muhtifah, L., &amp; Zaenuddin, N. (2015). </w:t>
      </w:r>
      <w:r w:rsidRPr="00CA260D">
        <w:rPr>
          <w:rFonts w:cs="Times New Roman"/>
          <w:i/>
          <w:iCs/>
          <w:noProof/>
          <w:sz w:val="24"/>
        </w:rPr>
        <w:t>Model pemberdayaan mutu pondok pesantren sebagai pusat studi masyarakat</w:t>
      </w:r>
      <w:r w:rsidRPr="00CA260D">
        <w:rPr>
          <w:rFonts w:cs="Times New Roman"/>
          <w:noProof/>
          <w:sz w:val="24"/>
        </w:rPr>
        <w:t>. researchgate.net. https://www.researchgate.net/profile/Zaenuddin-Prasojo/publication/320728079_MODEL_PEMBERDAYAAN_MUTU_PONDOK_PESANTREN_SEBAGAI_PUSAT_STUDI_MASYARAKAT/links/59f812d6aca272607e2d9ebf/MODEL-PEMBERDAYAAN-MUTU-PONDOK-PESANTREN-SEBAGAI-PUSAT-STUDI-MASYARAKAT.pdf</w:t>
      </w:r>
    </w:p>
    <w:p w14:paraId="2BBCC90E"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Mundiri, A., &amp; Bariroh, A. (2018). Amplifikasi profesi guru dalam proses pendidikan transformatif perspektif al-ghazali. </w:t>
      </w:r>
      <w:r w:rsidRPr="00CA260D">
        <w:rPr>
          <w:rFonts w:cs="Times New Roman"/>
          <w:i/>
          <w:iCs/>
          <w:noProof/>
          <w:sz w:val="24"/>
        </w:rPr>
        <w:t>Jurnal Ilmiah Islam Futura</w:t>
      </w:r>
      <w:r w:rsidRPr="00CA260D">
        <w:rPr>
          <w:rFonts w:cs="Times New Roman"/>
          <w:noProof/>
          <w:sz w:val="24"/>
        </w:rPr>
        <w:t>. https://jurnal.ar-raniry.ac.id/index.php/islamfutura/article/view/3288</w:t>
      </w:r>
    </w:p>
    <w:p w14:paraId="0479F72E"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Naim, N. (2017). </w:t>
      </w:r>
      <w:r w:rsidRPr="00CA260D">
        <w:rPr>
          <w:rFonts w:cs="Times New Roman"/>
          <w:i/>
          <w:iCs/>
          <w:noProof/>
          <w:sz w:val="24"/>
        </w:rPr>
        <w:t>IAIN Tulungagung Membangun Kampus Dakwah dan Peradaban</w:t>
      </w:r>
      <w:r w:rsidRPr="00CA260D">
        <w:rPr>
          <w:rFonts w:cs="Times New Roman"/>
          <w:noProof/>
          <w:sz w:val="24"/>
        </w:rPr>
        <w:t>. repo.uinsatu.ac.id. http://repo.uinsatu.ac.id/12109/1/Kampus Dakwah dan Peradaban.pdf</w:t>
      </w:r>
    </w:p>
    <w:p w14:paraId="560C5210"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PENYUSUN, T. I. M. (n.d.). SOSIALISASI PEMBELAJARAN UIN SUNAN KALIJAGA. In </w:t>
      </w:r>
      <w:r w:rsidRPr="00CA260D">
        <w:rPr>
          <w:rFonts w:cs="Times New Roman"/>
          <w:i/>
          <w:iCs/>
          <w:noProof/>
          <w:sz w:val="24"/>
        </w:rPr>
        <w:t>paidoktoral.uin-suka.ac.id</w:t>
      </w:r>
      <w:r w:rsidRPr="00CA260D">
        <w:rPr>
          <w:rFonts w:cs="Times New Roman"/>
          <w:noProof/>
          <w:sz w:val="24"/>
        </w:rPr>
        <w:t>. https://paidoktoral.uin-suka.ac.id/media/dokumen_akademik/413_20230322_Buku Sospem 2021 - Final.pdf</w:t>
      </w:r>
    </w:p>
    <w:p w14:paraId="31B50C0D"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Ramdhan, M. (2021). </w:t>
      </w:r>
      <w:r w:rsidRPr="00CA260D">
        <w:rPr>
          <w:rFonts w:cs="Times New Roman"/>
          <w:i/>
          <w:iCs/>
          <w:noProof/>
          <w:sz w:val="24"/>
        </w:rPr>
        <w:t>Metode penelitian</w:t>
      </w:r>
      <w:r w:rsidRPr="00CA260D">
        <w:rPr>
          <w:rFonts w:cs="Times New Roman"/>
          <w:noProof/>
          <w:sz w:val="24"/>
        </w:rPr>
        <w:t>. Cipta Media Nusantara.</w:t>
      </w:r>
    </w:p>
    <w:p w14:paraId="099C1934"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Rosidin, R. (2016). STRATEGI PENINGKATAN KINERJA PENDIDIK PROFESIONAL BERBASIS ETOS KERJA QUR’ANI. </w:t>
      </w:r>
      <w:r w:rsidRPr="00CA260D">
        <w:rPr>
          <w:rFonts w:cs="Times New Roman"/>
          <w:i/>
          <w:iCs/>
          <w:noProof/>
          <w:sz w:val="24"/>
        </w:rPr>
        <w:t>J-PAI: Jurnal Pendidikan Agama Islam</w:t>
      </w:r>
      <w:r w:rsidRPr="00CA260D">
        <w:rPr>
          <w:rFonts w:cs="Times New Roman"/>
          <w:noProof/>
          <w:sz w:val="24"/>
        </w:rPr>
        <w:t>. http://ejournal.uin-malang.ac.id/index.php/jpai/article/view/3971</w:t>
      </w:r>
    </w:p>
    <w:p w14:paraId="447FA87F"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Tambak, S., &amp; Sukenti, D. (2017). TAUHIDISASI PENDIDIKAN ISLAM: Kontribusi Model Pendidikan Tauhid Ilahiah dalam Membangun Wajah Pendidikan Islam. </w:t>
      </w:r>
      <w:r w:rsidRPr="00CA260D">
        <w:rPr>
          <w:rFonts w:cs="Times New Roman"/>
          <w:i/>
          <w:iCs/>
          <w:noProof/>
          <w:sz w:val="24"/>
        </w:rPr>
        <w:t>Madania: Jurnal Ilmu-Ilmu Keislaman</w:t>
      </w:r>
      <w:r w:rsidRPr="00CA260D">
        <w:rPr>
          <w:rFonts w:cs="Times New Roman"/>
          <w:noProof/>
          <w:sz w:val="24"/>
        </w:rPr>
        <w:t>. https://repository.uir.ac.id/id/eprint/2007</w:t>
      </w:r>
    </w:p>
    <w:p w14:paraId="706FEA59"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Vikryan, Z., &amp; Fauziah, A. Z. (2025). Filsafat Islam Dan Falsafah Sunda: Harmonisasi Teologi, Budaya, Dan Nilai-Nilai Pendidikan Agama Islam. In </w:t>
      </w:r>
      <w:r w:rsidRPr="00CA260D">
        <w:rPr>
          <w:rFonts w:cs="Times New Roman"/>
          <w:i/>
          <w:iCs/>
          <w:noProof/>
          <w:sz w:val="24"/>
        </w:rPr>
        <w:t>Al-Mau’izhoh: Jurnal Pendidikan Agama Islam</w:t>
      </w:r>
      <w:r w:rsidRPr="00CA260D">
        <w:rPr>
          <w:rFonts w:cs="Times New Roman"/>
          <w:noProof/>
          <w:sz w:val="24"/>
        </w:rPr>
        <w:t>.</w:t>
      </w:r>
    </w:p>
    <w:p w14:paraId="107E4CD9"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Wulandari, V. I., Santosa, L. F., &amp; ... (2025). Perancangan Kurikulum Program Studi Ilmu Lingkungan Berbasis Outcome-Based Education Terintegrasi Nilai Islam di UIN Antasari Banjarmasin. </w:t>
      </w:r>
      <w:r w:rsidRPr="00CA260D">
        <w:rPr>
          <w:rFonts w:cs="Times New Roman"/>
          <w:i/>
          <w:iCs/>
          <w:noProof/>
          <w:sz w:val="24"/>
        </w:rPr>
        <w:t>Jurnal Pendidikan …</w:t>
      </w:r>
      <w:r w:rsidRPr="00CA260D">
        <w:rPr>
          <w:rFonts w:cs="Times New Roman"/>
          <w:noProof/>
          <w:sz w:val="24"/>
        </w:rPr>
        <w:t>. https://jurnal.penerbitwidina.com/index.php/JPI/article/view/2506</w:t>
      </w:r>
    </w:p>
    <w:p w14:paraId="5856E5B1"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Yuliani, R. D., Pratama, I. A., Mulyani, U., &amp; ... (2026). HARMONISASI ILMU: PRINSIP, PENDEKATAN DAN LANGKAH STRATEGIS UIN KH ABDURRAHMAN WAHID PEKALONGAN. </w:t>
      </w:r>
      <w:r w:rsidRPr="00CA260D">
        <w:rPr>
          <w:rFonts w:cs="Times New Roman"/>
          <w:i/>
          <w:iCs/>
          <w:noProof/>
          <w:sz w:val="24"/>
        </w:rPr>
        <w:t>… Pendidikan Islam Dan …</w:t>
      </w:r>
      <w:r w:rsidRPr="00CA260D">
        <w:rPr>
          <w:rFonts w:cs="Times New Roman"/>
          <w:noProof/>
          <w:sz w:val="24"/>
        </w:rPr>
        <w:t>. https://journal.nabest.id/index.php/annajah/article/view/744</w:t>
      </w:r>
    </w:p>
    <w:p w14:paraId="18B68E5F" w14:textId="77777777" w:rsidR="00CA260D" w:rsidRPr="00CA260D" w:rsidRDefault="00CA260D" w:rsidP="00CA260D">
      <w:pPr>
        <w:widowControl w:val="0"/>
        <w:autoSpaceDE w:val="0"/>
        <w:autoSpaceDN w:val="0"/>
        <w:adjustRightInd w:val="0"/>
        <w:ind w:left="480" w:hanging="480"/>
        <w:rPr>
          <w:rFonts w:cs="Times New Roman"/>
          <w:noProof/>
          <w:sz w:val="24"/>
        </w:rPr>
      </w:pPr>
      <w:r w:rsidRPr="00CA260D">
        <w:rPr>
          <w:rFonts w:cs="Times New Roman"/>
          <w:noProof/>
          <w:sz w:val="24"/>
        </w:rPr>
        <w:t xml:space="preserve">Zainuddin, M. (2011). Paradigma Pendidikan Islam Holistik. In </w:t>
      </w:r>
      <w:r w:rsidRPr="00CA260D">
        <w:rPr>
          <w:rFonts w:cs="Times New Roman"/>
          <w:i/>
          <w:iCs/>
          <w:noProof/>
          <w:sz w:val="24"/>
        </w:rPr>
        <w:t>Paradigm of Holistic Islamic Education)” in Jurnal …</w:t>
      </w:r>
      <w:r w:rsidRPr="00CA260D">
        <w:rPr>
          <w:rFonts w:cs="Times New Roman"/>
          <w:noProof/>
          <w:sz w:val="24"/>
        </w:rPr>
        <w:t>. academia.edu. https://www.academia.edu/download/15247926/04_Paradigma_Pendidikan_Islam_Holistik_M._Zainuddin.pdf</w:t>
      </w:r>
    </w:p>
    <w:p w14:paraId="004CF75F" w14:textId="019F29DA" w:rsidR="00220B0D" w:rsidRDefault="00E0185A" w:rsidP="00220B0D">
      <w:pPr>
        <w:spacing w:line="276" w:lineRule="auto"/>
        <w:rPr>
          <w:rFonts w:cs="Times New Roman"/>
          <w:sz w:val="24"/>
          <w:szCs w:val="24"/>
          <w:lang w:val="en-US"/>
        </w:rPr>
      </w:pPr>
      <w:r>
        <w:rPr>
          <w:rFonts w:cs="Times New Roman"/>
          <w:sz w:val="24"/>
          <w:szCs w:val="24"/>
          <w:lang w:val="en-US"/>
        </w:rPr>
        <w:fldChar w:fldCharType="end"/>
      </w:r>
    </w:p>
    <w:sectPr w:rsidR="00220B0D" w:rsidSect="0080596A">
      <w:footerReference w:type="default" r:id="rId8"/>
      <w:headerReference w:type="first" r:id="rId9"/>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F61E1" w14:textId="77777777" w:rsidR="00F2650D" w:rsidRDefault="00F2650D" w:rsidP="003F7CBE">
      <w:r>
        <w:separator/>
      </w:r>
    </w:p>
  </w:endnote>
  <w:endnote w:type="continuationSeparator" w:id="0">
    <w:p w14:paraId="710BB85A" w14:textId="77777777" w:rsidR="00F2650D" w:rsidRDefault="00F2650D"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adea">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B9F5D" w14:textId="77777777" w:rsidR="00F2650D" w:rsidRDefault="00F2650D" w:rsidP="003F7CBE">
      <w:r>
        <w:separator/>
      </w:r>
    </w:p>
  </w:footnote>
  <w:footnote w:type="continuationSeparator" w:id="0">
    <w:p w14:paraId="175D0D5C" w14:textId="77777777" w:rsidR="00F2650D" w:rsidRDefault="00F2650D"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34F18"/>
    <w:multiLevelType w:val="hybridMultilevel"/>
    <w:tmpl w:val="39C2100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51C13D6"/>
    <w:multiLevelType w:val="hybridMultilevel"/>
    <w:tmpl w:val="0888B61E"/>
    <w:lvl w:ilvl="0" w:tplc="3878C5CE">
      <w:start w:val="3"/>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30D92276"/>
    <w:multiLevelType w:val="hybridMultilevel"/>
    <w:tmpl w:val="045CAF54"/>
    <w:lvl w:ilvl="0" w:tplc="04210015">
      <w:start w:val="1"/>
      <w:numFmt w:val="upperLetter"/>
      <w:lvlText w:val="%1."/>
      <w:lvlJc w:val="left"/>
      <w:pPr>
        <w:ind w:left="360" w:hanging="360"/>
      </w:pPr>
      <w:rPr>
        <w:rFonts w:hint="default"/>
      </w:rPr>
    </w:lvl>
    <w:lvl w:ilvl="1" w:tplc="3809000F">
      <w:start w:val="1"/>
      <w:numFmt w:val="decimal"/>
      <w:lvlText w:val="%2."/>
      <w:lvlJc w:val="left"/>
      <w:pPr>
        <w:ind w:left="720" w:hanging="72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B417174"/>
    <w:multiLevelType w:val="hybridMultilevel"/>
    <w:tmpl w:val="4D4A7BF8"/>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05E1992"/>
    <w:multiLevelType w:val="hybridMultilevel"/>
    <w:tmpl w:val="095A2F76"/>
    <w:lvl w:ilvl="0" w:tplc="52A27CD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D917A41"/>
    <w:multiLevelType w:val="hybridMultilevel"/>
    <w:tmpl w:val="13FC2B92"/>
    <w:lvl w:ilvl="0" w:tplc="DDCC994A">
      <w:start w:val="3"/>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51EA5246"/>
    <w:multiLevelType w:val="hybridMultilevel"/>
    <w:tmpl w:val="DD8CE9AC"/>
    <w:lvl w:ilvl="0" w:tplc="6BB0C074">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7" w15:restartNumberingAfterBreak="0">
    <w:nsid w:val="71D70727"/>
    <w:multiLevelType w:val="hybridMultilevel"/>
    <w:tmpl w:val="1938CF0E"/>
    <w:lvl w:ilvl="0" w:tplc="0964A39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7D532869"/>
    <w:multiLevelType w:val="hybridMultilevel"/>
    <w:tmpl w:val="69241FC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77618793">
    <w:abstractNumId w:val="3"/>
  </w:num>
  <w:num w:numId="2" w16cid:durableId="397217468">
    <w:abstractNumId w:val="4"/>
  </w:num>
  <w:num w:numId="3" w16cid:durableId="1853256561">
    <w:abstractNumId w:val="0"/>
  </w:num>
  <w:num w:numId="4" w16cid:durableId="1237351923">
    <w:abstractNumId w:val="8"/>
  </w:num>
  <w:num w:numId="5" w16cid:durableId="230504483">
    <w:abstractNumId w:val="7"/>
  </w:num>
  <w:num w:numId="6" w16cid:durableId="1657537644">
    <w:abstractNumId w:val="6"/>
  </w:num>
  <w:num w:numId="7" w16cid:durableId="442850506">
    <w:abstractNumId w:val="5"/>
  </w:num>
  <w:num w:numId="8" w16cid:durableId="1997298152">
    <w:abstractNumId w:val="1"/>
  </w:num>
  <w:num w:numId="9" w16cid:durableId="280304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0A98"/>
    <w:rsid w:val="00005793"/>
    <w:rsid w:val="0002604C"/>
    <w:rsid w:val="00044962"/>
    <w:rsid w:val="00060C6B"/>
    <w:rsid w:val="000646B1"/>
    <w:rsid w:val="000A0CE1"/>
    <w:rsid w:val="000C7EBF"/>
    <w:rsid w:val="001126BA"/>
    <w:rsid w:val="00113FB7"/>
    <w:rsid w:val="0011649D"/>
    <w:rsid w:val="00120FC1"/>
    <w:rsid w:val="00121994"/>
    <w:rsid w:val="0015187E"/>
    <w:rsid w:val="001553C5"/>
    <w:rsid w:val="00183669"/>
    <w:rsid w:val="001C3277"/>
    <w:rsid w:val="001C3D81"/>
    <w:rsid w:val="001D3839"/>
    <w:rsid w:val="001D7E7A"/>
    <w:rsid w:val="00201A8F"/>
    <w:rsid w:val="00211710"/>
    <w:rsid w:val="00220B0D"/>
    <w:rsid w:val="00247666"/>
    <w:rsid w:val="0025360F"/>
    <w:rsid w:val="002A0D4A"/>
    <w:rsid w:val="002D69F8"/>
    <w:rsid w:val="002D75BB"/>
    <w:rsid w:val="002E2762"/>
    <w:rsid w:val="002F360C"/>
    <w:rsid w:val="00304A9D"/>
    <w:rsid w:val="0032778E"/>
    <w:rsid w:val="00344D78"/>
    <w:rsid w:val="003565DC"/>
    <w:rsid w:val="00362B2B"/>
    <w:rsid w:val="003768F7"/>
    <w:rsid w:val="0038794D"/>
    <w:rsid w:val="003A0076"/>
    <w:rsid w:val="003A3549"/>
    <w:rsid w:val="003B4800"/>
    <w:rsid w:val="003E2C7B"/>
    <w:rsid w:val="003F7CBE"/>
    <w:rsid w:val="004277AF"/>
    <w:rsid w:val="00433560"/>
    <w:rsid w:val="00436C20"/>
    <w:rsid w:val="00441E0A"/>
    <w:rsid w:val="00451632"/>
    <w:rsid w:val="0046265C"/>
    <w:rsid w:val="004755C0"/>
    <w:rsid w:val="0048183F"/>
    <w:rsid w:val="004A6306"/>
    <w:rsid w:val="004C1ED5"/>
    <w:rsid w:val="004D5471"/>
    <w:rsid w:val="0051193C"/>
    <w:rsid w:val="0054223F"/>
    <w:rsid w:val="00544A4A"/>
    <w:rsid w:val="00562A43"/>
    <w:rsid w:val="005730DE"/>
    <w:rsid w:val="00585578"/>
    <w:rsid w:val="00591112"/>
    <w:rsid w:val="005938E3"/>
    <w:rsid w:val="00612379"/>
    <w:rsid w:val="006273ED"/>
    <w:rsid w:val="006332E2"/>
    <w:rsid w:val="00647025"/>
    <w:rsid w:val="006663F4"/>
    <w:rsid w:val="00694D00"/>
    <w:rsid w:val="006A58FC"/>
    <w:rsid w:val="006B2345"/>
    <w:rsid w:val="006B4680"/>
    <w:rsid w:val="006D061E"/>
    <w:rsid w:val="006D4715"/>
    <w:rsid w:val="006D63F3"/>
    <w:rsid w:val="006D66FD"/>
    <w:rsid w:val="007158B6"/>
    <w:rsid w:val="00732BDC"/>
    <w:rsid w:val="007419F2"/>
    <w:rsid w:val="007561AB"/>
    <w:rsid w:val="00764C40"/>
    <w:rsid w:val="00766E96"/>
    <w:rsid w:val="00785CA4"/>
    <w:rsid w:val="00785F59"/>
    <w:rsid w:val="007A5953"/>
    <w:rsid w:val="007E5D17"/>
    <w:rsid w:val="007F37FD"/>
    <w:rsid w:val="007F5EAA"/>
    <w:rsid w:val="0080596A"/>
    <w:rsid w:val="008239EE"/>
    <w:rsid w:val="008252D0"/>
    <w:rsid w:val="00835DC8"/>
    <w:rsid w:val="0085784D"/>
    <w:rsid w:val="00861547"/>
    <w:rsid w:val="00861BB6"/>
    <w:rsid w:val="00890DBB"/>
    <w:rsid w:val="008C57DF"/>
    <w:rsid w:val="008F51D7"/>
    <w:rsid w:val="008F7F7E"/>
    <w:rsid w:val="00921319"/>
    <w:rsid w:val="00931DAD"/>
    <w:rsid w:val="00950B41"/>
    <w:rsid w:val="00972873"/>
    <w:rsid w:val="009D5565"/>
    <w:rsid w:val="009E0585"/>
    <w:rsid w:val="00A03B3E"/>
    <w:rsid w:val="00A253A1"/>
    <w:rsid w:val="00A32C68"/>
    <w:rsid w:val="00A36E8A"/>
    <w:rsid w:val="00A43863"/>
    <w:rsid w:val="00A73591"/>
    <w:rsid w:val="00A919ED"/>
    <w:rsid w:val="00A954C0"/>
    <w:rsid w:val="00AA5A58"/>
    <w:rsid w:val="00AB230C"/>
    <w:rsid w:val="00AC13AD"/>
    <w:rsid w:val="00AC6A7C"/>
    <w:rsid w:val="00B01F33"/>
    <w:rsid w:val="00B03C3D"/>
    <w:rsid w:val="00B06E1E"/>
    <w:rsid w:val="00B078B5"/>
    <w:rsid w:val="00B27BD9"/>
    <w:rsid w:val="00B61934"/>
    <w:rsid w:val="00B6718A"/>
    <w:rsid w:val="00B77349"/>
    <w:rsid w:val="00BA3BE0"/>
    <w:rsid w:val="00BE17BF"/>
    <w:rsid w:val="00C14BC5"/>
    <w:rsid w:val="00C25463"/>
    <w:rsid w:val="00C27871"/>
    <w:rsid w:val="00C3556C"/>
    <w:rsid w:val="00C54FC0"/>
    <w:rsid w:val="00C772DC"/>
    <w:rsid w:val="00CA260D"/>
    <w:rsid w:val="00CC12ED"/>
    <w:rsid w:val="00CE3CF7"/>
    <w:rsid w:val="00D023F0"/>
    <w:rsid w:val="00D10978"/>
    <w:rsid w:val="00D12A53"/>
    <w:rsid w:val="00D35E4D"/>
    <w:rsid w:val="00D52078"/>
    <w:rsid w:val="00D87995"/>
    <w:rsid w:val="00DA0809"/>
    <w:rsid w:val="00DB1EF1"/>
    <w:rsid w:val="00DC3341"/>
    <w:rsid w:val="00DC4025"/>
    <w:rsid w:val="00DC6983"/>
    <w:rsid w:val="00E0185A"/>
    <w:rsid w:val="00E56E74"/>
    <w:rsid w:val="00E644DC"/>
    <w:rsid w:val="00E90EA3"/>
    <w:rsid w:val="00EA55E4"/>
    <w:rsid w:val="00EB2847"/>
    <w:rsid w:val="00EC39C4"/>
    <w:rsid w:val="00ED53C6"/>
    <w:rsid w:val="00EE5DBE"/>
    <w:rsid w:val="00EF616D"/>
    <w:rsid w:val="00F161BF"/>
    <w:rsid w:val="00F2650D"/>
    <w:rsid w:val="00F34E6E"/>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NormalWeb">
    <w:name w:val="Normal (Web)"/>
    <w:basedOn w:val="Normal"/>
    <w:uiPriority w:val="99"/>
    <w:unhideWhenUsed/>
    <w:qFormat/>
    <w:rsid w:val="00220B0D"/>
    <w:pPr>
      <w:spacing w:before="100" w:beforeAutospacing="1" w:after="100" w:afterAutospacing="1"/>
      <w:ind w:left="0" w:firstLine="0"/>
      <w:jc w:val="left"/>
    </w:pPr>
    <w:rPr>
      <w:rFonts w:eastAsia="Times New Roman" w:cs="Times New Roman"/>
      <w:sz w:val="24"/>
      <w:szCs w:val="24"/>
      <w:lang w:eastAsia="id-ID"/>
    </w:rPr>
  </w:style>
  <w:style w:type="paragraph" w:styleId="ListParagraph">
    <w:name w:val="List Paragraph"/>
    <w:basedOn w:val="Normal"/>
    <w:uiPriority w:val="34"/>
    <w:qFormat/>
    <w:rsid w:val="00220B0D"/>
    <w:pPr>
      <w:spacing w:after="160" w:line="259" w:lineRule="auto"/>
      <w:ind w:left="720" w:firstLine="0"/>
      <w:contextualSpacing/>
      <w:jc w:val="left"/>
    </w:pPr>
    <w:rPr>
      <w:rFonts w:asciiTheme="minorHAnsi" w:hAnsiTheme="minorHAnsi"/>
    </w:rPr>
  </w:style>
  <w:style w:type="paragraph" w:styleId="BodyText">
    <w:name w:val="Body Text"/>
    <w:basedOn w:val="Normal"/>
    <w:link w:val="BodyTextChar"/>
    <w:uiPriority w:val="1"/>
    <w:qFormat/>
    <w:rsid w:val="00AB230C"/>
    <w:pPr>
      <w:widowControl w:val="0"/>
      <w:autoSpaceDE w:val="0"/>
      <w:autoSpaceDN w:val="0"/>
      <w:ind w:left="0" w:firstLine="0"/>
      <w:jc w:val="left"/>
    </w:pPr>
    <w:rPr>
      <w:rFonts w:ascii="Caladea" w:eastAsia="Caladea" w:hAnsi="Caladea" w:cs="Caladea"/>
      <w:lang w:val="en-US"/>
    </w:rPr>
  </w:style>
  <w:style w:type="character" w:customStyle="1" w:styleId="BodyTextChar">
    <w:name w:val="Body Text Char"/>
    <w:basedOn w:val="DefaultParagraphFont"/>
    <w:link w:val="BodyText"/>
    <w:uiPriority w:val="1"/>
    <w:rsid w:val="00AB230C"/>
    <w:rPr>
      <w:rFonts w:ascii="Caladea" w:eastAsia="Caladea" w:hAnsi="Caladea" w:cs="Calade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488371">
      <w:bodyDiv w:val="1"/>
      <w:marLeft w:val="0"/>
      <w:marRight w:val="0"/>
      <w:marTop w:val="0"/>
      <w:marBottom w:val="0"/>
      <w:divBdr>
        <w:top w:val="none" w:sz="0" w:space="0" w:color="auto"/>
        <w:left w:val="none" w:sz="0" w:space="0" w:color="auto"/>
        <w:bottom w:val="none" w:sz="0" w:space="0" w:color="auto"/>
        <w:right w:val="none" w:sz="0" w:space="0" w:color="auto"/>
      </w:divBdr>
    </w:div>
    <w:div w:id="142884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4184E-BEB8-4035-9089-D38937DD7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12161</Words>
  <Characters>69320</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asus</cp:lastModifiedBy>
  <cp:revision>2</cp:revision>
  <cp:lastPrinted>2018-01-25T05:27:00Z</cp:lastPrinted>
  <dcterms:created xsi:type="dcterms:W3CDTF">2026-04-03T05:25:00Z</dcterms:created>
  <dcterms:modified xsi:type="dcterms:W3CDTF">2026-04-03T05:25:00Z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18th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(author-date/Harvard)</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24b6ea8d-d311-3bf7-ba5e-bc322c7f899a</vt:lpwstr>
  </property>
  <property fmtid="{D5CDD505-2E9C-101B-9397-08002B2CF9AE}" pid="25" name="Mendeley Citation Style_1">
    <vt:lpwstr>http://www.zotero.org/styles/apa</vt:lpwstr>
  </property>
</Properties>
</file>