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218" w:rsidRDefault="00BC6218" w:rsidP="00055E39">
      <w:pPr>
        <w:spacing w:after="0" w:line="360" w:lineRule="auto"/>
        <w:jc w:val="center"/>
        <w:rPr>
          <w:rFonts w:ascii="Times New Roman" w:hAnsi="Times New Roman" w:cs="Times New Roman"/>
          <w:b/>
          <w:sz w:val="24"/>
        </w:rPr>
      </w:pPr>
      <w:r w:rsidRPr="00BC6218">
        <w:rPr>
          <w:rFonts w:ascii="Times New Roman" w:hAnsi="Times New Roman" w:cs="Times New Roman"/>
          <w:b/>
          <w:sz w:val="24"/>
        </w:rPr>
        <w:t xml:space="preserve">Konsep Undian Berhadiah dalam Q.S Al-Maidah ayat 90 Menurut </w:t>
      </w:r>
    </w:p>
    <w:p w:rsidR="00C238FD" w:rsidRDefault="00BC6218" w:rsidP="00055E39">
      <w:pPr>
        <w:spacing w:after="0" w:line="360" w:lineRule="auto"/>
        <w:jc w:val="center"/>
        <w:rPr>
          <w:rFonts w:ascii="Times New Roman" w:hAnsi="Times New Roman" w:cs="Times New Roman"/>
          <w:b/>
          <w:sz w:val="24"/>
        </w:rPr>
      </w:pPr>
      <w:r w:rsidRPr="00BC6218">
        <w:rPr>
          <w:rFonts w:ascii="Times New Roman" w:hAnsi="Times New Roman" w:cs="Times New Roman"/>
          <w:b/>
          <w:sz w:val="24"/>
        </w:rPr>
        <w:t>Tafsir Al-Misbah</w:t>
      </w:r>
    </w:p>
    <w:p w:rsidR="008E238E" w:rsidRDefault="008E238E" w:rsidP="00055E39">
      <w:pPr>
        <w:spacing w:after="0" w:line="360" w:lineRule="auto"/>
        <w:jc w:val="center"/>
        <w:rPr>
          <w:rFonts w:ascii="Times New Roman" w:hAnsi="Times New Roman" w:cs="Times New Roman"/>
          <w:b/>
          <w:sz w:val="24"/>
        </w:rPr>
      </w:pPr>
    </w:p>
    <w:p w:rsidR="00BC6218" w:rsidRPr="00BC6218" w:rsidRDefault="00885512" w:rsidP="00451AED">
      <w:pPr>
        <w:pStyle w:val="NoSpacing"/>
        <w:spacing w:line="360" w:lineRule="auto"/>
        <w:jc w:val="center"/>
        <w:rPr>
          <w:rFonts w:ascii="Times New Roman" w:hAnsi="Times New Roman" w:cs="Times New Roman"/>
          <w:b/>
          <w:vertAlign w:val="superscript"/>
        </w:rPr>
      </w:pPr>
      <w:r>
        <w:rPr>
          <w:rFonts w:ascii="Times New Roman" w:hAnsi="Times New Roman" w:cs="Times New Roman"/>
          <w:b/>
        </w:rPr>
        <w:t xml:space="preserve">Ian </w:t>
      </w:r>
      <w:proofErr w:type="gramStart"/>
      <w:r>
        <w:rPr>
          <w:rFonts w:ascii="Times New Roman" w:hAnsi="Times New Roman" w:cs="Times New Roman"/>
          <w:b/>
        </w:rPr>
        <w:t>Alfian  dan</w:t>
      </w:r>
      <w:proofErr w:type="gramEnd"/>
      <w:r>
        <w:rPr>
          <w:rFonts w:ascii="Times New Roman" w:hAnsi="Times New Roman" w:cs="Times New Roman"/>
          <w:b/>
        </w:rPr>
        <w:t xml:space="preserve"> Nursantri Yanti</w:t>
      </w:r>
    </w:p>
    <w:p w:rsidR="00451AED" w:rsidRDefault="00885512" w:rsidP="00451AED">
      <w:pPr>
        <w:spacing w:after="0" w:line="360" w:lineRule="auto"/>
        <w:jc w:val="center"/>
        <w:rPr>
          <w:rFonts w:ascii="Times New Roman" w:hAnsi="Times New Roman" w:cs="Times New Roman"/>
          <w:sz w:val="24"/>
        </w:rPr>
      </w:pPr>
      <w:r>
        <w:rPr>
          <w:rFonts w:ascii="Times New Roman" w:hAnsi="Times New Roman" w:cs="Times New Roman"/>
          <w:sz w:val="24"/>
        </w:rPr>
        <w:t>STAIN MADINA</w:t>
      </w:r>
    </w:p>
    <w:p w:rsidR="00451AED" w:rsidRDefault="00451AED" w:rsidP="00451AED">
      <w:pPr>
        <w:spacing w:after="0" w:line="360" w:lineRule="auto"/>
        <w:jc w:val="center"/>
        <w:rPr>
          <w:rFonts w:ascii="Times New Roman" w:hAnsi="Times New Roman" w:cs="Times New Roman"/>
          <w:sz w:val="24"/>
        </w:rPr>
      </w:pPr>
      <w:r>
        <w:rPr>
          <w:rFonts w:ascii="Times New Roman" w:hAnsi="Times New Roman" w:cs="Times New Roman"/>
          <w:sz w:val="24"/>
        </w:rPr>
        <w:t>FEBI UIN Sumatera Utara</w:t>
      </w:r>
    </w:p>
    <w:p w:rsidR="00451AED" w:rsidRDefault="00451AED" w:rsidP="00451AED">
      <w:pPr>
        <w:spacing w:after="0" w:line="360" w:lineRule="auto"/>
        <w:jc w:val="center"/>
        <w:rPr>
          <w:rFonts w:ascii="Times New Roman" w:hAnsi="Times New Roman" w:cs="Times New Roman"/>
          <w:sz w:val="24"/>
        </w:rPr>
      </w:pPr>
    </w:p>
    <w:p w:rsidR="00BC6218" w:rsidRPr="008E238E" w:rsidRDefault="00BC6218" w:rsidP="00055E39">
      <w:pPr>
        <w:spacing w:after="0" w:line="360" w:lineRule="auto"/>
        <w:jc w:val="both"/>
        <w:rPr>
          <w:rFonts w:ascii="Times New Roman" w:hAnsi="Times New Roman" w:cs="Times New Roman"/>
          <w:b/>
          <w:sz w:val="24"/>
        </w:rPr>
      </w:pPr>
      <w:r w:rsidRPr="008E238E">
        <w:rPr>
          <w:rFonts w:ascii="Times New Roman" w:hAnsi="Times New Roman" w:cs="Times New Roman"/>
          <w:b/>
          <w:sz w:val="24"/>
        </w:rPr>
        <w:t>Abstrack</w:t>
      </w:r>
    </w:p>
    <w:p w:rsidR="00BC6218" w:rsidRDefault="00BC6218" w:rsidP="00451AED">
      <w:pPr>
        <w:spacing w:line="240" w:lineRule="auto"/>
        <w:ind w:firstLine="720"/>
        <w:jc w:val="both"/>
        <w:rPr>
          <w:rFonts w:ascii="Times New Roman" w:hAnsi="Times New Roman" w:cs="Times New Roman"/>
          <w:i/>
          <w:sz w:val="24"/>
        </w:rPr>
      </w:pPr>
      <w:r w:rsidRPr="00BC6218">
        <w:rPr>
          <w:rFonts w:ascii="Times New Roman" w:hAnsi="Times New Roman" w:cs="Times New Roman"/>
          <w:i/>
          <w:sz w:val="24"/>
        </w:rPr>
        <w:t xml:space="preserve">This study aims to explain the concept of lottery prizes in Q.S Al-Maidah verse 90. This is related to the phenomenon of giving raffle prizes from producers to consumers as a marketing strategy to increase buying interest. The prize draw in question is by providing certain conditions for customers, such as having to purchase coupons or shopping for certain products or at a certain price to be able to get the lucky draw voucher/coupon. The research method used is qualitative analysis. By analyzing the lottery, including the words azlam (drawing fate with arrows) or </w:t>
      </w:r>
      <w:r w:rsidR="00E14503" w:rsidRPr="00E14503">
        <w:rPr>
          <w:rFonts w:ascii="Times New Roman" w:hAnsi="Times New Roman" w:cs="Times New Roman"/>
          <w:i/>
          <w:sz w:val="24"/>
        </w:rPr>
        <w:t>maysir</w:t>
      </w:r>
      <w:r w:rsidRPr="00BC6218">
        <w:rPr>
          <w:rFonts w:ascii="Times New Roman" w:hAnsi="Times New Roman" w:cs="Times New Roman"/>
          <w:i/>
          <w:sz w:val="24"/>
        </w:rPr>
        <w:t xml:space="preserve"> (gambling) contained in QS. Al-Maidah verse 90. From the results of research conducted by the authors, it is concluded that the lottery with prizes is categorized as haram if it contains the following elements: 1) </w:t>
      </w:r>
      <w:r w:rsidR="00E14503" w:rsidRPr="00E14503">
        <w:rPr>
          <w:rFonts w:ascii="Times New Roman" w:hAnsi="Times New Roman" w:cs="Times New Roman"/>
          <w:i/>
          <w:sz w:val="24"/>
        </w:rPr>
        <w:t>Maysir</w:t>
      </w:r>
      <w:r w:rsidRPr="00BC6218">
        <w:rPr>
          <w:rFonts w:ascii="Times New Roman" w:hAnsi="Times New Roman" w:cs="Times New Roman"/>
          <w:i/>
          <w:sz w:val="24"/>
        </w:rPr>
        <w:t xml:space="preserve"> (gambling) which is a lot of luck where consumers will be anxious to get big prizes in an easy way. 2) Tabdzir, namely using property for something that is not useful according to the provisions. 3) Gharar, namely the uncertainty of participants to get prizes in an activity that is not clear (of a deceptive nature) by the producer/service provider through the trick of promising gifts or bonuses. 4) Dharar, namely endangering other people as a result of a hidden gambling game that is misleading by giving a winning prize on top of the losses and losses suffered by other participants. 5) Ighra 'that is making empty dreams where consumers will naturally fantasize about expecting a tempting gift. As a result, it creates a lazy mentality to work because to get the prize, it is enough to wait for the announcement. 6) Israf, namely waste, where participants spend money beyond their reasonable needs.</w:t>
      </w:r>
    </w:p>
    <w:p w:rsidR="00BC6218" w:rsidRPr="00BC6218" w:rsidRDefault="00BC6218" w:rsidP="00055E39">
      <w:pPr>
        <w:spacing w:line="360" w:lineRule="auto"/>
        <w:jc w:val="both"/>
        <w:rPr>
          <w:rFonts w:ascii="Times New Roman" w:hAnsi="Times New Roman" w:cs="Times New Roman"/>
          <w:b/>
          <w:i/>
          <w:sz w:val="24"/>
        </w:rPr>
      </w:pPr>
      <w:r>
        <w:rPr>
          <w:rFonts w:ascii="Times New Roman" w:hAnsi="Times New Roman" w:cs="Times New Roman"/>
          <w:b/>
          <w:i/>
          <w:sz w:val="24"/>
        </w:rPr>
        <w:t xml:space="preserve">Key </w:t>
      </w:r>
      <w:proofErr w:type="gramStart"/>
      <w:r>
        <w:rPr>
          <w:rFonts w:ascii="Times New Roman" w:hAnsi="Times New Roman" w:cs="Times New Roman"/>
          <w:b/>
          <w:i/>
          <w:sz w:val="24"/>
        </w:rPr>
        <w:t>Words :</w:t>
      </w:r>
      <w:proofErr w:type="gramEnd"/>
      <w:r>
        <w:rPr>
          <w:rFonts w:ascii="Times New Roman" w:hAnsi="Times New Roman" w:cs="Times New Roman"/>
          <w:b/>
          <w:i/>
          <w:sz w:val="24"/>
        </w:rPr>
        <w:t xml:space="preserve"> </w:t>
      </w:r>
      <w:r w:rsidRPr="008E238E">
        <w:rPr>
          <w:rFonts w:ascii="Times New Roman" w:hAnsi="Times New Roman" w:cs="Times New Roman"/>
          <w:i/>
          <w:sz w:val="24"/>
        </w:rPr>
        <w:t xml:space="preserve">Lottery, </w:t>
      </w:r>
      <w:r w:rsidR="00E14503" w:rsidRPr="00E14503">
        <w:rPr>
          <w:rFonts w:ascii="Times New Roman" w:hAnsi="Times New Roman" w:cs="Times New Roman"/>
          <w:i/>
          <w:sz w:val="24"/>
        </w:rPr>
        <w:t>Maysir</w:t>
      </w:r>
      <w:r w:rsidRPr="008E238E">
        <w:rPr>
          <w:rFonts w:ascii="Times New Roman" w:hAnsi="Times New Roman" w:cs="Times New Roman"/>
          <w:i/>
          <w:sz w:val="24"/>
        </w:rPr>
        <w:t>, Quraish Shihab</w:t>
      </w:r>
    </w:p>
    <w:p w:rsidR="00BC6218" w:rsidRDefault="00BC6218" w:rsidP="00055E39">
      <w:pPr>
        <w:spacing w:line="360" w:lineRule="auto"/>
        <w:jc w:val="center"/>
        <w:rPr>
          <w:rFonts w:ascii="Times New Roman" w:hAnsi="Times New Roman" w:cs="Times New Roman"/>
          <w:b/>
          <w:sz w:val="24"/>
        </w:rPr>
      </w:pPr>
    </w:p>
    <w:p w:rsidR="00BC6218" w:rsidRDefault="00BC6218" w:rsidP="00055E39">
      <w:pPr>
        <w:spacing w:line="360" w:lineRule="auto"/>
        <w:jc w:val="center"/>
        <w:rPr>
          <w:rFonts w:ascii="Times New Roman" w:hAnsi="Times New Roman" w:cs="Times New Roman"/>
          <w:b/>
          <w:sz w:val="24"/>
        </w:rPr>
      </w:pPr>
    </w:p>
    <w:p w:rsidR="00AA6871" w:rsidRDefault="00AA6871" w:rsidP="00055E39">
      <w:pPr>
        <w:spacing w:line="360" w:lineRule="auto"/>
        <w:jc w:val="center"/>
        <w:rPr>
          <w:rFonts w:ascii="Times New Roman" w:hAnsi="Times New Roman" w:cs="Times New Roman"/>
          <w:b/>
          <w:sz w:val="24"/>
        </w:rPr>
      </w:pPr>
    </w:p>
    <w:p w:rsidR="00AA6871" w:rsidRDefault="00AA6871" w:rsidP="00055E39">
      <w:pPr>
        <w:spacing w:line="360" w:lineRule="auto"/>
        <w:jc w:val="center"/>
        <w:rPr>
          <w:rFonts w:ascii="Times New Roman" w:hAnsi="Times New Roman" w:cs="Times New Roman"/>
          <w:b/>
          <w:sz w:val="24"/>
        </w:rPr>
      </w:pPr>
    </w:p>
    <w:p w:rsidR="00AA6871" w:rsidRDefault="00AA6871" w:rsidP="00055E39">
      <w:pPr>
        <w:spacing w:line="360" w:lineRule="auto"/>
        <w:jc w:val="center"/>
        <w:rPr>
          <w:rFonts w:ascii="Times New Roman" w:hAnsi="Times New Roman" w:cs="Times New Roman"/>
          <w:b/>
          <w:sz w:val="24"/>
        </w:rPr>
      </w:pPr>
    </w:p>
    <w:p w:rsidR="008E238E" w:rsidRDefault="008E238E" w:rsidP="00451AED">
      <w:pPr>
        <w:spacing w:line="360" w:lineRule="auto"/>
        <w:rPr>
          <w:rFonts w:ascii="Times New Roman" w:hAnsi="Times New Roman" w:cs="Times New Roman"/>
          <w:b/>
          <w:sz w:val="24"/>
        </w:rPr>
      </w:pPr>
    </w:p>
    <w:p w:rsidR="00BC6218" w:rsidRDefault="00E43C8A" w:rsidP="00055E39">
      <w:pPr>
        <w:spacing w:after="0" w:line="360" w:lineRule="auto"/>
        <w:rPr>
          <w:rFonts w:ascii="Times New Roman" w:hAnsi="Times New Roman" w:cs="Times New Roman"/>
          <w:b/>
          <w:sz w:val="24"/>
        </w:rPr>
      </w:pPr>
      <w:r>
        <w:rPr>
          <w:rFonts w:ascii="Times New Roman" w:hAnsi="Times New Roman" w:cs="Times New Roman"/>
          <w:b/>
          <w:sz w:val="24"/>
        </w:rPr>
        <w:lastRenderedPageBreak/>
        <w:t>Pendahuluan</w:t>
      </w:r>
    </w:p>
    <w:p w:rsidR="00475D3E" w:rsidRDefault="00475D3E" w:rsidP="00055E39">
      <w:pPr>
        <w:spacing w:after="0" w:line="360" w:lineRule="auto"/>
        <w:ind w:firstLine="720"/>
        <w:jc w:val="both"/>
        <w:rPr>
          <w:rFonts w:ascii="Times New Roman" w:hAnsi="Times New Roman" w:cs="Times New Roman"/>
          <w:sz w:val="24"/>
        </w:rPr>
      </w:pPr>
      <w:proofErr w:type="gramStart"/>
      <w:r w:rsidRPr="00475D3E">
        <w:rPr>
          <w:rFonts w:ascii="Times New Roman" w:hAnsi="Times New Roman" w:cs="Times New Roman"/>
          <w:sz w:val="24"/>
        </w:rPr>
        <w:t>Islam adalah agama yang sempurna (komprehensif) yang mengatur segala aspek kehidupan manusia, baik akidah, ibadah, akhlak maupun muamalah (Mardani, 2012).</w:t>
      </w:r>
      <w:proofErr w:type="gramEnd"/>
      <w:r w:rsidRPr="00475D3E">
        <w:rPr>
          <w:rFonts w:ascii="Times New Roman" w:hAnsi="Times New Roman" w:cs="Times New Roman"/>
          <w:sz w:val="24"/>
        </w:rPr>
        <w:t xml:space="preserve"> Salah satu aspek yang sangat penting untuk dikaji adalah bidang muamalah/iqtishadiyah (ekonomi </w:t>
      </w:r>
      <w:proofErr w:type="gramStart"/>
      <w:r w:rsidRPr="00475D3E">
        <w:rPr>
          <w:rFonts w:ascii="Times New Roman" w:hAnsi="Times New Roman" w:cs="Times New Roman"/>
          <w:sz w:val="24"/>
        </w:rPr>
        <w:t>islam</w:t>
      </w:r>
      <w:proofErr w:type="gramEnd"/>
      <w:r w:rsidRPr="00475D3E">
        <w:rPr>
          <w:rFonts w:ascii="Times New Roman" w:hAnsi="Times New Roman" w:cs="Times New Roman"/>
          <w:sz w:val="24"/>
        </w:rPr>
        <w:t xml:space="preserve">). </w:t>
      </w:r>
      <w:proofErr w:type="gramStart"/>
      <w:r w:rsidRPr="00475D3E">
        <w:rPr>
          <w:rFonts w:ascii="Times New Roman" w:hAnsi="Times New Roman" w:cs="Times New Roman"/>
          <w:sz w:val="24"/>
        </w:rPr>
        <w:t>Dalam persoalan muamalah syariat Islam lebih banyak memberikan pola-pola, prinsip-prinsip dan kaidah-kaidah yang bersifat umum tanpa memberikan jenis dan bentuk muamalah secara terperinsi.</w:t>
      </w:r>
      <w:proofErr w:type="gramEnd"/>
      <w:r w:rsidRPr="00475D3E">
        <w:rPr>
          <w:rFonts w:ascii="Times New Roman" w:hAnsi="Times New Roman" w:cs="Times New Roman"/>
          <w:sz w:val="24"/>
        </w:rPr>
        <w:t xml:space="preserve"> </w:t>
      </w:r>
      <w:proofErr w:type="gramStart"/>
      <w:r w:rsidRPr="00475D3E">
        <w:rPr>
          <w:rFonts w:ascii="Times New Roman" w:hAnsi="Times New Roman" w:cs="Times New Roman"/>
          <w:sz w:val="24"/>
        </w:rPr>
        <w:t>Hal ini sejalan dengan kaidah ushul “</w:t>
      </w:r>
      <w:r w:rsidRPr="00AB25DF">
        <w:rPr>
          <w:rFonts w:ascii="Times New Roman" w:hAnsi="Times New Roman" w:cs="Times New Roman"/>
          <w:i/>
          <w:sz w:val="24"/>
        </w:rPr>
        <w:t>al-Ashlu fi al-muamalah al ibahah illa ma dalla ‘ala tahrimihi</w:t>
      </w:r>
      <w:r w:rsidRPr="00475D3E">
        <w:rPr>
          <w:rFonts w:ascii="Times New Roman" w:hAnsi="Times New Roman" w:cs="Times New Roman"/>
          <w:sz w:val="24"/>
        </w:rPr>
        <w:t>” (hukum asal dari muamalah adalah boleh sampai ada dalil yang mengharamkannya).</w:t>
      </w:r>
      <w:proofErr w:type="gramEnd"/>
      <w:r w:rsidRPr="00475D3E">
        <w:rPr>
          <w:rFonts w:ascii="Times New Roman" w:hAnsi="Times New Roman" w:cs="Times New Roman"/>
          <w:sz w:val="24"/>
        </w:rPr>
        <w:t xml:space="preserve"> </w:t>
      </w:r>
      <w:proofErr w:type="gramStart"/>
      <w:r w:rsidRPr="00475D3E">
        <w:rPr>
          <w:rFonts w:ascii="Times New Roman" w:hAnsi="Times New Roman" w:cs="Times New Roman"/>
          <w:sz w:val="24"/>
        </w:rPr>
        <w:t>Seiring dengan perkembangan zaman, permasalahan kehidupan tidak selalu memiliki acuan hukum yang jelas, sehingga perlu dilakukan pengkajian terhadap suatu masalah yang tidak dijelaskan dalam al-Quran dan Sunnah terkait permasalahan ekonomi.</w:t>
      </w:r>
      <w:proofErr w:type="gramEnd"/>
    </w:p>
    <w:p w:rsidR="00475D3E" w:rsidRPr="00475D3E" w:rsidRDefault="00475D3E" w:rsidP="00055E39">
      <w:pPr>
        <w:spacing w:after="0" w:line="360" w:lineRule="auto"/>
        <w:ind w:firstLine="720"/>
        <w:jc w:val="both"/>
        <w:rPr>
          <w:rFonts w:ascii="Times New Roman" w:hAnsi="Times New Roman" w:cs="Times New Roman"/>
          <w:sz w:val="24"/>
        </w:rPr>
      </w:pPr>
      <w:proofErr w:type="gramStart"/>
      <w:r w:rsidRPr="00475D3E">
        <w:rPr>
          <w:rFonts w:ascii="Times New Roman" w:hAnsi="Times New Roman" w:cs="Times New Roman"/>
          <w:sz w:val="24"/>
        </w:rPr>
        <w:t>Permasalahan ekonomi pada dasarnya adalah memenuhi kebutuhan di tengah keterbatasan segala aspek sumber daya.</w:t>
      </w:r>
      <w:proofErr w:type="gramEnd"/>
      <w:r w:rsidRPr="00475D3E">
        <w:rPr>
          <w:rFonts w:ascii="Times New Roman" w:hAnsi="Times New Roman" w:cs="Times New Roman"/>
          <w:sz w:val="24"/>
        </w:rPr>
        <w:t xml:space="preserve"> Berbagai </w:t>
      </w:r>
      <w:proofErr w:type="gramStart"/>
      <w:r w:rsidRPr="00475D3E">
        <w:rPr>
          <w:rFonts w:ascii="Times New Roman" w:hAnsi="Times New Roman" w:cs="Times New Roman"/>
          <w:sz w:val="24"/>
        </w:rPr>
        <w:t>cara</w:t>
      </w:r>
      <w:proofErr w:type="gramEnd"/>
      <w:r w:rsidRPr="00475D3E">
        <w:rPr>
          <w:rFonts w:ascii="Times New Roman" w:hAnsi="Times New Roman" w:cs="Times New Roman"/>
          <w:sz w:val="24"/>
        </w:rPr>
        <w:t xml:space="preserve"> dilakukan manusia dalam mengembangkan sumber daya termasuk kegiatan produksi suatu perusahaan. </w:t>
      </w:r>
      <w:proofErr w:type="gramStart"/>
      <w:r w:rsidRPr="00475D3E">
        <w:rPr>
          <w:rFonts w:ascii="Times New Roman" w:hAnsi="Times New Roman" w:cs="Times New Roman"/>
          <w:sz w:val="24"/>
        </w:rPr>
        <w:t>Dalam ekonomi Islam, produksi mempunyai motif kemaslahatan, kebutuhan dan kewajiban.</w:t>
      </w:r>
      <w:proofErr w:type="gramEnd"/>
      <w:r w:rsidRPr="00475D3E">
        <w:rPr>
          <w:rFonts w:ascii="Times New Roman" w:hAnsi="Times New Roman" w:cs="Times New Roman"/>
          <w:sz w:val="24"/>
        </w:rPr>
        <w:t xml:space="preserve"> </w:t>
      </w:r>
      <w:proofErr w:type="gramStart"/>
      <w:r w:rsidRPr="00475D3E">
        <w:rPr>
          <w:rFonts w:ascii="Times New Roman" w:hAnsi="Times New Roman" w:cs="Times New Roman"/>
          <w:sz w:val="24"/>
        </w:rPr>
        <w:t>Dimana kegiatan produksi disamping mencari keuntungan harus mengedepankan mashlahah.</w:t>
      </w:r>
      <w:proofErr w:type="gramEnd"/>
      <w:r w:rsidRPr="00475D3E">
        <w:rPr>
          <w:rFonts w:ascii="Times New Roman" w:hAnsi="Times New Roman" w:cs="Times New Roman"/>
          <w:sz w:val="24"/>
        </w:rPr>
        <w:t xml:space="preserve"> </w:t>
      </w:r>
      <w:proofErr w:type="gramStart"/>
      <w:r w:rsidRPr="00475D3E">
        <w:rPr>
          <w:rFonts w:ascii="Times New Roman" w:hAnsi="Times New Roman" w:cs="Times New Roman"/>
          <w:sz w:val="24"/>
        </w:rPr>
        <w:t>Prinsip dasar dari ekonomi Islam tentunya tidak hanya bergantung atau memberikan keuntungan kepada salah satu atau sebagai pihak saja.</w:t>
      </w:r>
      <w:proofErr w:type="gramEnd"/>
      <w:r w:rsidRPr="00475D3E">
        <w:rPr>
          <w:rFonts w:ascii="Times New Roman" w:hAnsi="Times New Roman" w:cs="Times New Roman"/>
          <w:sz w:val="24"/>
        </w:rPr>
        <w:t xml:space="preserve"> </w:t>
      </w:r>
      <w:proofErr w:type="gramStart"/>
      <w:r w:rsidRPr="00475D3E">
        <w:rPr>
          <w:rFonts w:ascii="Times New Roman" w:hAnsi="Times New Roman" w:cs="Times New Roman"/>
          <w:sz w:val="24"/>
        </w:rPr>
        <w:t>Ajaran Islam menghendaki transaksi ekonomi dan kebutuhan ekonomi dapat memberikan kesejahteraan dan kemakmuran manusia hidup di muka bumi.</w:t>
      </w:r>
      <w:proofErr w:type="gramEnd"/>
      <w:r w:rsidRPr="00475D3E">
        <w:rPr>
          <w:rFonts w:ascii="Times New Roman" w:hAnsi="Times New Roman" w:cs="Times New Roman"/>
          <w:sz w:val="24"/>
        </w:rPr>
        <w:t xml:space="preserve"> </w:t>
      </w:r>
      <w:proofErr w:type="gramStart"/>
      <w:r w:rsidRPr="00475D3E">
        <w:rPr>
          <w:rFonts w:ascii="Times New Roman" w:hAnsi="Times New Roman" w:cs="Times New Roman"/>
          <w:sz w:val="24"/>
        </w:rPr>
        <w:t>Namun dewasa ini, banyak perusahaan memasarkan suatu produk dengan memberikan hadiah untuk menarik minat pelanggan.</w:t>
      </w:r>
      <w:proofErr w:type="gramEnd"/>
      <w:r w:rsidRPr="00475D3E">
        <w:rPr>
          <w:rFonts w:ascii="Times New Roman" w:hAnsi="Times New Roman" w:cs="Times New Roman"/>
          <w:sz w:val="24"/>
        </w:rPr>
        <w:t xml:space="preserve"> </w:t>
      </w:r>
      <w:proofErr w:type="gramStart"/>
      <w:r w:rsidRPr="00475D3E">
        <w:rPr>
          <w:rFonts w:ascii="Times New Roman" w:hAnsi="Times New Roman" w:cs="Times New Roman"/>
          <w:sz w:val="24"/>
        </w:rPr>
        <w:t>Cara ini memang dianggap efektif untuk meningkatkan minat konsumen, namun perusahaan terkadang tidak mengkaji terlebih dahulu apakah unsur mashlahahnya lebih banyak dibanding mudharatnya karena yang menjadi tujuan perusahaan hanyalah keuntungan semata.</w:t>
      </w:r>
      <w:proofErr w:type="gramEnd"/>
    </w:p>
    <w:p w:rsidR="00475D3E" w:rsidRDefault="00475D3E" w:rsidP="00055E39">
      <w:pPr>
        <w:spacing w:after="0" w:line="360" w:lineRule="auto"/>
        <w:ind w:firstLine="720"/>
        <w:jc w:val="both"/>
        <w:rPr>
          <w:rFonts w:ascii="Times New Roman" w:hAnsi="Times New Roman" w:cs="Times New Roman"/>
          <w:sz w:val="24"/>
        </w:rPr>
      </w:pPr>
      <w:r w:rsidRPr="00475D3E">
        <w:rPr>
          <w:rFonts w:ascii="Times New Roman" w:hAnsi="Times New Roman" w:cs="Times New Roman"/>
          <w:sz w:val="24"/>
        </w:rPr>
        <w:t>Pemberian hadiah ini dilakukan dengan berbagai m</w:t>
      </w:r>
      <w:r>
        <w:rPr>
          <w:rFonts w:ascii="Times New Roman" w:hAnsi="Times New Roman" w:cs="Times New Roman"/>
          <w:sz w:val="24"/>
        </w:rPr>
        <w:t xml:space="preserve">acam </w:t>
      </w:r>
      <w:proofErr w:type="gramStart"/>
      <w:r>
        <w:rPr>
          <w:rFonts w:ascii="Times New Roman" w:hAnsi="Times New Roman" w:cs="Times New Roman"/>
          <w:sz w:val="24"/>
        </w:rPr>
        <w:t>cara</w:t>
      </w:r>
      <w:proofErr w:type="gramEnd"/>
      <w:r>
        <w:rPr>
          <w:rFonts w:ascii="Times New Roman" w:hAnsi="Times New Roman" w:cs="Times New Roman"/>
          <w:sz w:val="24"/>
        </w:rPr>
        <w:t xml:space="preserve">, salah satunya dengan </w:t>
      </w:r>
      <w:r w:rsidRPr="00475D3E">
        <w:rPr>
          <w:rFonts w:ascii="Times New Roman" w:hAnsi="Times New Roman" w:cs="Times New Roman"/>
          <w:sz w:val="24"/>
        </w:rPr>
        <w:t xml:space="preserve">mengadakan undian berhadiah. </w:t>
      </w:r>
      <w:proofErr w:type="gramStart"/>
      <w:r w:rsidRPr="00475D3E">
        <w:rPr>
          <w:rFonts w:ascii="Times New Roman" w:hAnsi="Times New Roman" w:cs="Times New Roman"/>
          <w:sz w:val="24"/>
        </w:rPr>
        <w:t>Undian ini biasanya dilakukan pada waktu tertentu yang sudah diumumkan perusahaan jauh sebelum acara pengundian diadakan.</w:t>
      </w:r>
      <w:proofErr w:type="gramEnd"/>
      <w:r w:rsidRPr="00475D3E">
        <w:rPr>
          <w:rFonts w:ascii="Times New Roman" w:hAnsi="Times New Roman" w:cs="Times New Roman"/>
          <w:sz w:val="24"/>
        </w:rPr>
        <w:t xml:space="preserve"> Di momen ini lah perusahaan </w:t>
      </w:r>
      <w:proofErr w:type="gramStart"/>
      <w:r w:rsidRPr="00475D3E">
        <w:rPr>
          <w:rFonts w:ascii="Times New Roman" w:hAnsi="Times New Roman" w:cs="Times New Roman"/>
          <w:sz w:val="24"/>
        </w:rPr>
        <w:t>akan</w:t>
      </w:r>
      <w:proofErr w:type="gramEnd"/>
      <w:r w:rsidRPr="00475D3E">
        <w:rPr>
          <w:rFonts w:ascii="Times New Roman" w:hAnsi="Times New Roman" w:cs="Times New Roman"/>
          <w:sz w:val="24"/>
        </w:rPr>
        <w:t xml:space="preserve"> meraup keuntungan yang lebih banyak dari biasanya karena program undian biasanya mengiming-imingi hadiah yang fantastis sehingga menarik minat konsumen. </w:t>
      </w:r>
      <w:proofErr w:type="gramStart"/>
      <w:r w:rsidRPr="00475D3E">
        <w:rPr>
          <w:rFonts w:ascii="Times New Roman" w:hAnsi="Times New Roman" w:cs="Times New Roman"/>
          <w:sz w:val="24"/>
        </w:rPr>
        <w:t xml:space="preserve">Adakalanya </w:t>
      </w:r>
      <w:r w:rsidRPr="00475D3E">
        <w:rPr>
          <w:rFonts w:ascii="Times New Roman" w:hAnsi="Times New Roman" w:cs="Times New Roman"/>
          <w:sz w:val="24"/>
        </w:rPr>
        <w:lastRenderedPageBreak/>
        <w:t>undian ini memberikan syarat tertentu bagi pelanggan untuk mengikutinya seperti pembelian kupon, atau belanja produk untuk mendapatkan voucher/kupon undian.</w:t>
      </w:r>
      <w:proofErr w:type="gramEnd"/>
    </w:p>
    <w:p w:rsidR="00BF7D1A" w:rsidRDefault="00475D3E" w:rsidP="00055E39">
      <w:pPr>
        <w:spacing w:after="0" w:line="360" w:lineRule="auto"/>
        <w:ind w:firstLine="720"/>
        <w:jc w:val="both"/>
        <w:rPr>
          <w:rFonts w:ascii="Times New Roman" w:hAnsi="Times New Roman" w:cs="Times New Roman"/>
          <w:sz w:val="24"/>
        </w:rPr>
      </w:pPr>
      <w:proofErr w:type="gramStart"/>
      <w:r w:rsidRPr="00475D3E">
        <w:rPr>
          <w:rFonts w:ascii="Times New Roman" w:hAnsi="Times New Roman" w:cs="Times New Roman"/>
          <w:sz w:val="24"/>
        </w:rPr>
        <w:t>Umat Islam dalam berbagai aktifitasnya harus selalu berpe</w:t>
      </w:r>
      <w:r w:rsidR="00AB25DF">
        <w:rPr>
          <w:rFonts w:ascii="Times New Roman" w:hAnsi="Times New Roman" w:cs="Times New Roman"/>
          <w:sz w:val="24"/>
        </w:rPr>
        <w:t>gangan dengan norma-</w:t>
      </w:r>
      <w:r w:rsidRPr="00475D3E">
        <w:rPr>
          <w:rFonts w:ascii="Times New Roman" w:hAnsi="Times New Roman" w:cs="Times New Roman"/>
          <w:sz w:val="24"/>
        </w:rPr>
        <w:t xml:space="preserve">norma </w:t>
      </w:r>
      <w:r w:rsidRPr="00AB25DF">
        <w:rPr>
          <w:rFonts w:ascii="Times New Roman" w:hAnsi="Times New Roman" w:cs="Times New Roman"/>
          <w:i/>
          <w:sz w:val="24"/>
        </w:rPr>
        <w:t>ilahiyah</w:t>
      </w:r>
      <w:r w:rsidRPr="00475D3E">
        <w:rPr>
          <w:rFonts w:ascii="Times New Roman" w:hAnsi="Times New Roman" w:cs="Times New Roman"/>
          <w:sz w:val="24"/>
        </w:rPr>
        <w:t xml:space="preserve">, begitu juga dalam </w:t>
      </w:r>
      <w:r w:rsidRPr="00AB25DF">
        <w:rPr>
          <w:rFonts w:ascii="Times New Roman" w:hAnsi="Times New Roman" w:cs="Times New Roman"/>
          <w:i/>
          <w:sz w:val="24"/>
        </w:rPr>
        <w:t>mu'amalah</w:t>
      </w:r>
      <w:r w:rsidRPr="00475D3E">
        <w:rPr>
          <w:rFonts w:ascii="Times New Roman" w:hAnsi="Times New Roman" w:cs="Times New Roman"/>
          <w:sz w:val="24"/>
        </w:rPr>
        <w:t>.</w:t>
      </w:r>
      <w:proofErr w:type="gramEnd"/>
      <w:r w:rsidRPr="00475D3E">
        <w:rPr>
          <w:rFonts w:ascii="Times New Roman" w:hAnsi="Times New Roman" w:cs="Times New Roman"/>
          <w:sz w:val="24"/>
        </w:rPr>
        <w:t xml:space="preserve"> </w:t>
      </w:r>
      <w:proofErr w:type="gramStart"/>
      <w:r w:rsidRPr="00475D3E">
        <w:rPr>
          <w:rFonts w:ascii="Times New Roman" w:hAnsi="Times New Roman" w:cs="Times New Roman"/>
          <w:sz w:val="24"/>
        </w:rPr>
        <w:t>Model tra</w:t>
      </w:r>
      <w:r>
        <w:rPr>
          <w:rFonts w:ascii="Times New Roman" w:hAnsi="Times New Roman" w:cs="Times New Roman"/>
          <w:sz w:val="24"/>
        </w:rPr>
        <w:t xml:space="preserve">nsaksi dan produk dalam konteks </w:t>
      </w:r>
      <w:r w:rsidRPr="00475D3E">
        <w:rPr>
          <w:rFonts w:ascii="Times New Roman" w:hAnsi="Times New Roman" w:cs="Times New Roman"/>
          <w:sz w:val="24"/>
        </w:rPr>
        <w:t>ekonomi Islam tetap harus mempunyai landasan dan dasar hukum yang jelas dari perspektif fiqh.</w:t>
      </w:r>
      <w:proofErr w:type="gramEnd"/>
      <w:r w:rsidRPr="00475D3E">
        <w:rPr>
          <w:rFonts w:ascii="Times New Roman" w:hAnsi="Times New Roman" w:cs="Times New Roman"/>
          <w:sz w:val="24"/>
        </w:rPr>
        <w:t xml:space="preserve"> </w:t>
      </w:r>
      <w:proofErr w:type="gramStart"/>
      <w:r w:rsidRPr="00475D3E">
        <w:rPr>
          <w:rFonts w:ascii="Times New Roman" w:hAnsi="Times New Roman" w:cs="Times New Roman"/>
          <w:sz w:val="24"/>
        </w:rPr>
        <w:t>Landasan hukum ini diperlukan agar pengembangan ekonomi Islam dengan segala produknya tidak berkembang liar dan keluar dari koridor Islam atau bahkan bertentangan dengan prinsip-prinsip ekonomi syariah yang kenta</w:t>
      </w:r>
      <w:r>
        <w:rPr>
          <w:rFonts w:ascii="Times New Roman" w:hAnsi="Times New Roman" w:cs="Times New Roman"/>
          <w:sz w:val="24"/>
        </w:rPr>
        <w:t xml:space="preserve">l dengan nuansa moral </w:t>
      </w:r>
      <w:r w:rsidRPr="00AB25DF">
        <w:rPr>
          <w:rFonts w:ascii="Times New Roman" w:hAnsi="Times New Roman" w:cs="Times New Roman"/>
          <w:i/>
          <w:sz w:val="24"/>
        </w:rPr>
        <w:t>ilahiyah</w:t>
      </w:r>
      <w:r>
        <w:rPr>
          <w:rFonts w:ascii="Times New Roman" w:hAnsi="Times New Roman" w:cs="Times New Roman"/>
          <w:sz w:val="24"/>
        </w:rPr>
        <w:t>.</w:t>
      </w:r>
      <w:proofErr w:type="gramEnd"/>
    </w:p>
    <w:p w:rsidR="00475D3E" w:rsidRPr="00475D3E" w:rsidRDefault="00475D3E" w:rsidP="00055E39">
      <w:pPr>
        <w:spacing w:after="0" w:line="360" w:lineRule="auto"/>
        <w:ind w:firstLine="720"/>
        <w:jc w:val="both"/>
        <w:rPr>
          <w:rFonts w:ascii="Times New Roman" w:hAnsi="Times New Roman" w:cs="Times New Roman"/>
          <w:sz w:val="24"/>
        </w:rPr>
      </w:pPr>
      <w:r w:rsidRPr="00475D3E">
        <w:rPr>
          <w:rFonts w:ascii="Times New Roman" w:hAnsi="Times New Roman" w:cs="Times New Roman"/>
          <w:sz w:val="24"/>
        </w:rPr>
        <w:t xml:space="preserve">Begitu juga dengan fenomena undian berhadiah perlu kiranya dilakukan pengkajian mendalam terkait tinjauan hukum praktik ini mengingat undian ini meskipun sudah ada di zaman Rasulullah saw namun bisa saja konsepnya berbeda dengan fenomena kontemporer seperti sekarang. Adapun hadis Rasulullah saw terkait undian adalah sebagai </w:t>
      </w:r>
      <w:proofErr w:type="gramStart"/>
      <w:r w:rsidRPr="00475D3E">
        <w:rPr>
          <w:rFonts w:ascii="Times New Roman" w:hAnsi="Times New Roman" w:cs="Times New Roman"/>
          <w:sz w:val="24"/>
        </w:rPr>
        <w:t>berikut :</w:t>
      </w:r>
      <w:proofErr w:type="gramEnd"/>
    </w:p>
    <w:p w:rsidR="00475D3E" w:rsidRDefault="00475D3E" w:rsidP="00055E39">
      <w:pPr>
        <w:spacing w:after="0" w:line="360" w:lineRule="auto"/>
        <w:ind w:firstLine="720"/>
        <w:jc w:val="both"/>
        <w:rPr>
          <w:rFonts w:ascii="Times New Roman" w:hAnsi="Times New Roman" w:cs="Times New Roman"/>
          <w:sz w:val="24"/>
        </w:rPr>
      </w:pPr>
      <w:r w:rsidRPr="00475D3E">
        <w:rPr>
          <w:rFonts w:ascii="Times New Roman" w:hAnsi="Times New Roman" w:cs="Times New Roman"/>
          <w:sz w:val="24"/>
        </w:rPr>
        <w:t>Artinya</w:t>
      </w:r>
      <w:proofErr w:type="gramStart"/>
      <w:r w:rsidRPr="00475D3E">
        <w:rPr>
          <w:rFonts w:ascii="Times New Roman" w:hAnsi="Times New Roman" w:cs="Times New Roman"/>
          <w:sz w:val="24"/>
        </w:rPr>
        <w:t>:“</w:t>
      </w:r>
      <w:proofErr w:type="gramEnd"/>
      <w:r w:rsidRPr="00475D3E">
        <w:rPr>
          <w:rFonts w:ascii="Times New Roman" w:hAnsi="Times New Roman" w:cs="Times New Roman"/>
          <w:i/>
          <w:sz w:val="24"/>
        </w:rPr>
        <w:t>Rasulullah shallallahu ‘alaihi wasallam apabila hendak bepergian Beliau mengundi diantara isteriisteri Beliau, siapa yang keluar namanya berarti dialah yang ikut bepergian bersama Beliau</w:t>
      </w:r>
      <w:r>
        <w:rPr>
          <w:rFonts w:ascii="Times New Roman" w:hAnsi="Times New Roman" w:cs="Times New Roman"/>
          <w:sz w:val="24"/>
        </w:rPr>
        <w:t>” (HR. Al-Bukhari).</w:t>
      </w:r>
    </w:p>
    <w:p w:rsidR="00475D3E" w:rsidRDefault="00475D3E" w:rsidP="00055E39">
      <w:pPr>
        <w:spacing w:after="0" w:line="360" w:lineRule="auto"/>
        <w:ind w:firstLine="720"/>
        <w:jc w:val="both"/>
        <w:rPr>
          <w:rFonts w:ascii="Times New Roman" w:hAnsi="Times New Roman" w:cs="Times New Roman"/>
          <w:sz w:val="24"/>
        </w:rPr>
      </w:pPr>
      <w:proofErr w:type="gramStart"/>
      <w:r w:rsidRPr="00475D3E">
        <w:rPr>
          <w:rFonts w:ascii="Times New Roman" w:hAnsi="Times New Roman" w:cs="Times New Roman"/>
          <w:sz w:val="24"/>
        </w:rPr>
        <w:t xml:space="preserve">Imam Al-Qurthubi dalam kitab tafsirnya (Tafsir Al-Qurthubi, </w:t>
      </w:r>
      <w:r w:rsidR="00AB25DF">
        <w:rPr>
          <w:rFonts w:ascii="Times New Roman" w:hAnsi="Times New Roman" w:cs="Times New Roman"/>
          <w:sz w:val="24"/>
        </w:rPr>
        <w:t>XV/125) mengutip ucapan Ibn Al-Arabi, bahwa undian (</w:t>
      </w:r>
      <w:r w:rsidR="00AB25DF" w:rsidRPr="00AB25DF">
        <w:rPr>
          <w:rFonts w:ascii="Times New Roman" w:hAnsi="Times New Roman" w:cs="Times New Roman"/>
          <w:i/>
          <w:sz w:val="24"/>
        </w:rPr>
        <w:t>qur’</w:t>
      </w:r>
      <w:r w:rsidRPr="00AB25DF">
        <w:rPr>
          <w:rFonts w:ascii="Times New Roman" w:hAnsi="Times New Roman" w:cs="Times New Roman"/>
          <w:i/>
          <w:sz w:val="24"/>
        </w:rPr>
        <w:t>ah</w:t>
      </w:r>
      <w:r w:rsidRPr="00475D3E">
        <w:rPr>
          <w:rFonts w:ascii="Times New Roman" w:hAnsi="Times New Roman" w:cs="Times New Roman"/>
          <w:sz w:val="24"/>
        </w:rPr>
        <w:t>) terjadi dalam beberapa peristiwa pada masa Nabi SAW.</w:t>
      </w:r>
      <w:proofErr w:type="gramEnd"/>
      <w:r w:rsidRPr="00475D3E">
        <w:rPr>
          <w:rFonts w:ascii="Times New Roman" w:hAnsi="Times New Roman" w:cs="Times New Roman"/>
          <w:sz w:val="24"/>
        </w:rPr>
        <w:t xml:space="preserve"> </w:t>
      </w:r>
      <w:proofErr w:type="gramStart"/>
      <w:r w:rsidRPr="00475D3E">
        <w:rPr>
          <w:rFonts w:ascii="Times New Roman" w:hAnsi="Times New Roman" w:cs="Times New Roman"/>
          <w:sz w:val="24"/>
        </w:rPr>
        <w:t>Yaitu :</w:t>
      </w:r>
      <w:proofErr w:type="gramEnd"/>
      <w:r w:rsidRPr="00475D3E">
        <w:rPr>
          <w:rFonts w:ascii="Times New Roman" w:hAnsi="Times New Roman" w:cs="Times New Roman"/>
          <w:sz w:val="24"/>
        </w:rPr>
        <w:t xml:space="preserve"> 1) Bahwa pernah ada seorang laki-laki yang sakit menjelang matinya, lalu membebaskan enam orang budak yang dimilikinya, padahal dia tak punya harta lain kecuali enam orang budak itu. </w:t>
      </w:r>
      <w:proofErr w:type="gramStart"/>
      <w:r w:rsidRPr="00475D3E">
        <w:rPr>
          <w:rFonts w:ascii="Times New Roman" w:hAnsi="Times New Roman" w:cs="Times New Roman"/>
          <w:sz w:val="24"/>
        </w:rPr>
        <w:t>Maka Rasulullah SAW melakukan undian untuk menentukan siapa yang boleh dibebaskan, yaitu sepertiganya (dua orang).</w:t>
      </w:r>
      <w:proofErr w:type="gramEnd"/>
      <w:r w:rsidRPr="00475D3E">
        <w:rPr>
          <w:rFonts w:ascii="Times New Roman" w:hAnsi="Times New Roman" w:cs="Times New Roman"/>
          <w:sz w:val="24"/>
        </w:rPr>
        <w:t xml:space="preserve"> </w:t>
      </w:r>
      <w:proofErr w:type="gramStart"/>
      <w:r w:rsidRPr="00475D3E">
        <w:rPr>
          <w:rFonts w:ascii="Times New Roman" w:hAnsi="Times New Roman" w:cs="Times New Roman"/>
          <w:sz w:val="24"/>
        </w:rPr>
        <w:t>Maka Rasulullah lalu membebaskan dua orang budak (yang namanya keluar dalam undian) sedang empat budak lainnya tetap</w:t>
      </w:r>
      <w:r w:rsidR="00AB25DF">
        <w:rPr>
          <w:rFonts w:ascii="Times New Roman" w:hAnsi="Times New Roman" w:cs="Times New Roman"/>
          <w:sz w:val="24"/>
        </w:rPr>
        <w:t xml:space="preserve"> </w:t>
      </w:r>
      <w:r w:rsidRPr="00475D3E">
        <w:rPr>
          <w:rFonts w:ascii="Times New Roman" w:hAnsi="Times New Roman" w:cs="Times New Roman"/>
          <w:sz w:val="24"/>
        </w:rPr>
        <w:t>menjadi budak laki-laki tersebut.</w:t>
      </w:r>
      <w:proofErr w:type="gramEnd"/>
      <w:r w:rsidRPr="00475D3E">
        <w:rPr>
          <w:rFonts w:ascii="Times New Roman" w:hAnsi="Times New Roman" w:cs="Times New Roman"/>
          <w:sz w:val="24"/>
        </w:rPr>
        <w:t xml:space="preserve"> 2) Bahwa ada dua orang lelaki yang mengadukan perkaranya kepada Nabi SAW</w:t>
      </w:r>
      <w:proofErr w:type="gramStart"/>
      <w:r w:rsidRPr="00475D3E">
        <w:rPr>
          <w:rFonts w:ascii="Times New Roman" w:hAnsi="Times New Roman" w:cs="Times New Roman"/>
          <w:sz w:val="24"/>
        </w:rPr>
        <w:t>,yaitu</w:t>
      </w:r>
      <w:proofErr w:type="gramEnd"/>
      <w:r w:rsidRPr="00475D3E">
        <w:rPr>
          <w:rFonts w:ascii="Times New Roman" w:hAnsi="Times New Roman" w:cs="Times New Roman"/>
          <w:sz w:val="24"/>
        </w:rPr>
        <w:t xml:space="preserve"> masalah warisan berupa suatu harta yang sudah tak bisa lagi dibedakan dengan jelas siapa yang berhak. </w:t>
      </w:r>
      <w:proofErr w:type="gramStart"/>
      <w:r w:rsidRPr="00475D3E">
        <w:rPr>
          <w:rFonts w:ascii="Times New Roman" w:hAnsi="Times New Roman" w:cs="Times New Roman"/>
          <w:sz w:val="24"/>
        </w:rPr>
        <w:t>Maka Nabi SAW lalu</w:t>
      </w:r>
      <w:r w:rsidR="00AB25DF">
        <w:rPr>
          <w:rFonts w:ascii="Times New Roman" w:hAnsi="Times New Roman" w:cs="Times New Roman"/>
          <w:sz w:val="24"/>
        </w:rPr>
        <w:t xml:space="preserve"> </w:t>
      </w:r>
      <w:r w:rsidRPr="00475D3E">
        <w:rPr>
          <w:rFonts w:ascii="Times New Roman" w:hAnsi="Times New Roman" w:cs="Times New Roman"/>
          <w:sz w:val="24"/>
        </w:rPr>
        <w:t>memerintahkan keduanya untuk melakukan undian, dan yang namanya keluar berarti dialah yang berhak atas barang warisan itu.</w:t>
      </w:r>
      <w:proofErr w:type="gramEnd"/>
      <w:r w:rsidRPr="00475D3E">
        <w:rPr>
          <w:rFonts w:ascii="Times New Roman" w:hAnsi="Times New Roman" w:cs="Times New Roman"/>
          <w:sz w:val="24"/>
        </w:rPr>
        <w:t xml:space="preserve"> Selanjutnya, Imam Al-Qurthubi mengatakan, meskipun undian yang dilakukan Rasulullah SAW hanya dalam beberapa perkara tersebut, tetapi undian dapat juga dilakukan pada setiap problem yang di dalamnya harus diputuskan hukum bagi satu pihak saja, sementara yang berhak lebih dari satu pihak.</w:t>
      </w:r>
    </w:p>
    <w:p w:rsidR="00475D3E" w:rsidRDefault="00475D3E" w:rsidP="00055E39">
      <w:pPr>
        <w:spacing w:after="0" w:line="360" w:lineRule="auto"/>
        <w:ind w:firstLine="720"/>
        <w:jc w:val="both"/>
        <w:rPr>
          <w:rFonts w:ascii="Times New Roman" w:hAnsi="Times New Roman" w:cs="Times New Roman"/>
          <w:sz w:val="24"/>
        </w:rPr>
      </w:pPr>
      <w:proofErr w:type="gramStart"/>
      <w:r w:rsidRPr="00475D3E">
        <w:rPr>
          <w:rFonts w:ascii="Times New Roman" w:hAnsi="Times New Roman" w:cs="Times New Roman"/>
          <w:sz w:val="24"/>
        </w:rPr>
        <w:lastRenderedPageBreak/>
        <w:t>Dari penafsiran al-Qurthubi di atas dapat diketah</w:t>
      </w:r>
      <w:r>
        <w:rPr>
          <w:rFonts w:ascii="Times New Roman" w:hAnsi="Times New Roman" w:cs="Times New Roman"/>
          <w:sz w:val="24"/>
        </w:rPr>
        <w:t xml:space="preserve">ui bahwa undian berhadiah boleh </w:t>
      </w:r>
      <w:r w:rsidRPr="00475D3E">
        <w:rPr>
          <w:rFonts w:ascii="Times New Roman" w:hAnsi="Times New Roman" w:cs="Times New Roman"/>
          <w:sz w:val="24"/>
        </w:rPr>
        <w:t>dilakukan dalam Islam apabila tidak terdapat unsur-</w:t>
      </w:r>
      <w:r w:rsidR="00AB25DF">
        <w:rPr>
          <w:rFonts w:ascii="Times New Roman" w:hAnsi="Times New Roman" w:cs="Times New Roman"/>
          <w:sz w:val="24"/>
        </w:rPr>
        <w:t>unsur yang dilarang dalam syari</w:t>
      </w:r>
      <w:r w:rsidRPr="00475D3E">
        <w:rPr>
          <w:rFonts w:ascii="Times New Roman" w:hAnsi="Times New Roman" w:cs="Times New Roman"/>
          <w:sz w:val="24"/>
        </w:rPr>
        <w:t>at.</w:t>
      </w:r>
      <w:proofErr w:type="gramEnd"/>
      <w:r w:rsidRPr="00475D3E">
        <w:rPr>
          <w:rFonts w:ascii="Times New Roman" w:hAnsi="Times New Roman" w:cs="Times New Roman"/>
          <w:sz w:val="24"/>
        </w:rPr>
        <w:t xml:space="preserve"> </w:t>
      </w:r>
      <w:proofErr w:type="gramStart"/>
      <w:r w:rsidRPr="00475D3E">
        <w:rPr>
          <w:rFonts w:ascii="Times New Roman" w:hAnsi="Times New Roman" w:cs="Times New Roman"/>
          <w:sz w:val="24"/>
        </w:rPr>
        <w:t xml:space="preserve">Akan tetapi fenomena program undian berhadiah yang dilakukan perusahaan tertentu untuk menarik minat pelanggan/konsumen masih perlu kajian mendalam karena dikhawatirkan mengandung unsur-unsur yang dilarang dalam prinsip syariah seperti </w:t>
      </w:r>
      <w:r w:rsidRPr="00AB25DF">
        <w:rPr>
          <w:rFonts w:ascii="Times New Roman" w:hAnsi="Times New Roman" w:cs="Times New Roman"/>
          <w:i/>
          <w:sz w:val="24"/>
        </w:rPr>
        <w:t xml:space="preserve">gharar, </w:t>
      </w:r>
      <w:r w:rsidR="00E14503" w:rsidRPr="00E14503">
        <w:rPr>
          <w:rFonts w:ascii="Times New Roman" w:hAnsi="Times New Roman" w:cs="Times New Roman"/>
          <w:i/>
          <w:sz w:val="24"/>
        </w:rPr>
        <w:t>maysir</w:t>
      </w:r>
      <w:r w:rsidRPr="00AB25DF">
        <w:rPr>
          <w:rFonts w:ascii="Times New Roman" w:hAnsi="Times New Roman" w:cs="Times New Roman"/>
          <w:i/>
          <w:sz w:val="24"/>
        </w:rPr>
        <w:t>, riba</w:t>
      </w:r>
      <w:r w:rsidRPr="00475D3E">
        <w:rPr>
          <w:rFonts w:ascii="Times New Roman" w:hAnsi="Times New Roman" w:cs="Times New Roman"/>
          <w:sz w:val="24"/>
        </w:rPr>
        <w:t xml:space="preserve"> dan </w:t>
      </w:r>
      <w:r w:rsidRPr="00AB25DF">
        <w:rPr>
          <w:rFonts w:ascii="Times New Roman" w:hAnsi="Times New Roman" w:cs="Times New Roman"/>
          <w:i/>
          <w:sz w:val="24"/>
        </w:rPr>
        <w:t>bathil</w:t>
      </w:r>
      <w:r w:rsidRPr="00475D3E">
        <w:rPr>
          <w:rFonts w:ascii="Times New Roman" w:hAnsi="Times New Roman" w:cs="Times New Roman"/>
          <w:sz w:val="24"/>
        </w:rPr>
        <w:t>.</w:t>
      </w:r>
      <w:proofErr w:type="gramEnd"/>
    </w:p>
    <w:p w:rsidR="00BC6218" w:rsidRDefault="00475D3E" w:rsidP="00055E39">
      <w:pPr>
        <w:spacing w:after="0" w:line="360" w:lineRule="auto"/>
        <w:ind w:firstLine="720"/>
        <w:jc w:val="both"/>
        <w:rPr>
          <w:rFonts w:ascii="Times New Roman" w:hAnsi="Times New Roman" w:cs="Times New Roman"/>
          <w:sz w:val="24"/>
        </w:rPr>
      </w:pPr>
      <w:r w:rsidRPr="00475D3E">
        <w:rPr>
          <w:rFonts w:ascii="Times New Roman" w:hAnsi="Times New Roman" w:cs="Times New Roman"/>
          <w:sz w:val="24"/>
        </w:rPr>
        <w:t xml:space="preserve">Di dalam Islam undian disebut juga dengan </w:t>
      </w:r>
      <w:proofErr w:type="gramStart"/>
      <w:r w:rsidRPr="00475D3E">
        <w:rPr>
          <w:rFonts w:ascii="Times New Roman" w:hAnsi="Times New Roman" w:cs="Times New Roman"/>
          <w:sz w:val="24"/>
        </w:rPr>
        <w:t>nama</w:t>
      </w:r>
      <w:proofErr w:type="gramEnd"/>
      <w:r w:rsidRPr="00475D3E">
        <w:rPr>
          <w:rFonts w:ascii="Times New Roman" w:hAnsi="Times New Roman" w:cs="Times New Roman"/>
          <w:sz w:val="24"/>
        </w:rPr>
        <w:t xml:space="preserve"> </w:t>
      </w:r>
      <w:r w:rsidRPr="00AB25DF">
        <w:rPr>
          <w:rFonts w:ascii="Times New Roman" w:hAnsi="Times New Roman" w:cs="Times New Roman"/>
          <w:i/>
          <w:sz w:val="24"/>
        </w:rPr>
        <w:t>qur’ah</w:t>
      </w:r>
      <w:r w:rsidRPr="00475D3E">
        <w:rPr>
          <w:rFonts w:ascii="Times New Roman" w:hAnsi="Times New Roman" w:cs="Times New Roman"/>
          <w:sz w:val="24"/>
        </w:rPr>
        <w:t xml:space="preserve"> yang berarti upaya memilih sebagian pilihan (alternatif) dari keseluruhan pilihan yang tersedia itu memiliki kemungkinan (probabilitas) yang sama besarnya untuk terpilih. Undian merupakan upaya yang paling mampu menjauhkan unsur keberpihakan dalam memilih dan dapat dilakukan untuk maksud-maksud yang beragam dan luas, bisa untuk maksud perjudian dan bisa pula untuk maksud-maksud yang jauh </w:t>
      </w:r>
      <w:proofErr w:type="gramStart"/>
      <w:r w:rsidRPr="00475D3E">
        <w:rPr>
          <w:rFonts w:ascii="Times New Roman" w:hAnsi="Times New Roman" w:cs="Times New Roman"/>
          <w:sz w:val="24"/>
        </w:rPr>
        <w:t>sama</w:t>
      </w:r>
      <w:proofErr w:type="gramEnd"/>
      <w:r w:rsidRPr="00475D3E">
        <w:rPr>
          <w:rFonts w:ascii="Times New Roman" w:hAnsi="Times New Roman" w:cs="Times New Roman"/>
          <w:sz w:val="24"/>
        </w:rPr>
        <w:t xml:space="preserve"> sekali dari perjudian (</w:t>
      </w:r>
      <w:r w:rsidR="00E14503" w:rsidRPr="00E14503">
        <w:rPr>
          <w:rFonts w:ascii="Times New Roman" w:hAnsi="Times New Roman" w:cs="Times New Roman"/>
          <w:i/>
          <w:sz w:val="24"/>
        </w:rPr>
        <w:t>maysir</w:t>
      </w:r>
      <w:r w:rsidRPr="00475D3E">
        <w:rPr>
          <w:rFonts w:ascii="Times New Roman" w:hAnsi="Times New Roman" w:cs="Times New Roman"/>
          <w:sz w:val="24"/>
        </w:rPr>
        <w:t xml:space="preserve">). Larangan </w:t>
      </w:r>
      <w:r w:rsidR="00E14503" w:rsidRPr="00E14503">
        <w:rPr>
          <w:rFonts w:ascii="Times New Roman" w:hAnsi="Times New Roman" w:cs="Times New Roman"/>
          <w:i/>
          <w:sz w:val="24"/>
        </w:rPr>
        <w:t>maysir</w:t>
      </w:r>
      <w:r w:rsidRPr="00475D3E">
        <w:rPr>
          <w:rFonts w:ascii="Times New Roman" w:hAnsi="Times New Roman" w:cs="Times New Roman"/>
          <w:sz w:val="24"/>
        </w:rPr>
        <w:t xml:space="preserve"> terdapat pada al-Quran surah al-Maidah ayat </w:t>
      </w:r>
      <w:proofErr w:type="gramStart"/>
      <w:r w:rsidRPr="00475D3E">
        <w:rPr>
          <w:rFonts w:ascii="Times New Roman" w:hAnsi="Times New Roman" w:cs="Times New Roman"/>
          <w:sz w:val="24"/>
        </w:rPr>
        <w:t>90 :</w:t>
      </w:r>
      <w:proofErr w:type="gramEnd"/>
    </w:p>
    <w:p w:rsidR="00AA6871" w:rsidRDefault="00311E0D" w:rsidP="00055E39">
      <w:pPr>
        <w:spacing w:line="360" w:lineRule="auto"/>
        <w:jc w:val="both"/>
        <w:rPr>
          <w:rFonts w:ascii="Times New Roman" w:hAnsi="Times New Roman" w:cs="Times New Roman"/>
          <w:sz w:val="24"/>
        </w:rPr>
      </w:pPr>
      <w:r>
        <w:rPr>
          <w:rFonts w:ascii="Times New Roman" w:hAnsi="Times New Roman" w:cs="Times New Roman"/>
          <w:noProof/>
          <w:sz w:val="24"/>
        </w:rPr>
        <w:drawing>
          <wp:inline distT="0" distB="0" distL="0" distR="0" wp14:anchorId="7E9230E0" wp14:editId="4969FE5B">
            <wp:extent cx="5000625" cy="8815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2-10-30 at 11-33-28 Al-Quran Online Surat Al-Ma'idah Ayat 90 dan Tafsir Ayat Tokopedia Salam.png"/>
                    <pic:cNvPicPr/>
                  </pic:nvPicPr>
                  <pic:blipFill>
                    <a:blip r:embed="rId9">
                      <a:extLst>
                        <a:ext uri="{28A0092B-C50C-407E-A947-70E740481C1C}">
                          <a14:useLocalDpi xmlns:a14="http://schemas.microsoft.com/office/drawing/2010/main" val="0"/>
                        </a:ext>
                      </a:extLst>
                    </a:blip>
                    <a:stretch>
                      <a:fillRect/>
                    </a:stretch>
                  </pic:blipFill>
                  <pic:spPr>
                    <a:xfrm>
                      <a:off x="0" y="0"/>
                      <a:ext cx="5010936" cy="883321"/>
                    </a:xfrm>
                    <a:prstGeom prst="rect">
                      <a:avLst/>
                    </a:prstGeom>
                  </pic:spPr>
                </pic:pic>
              </a:graphicData>
            </a:graphic>
          </wp:inline>
        </w:drawing>
      </w:r>
    </w:p>
    <w:p w:rsidR="00311E0D" w:rsidRDefault="00311E0D" w:rsidP="00055E39">
      <w:pPr>
        <w:spacing w:after="0" w:line="360" w:lineRule="auto"/>
        <w:ind w:firstLine="720"/>
        <w:jc w:val="both"/>
        <w:rPr>
          <w:rFonts w:ascii="Times New Roman" w:hAnsi="Times New Roman" w:cs="Times New Roman"/>
          <w:sz w:val="24"/>
        </w:rPr>
      </w:pPr>
      <w:proofErr w:type="gramStart"/>
      <w:r w:rsidRPr="00311E0D">
        <w:rPr>
          <w:rFonts w:ascii="Times New Roman" w:hAnsi="Times New Roman" w:cs="Times New Roman"/>
          <w:sz w:val="24"/>
        </w:rPr>
        <w:t>Artinya :</w:t>
      </w:r>
      <w:proofErr w:type="gramEnd"/>
      <w:r w:rsidRPr="00311E0D">
        <w:rPr>
          <w:rFonts w:ascii="Times New Roman" w:hAnsi="Times New Roman" w:cs="Times New Roman"/>
          <w:sz w:val="24"/>
        </w:rPr>
        <w:t xml:space="preserve"> </w:t>
      </w:r>
      <w:r w:rsidRPr="00311E0D">
        <w:rPr>
          <w:rFonts w:ascii="Times New Roman" w:hAnsi="Times New Roman" w:cs="Times New Roman"/>
          <w:i/>
          <w:sz w:val="24"/>
        </w:rPr>
        <w:t xml:space="preserve">Hai orang-orang yang beriman, Sesungguhnya (meminum) khamar, berjudi, (berkorban untuk) berhala, mengundi nasib dengan panah adalah Termasuk perbuatan syaitan. </w:t>
      </w:r>
      <w:proofErr w:type="gramStart"/>
      <w:r w:rsidRPr="00311E0D">
        <w:rPr>
          <w:rFonts w:ascii="Times New Roman" w:hAnsi="Times New Roman" w:cs="Times New Roman"/>
          <w:i/>
          <w:sz w:val="24"/>
        </w:rPr>
        <w:t>Maka jauhilah perbuatan-perbuatan itu agar kamu mendapat keberuntungan.</w:t>
      </w:r>
      <w:proofErr w:type="gramEnd"/>
    </w:p>
    <w:p w:rsidR="00311E0D" w:rsidRDefault="00311E0D" w:rsidP="00055E39">
      <w:pPr>
        <w:spacing w:after="0" w:line="360" w:lineRule="auto"/>
        <w:ind w:firstLine="720"/>
        <w:jc w:val="both"/>
        <w:rPr>
          <w:rFonts w:ascii="Times New Roman" w:hAnsi="Times New Roman" w:cs="Times New Roman"/>
          <w:sz w:val="24"/>
        </w:rPr>
      </w:pPr>
      <w:proofErr w:type="gramStart"/>
      <w:r w:rsidRPr="00311E0D">
        <w:rPr>
          <w:rFonts w:ascii="Times New Roman" w:hAnsi="Times New Roman" w:cs="Times New Roman"/>
          <w:sz w:val="24"/>
        </w:rPr>
        <w:t>Dalam ayat tersebut dijelaskan bahwa meminum khamar, berjudi, (berkorban untuk) berhala, mengundi nasib dengan panah, adalah termasuk perbuatan syaitan.</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Maka hal ini termasuk yang haram.</w:t>
      </w:r>
      <w:proofErr w:type="gramEnd"/>
      <w:r w:rsidRPr="00311E0D">
        <w:rPr>
          <w:rFonts w:ascii="Times New Roman" w:hAnsi="Times New Roman" w:cs="Times New Roman"/>
          <w:sz w:val="24"/>
        </w:rPr>
        <w:t xml:space="preserve"> </w:t>
      </w:r>
      <w:proofErr w:type="gramStart"/>
      <w:r w:rsidR="00AB25DF">
        <w:rPr>
          <w:rFonts w:ascii="Times New Roman" w:hAnsi="Times New Roman" w:cs="Times New Roman"/>
          <w:sz w:val="24"/>
        </w:rPr>
        <w:t xml:space="preserve">Kata yang digunakan oleh </w:t>
      </w:r>
      <w:r w:rsidR="00E14503" w:rsidRPr="00E14503">
        <w:rPr>
          <w:rFonts w:ascii="Times New Roman" w:hAnsi="Times New Roman" w:cs="Times New Roman"/>
          <w:i/>
          <w:sz w:val="24"/>
        </w:rPr>
        <w:t>Al-Qur’an</w:t>
      </w:r>
      <w:r w:rsidR="00AB25DF">
        <w:rPr>
          <w:rFonts w:ascii="Times New Roman" w:hAnsi="Times New Roman" w:cs="Times New Roman"/>
          <w:sz w:val="24"/>
        </w:rPr>
        <w:t xml:space="preserve"> untuk judi adalah </w:t>
      </w:r>
      <w:r w:rsidR="00E14503" w:rsidRPr="00E14503">
        <w:rPr>
          <w:rFonts w:ascii="Times New Roman" w:hAnsi="Times New Roman" w:cs="Times New Roman"/>
          <w:i/>
          <w:sz w:val="24"/>
        </w:rPr>
        <w:t>maysir</w:t>
      </w:r>
      <w:r w:rsidRPr="00311E0D">
        <w:rPr>
          <w:rFonts w:ascii="Times New Roman" w:hAnsi="Times New Roman" w:cs="Times New Roman"/>
          <w:sz w:val="24"/>
        </w:rPr>
        <w:t xml:space="preserve"> yang secara harfiah berarti mendapatkan sesuatu dengan amat mudah atau mendap</w:t>
      </w:r>
      <w:r>
        <w:rPr>
          <w:rFonts w:ascii="Times New Roman" w:hAnsi="Times New Roman" w:cs="Times New Roman"/>
          <w:sz w:val="24"/>
        </w:rPr>
        <w:t>at laba tanpa bekerja untuknya.</w:t>
      </w:r>
      <w:proofErr w:type="gramEnd"/>
    </w:p>
    <w:p w:rsidR="00311E0D" w:rsidRDefault="00311E0D" w:rsidP="00055E39">
      <w:pPr>
        <w:spacing w:after="0" w:line="360" w:lineRule="auto"/>
        <w:ind w:firstLine="720"/>
        <w:jc w:val="both"/>
        <w:rPr>
          <w:rFonts w:ascii="Times New Roman" w:hAnsi="Times New Roman" w:cs="Times New Roman"/>
          <w:sz w:val="24"/>
        </w:rPr>
      </w:pPr>
      <w:proofErr w:type="gramStart"/>
      <w:r w:rsidRPr="00311E0D">
        <w:rPr>
          <w:rFonts w:ascii="Times New Roman" w:hAnsi="Times New Roman" w:cs="Times New Roman"/>
          <w:sz w:val="24"/>
        </w:rPr>
        <w:t xml:space="preserve">Menurut Quraish Shihab dari segi hukum, </w:t>
      </w:r>
      <w:r w:rsidR="00E14503" w:rsidRPr="00E14503">
        <w:rPr>
          <w:rFonts w:ascii="Times New Roman" w:hAnsi="Times New Roman" w:cs="Times New Roman"/>
          <w:i/>
          <w:sz w:val="24"/>
        </w:rPr>
        <w:t>maysir</w:t>
      </w:r>
      <w:r w:rsidRPr="00311E0D">
        <w:rPr>
          <w:rFonts w:ascii="Times New Roman" w:hAnsi="Times New Roman" w:cs="Times New Roman"/>
          <w:sz w:val="24"/>
        </w:rPr>
        <w:t>/judi adalah segala macam aktivitas yang dilakukan oleh dua pihak atau lebih untuk memenangkan suatu pilihan dengan menggunakan uang atau materi sebagai taruhan.</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 xml:space="preserve">Kata </w:t>
      </w:r>
      <w:r w:rsidR="00E14503" w:rsidRPr="00E14503">
        <w:rPr>
          <w:rFonts w:ascii="Times New Roman" w:hAnsi="Times New Roman" w:cs="Times New Roman"/>
          <w:i/>
          <w:sz w:val="24"/>
        </w:rPr>
        <w:t>maysir</w:t>
      </w:r>
      <w:r w:rsidRPr="00311E0D">
        <w:rPr>
          <w:rFonts w:ascii="Times New Roman" w:hAnsi="Times New Roman" w:cs="Times New Roman"/>
          <w:sz w:val="24"/>
        </w:rPr>
        <w:t xml:space="preserve"> terambil dari kata yusr yang berarti mudah.</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 xml:space="preserve">Judi dinamai </w:t>
      </w:r>
      <w:r w:rsidR="00E14503" w:rsidRPr="00E14503">
        <w:rPr>
          <w:rFonts w:ascii="Times New Roman" w:hAnsi="Times New Roman" w:cs="Times New Roman"/>
          <w:i/>
          <w:sz w:val="24"/>
        </w:rPr>
        <w:t>maysir</w:t>
      </w:r>
      <w:r w:rsidRPr="00311E0D">
        <w:rPr>
          <w:rFonts w:ascii="Times New Roman" w:hAnsi="Times New Roman" w:cs="Times New Roman"/>
          <w:sz w:val="24"/>
        </w:rPr>
        <w:t xml:space="preserve"> karena pelakunya memperoleh harta dengan mudah dan kehilangan harta dengan mudah.</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Kata ini juga berarti pemotongan dan pembagian.</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 xml:space="preserve">Dahulu, masyarakat Jahiliah berjudi </w:t>
      </w:r>
      <w:r w:rsidRPr="00311E0D">
        <w:rPr>
          <w:rFonts w:ascii="Times New Roman" w:hAnsi="Times New Roman" w:cs="Times New Roman"/>
          <w:sz w:val="24"/>
        </w:rPr>
        <w:lastRenderedPageBreak/>
        <w:t>dengan unta untuk kemudian mereka potong dan mereka bagi- bagikan dagingnya sesuai kemenangan yang mereka raih.</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 xml:space="preserve">Sedangkan </w:t>
      </w:r>
      <w:r w:rsidRPr="00AB25DF">
        <w:rPr>
          <w:rFonts w:ascii="Times New Roman" w:hAnsi="Times New Roman" w:cs="Times New Roman"/>
          <w:i/>
          <w:sz w:val="24"/>
        </w:rPr>
        <w:t>al-Azlam</w:t>
      </w:r>
      <w:r w:rsidRPr="00311E0D">
        <w:rPr>
          <w:rFonts w:ascii="Times New Roman" w:hAnsi="Times New Roman" w:cs="Times New Roman"/>
          <w:sz w:val="24"/>
        </w:rPr>
        <w:t xml:space="preserve">, bentuk jamak dari kata </w:t>
      </w:r>
      <w:r w:rsidRPr="00AB25DF">
        <w:rPr>
          <w:rFonts w:ascii="Times New Roman" w:hAnsi="Times New Roman" w:cs="Times New Roman"/>
          <w:i/>
          <w:sz w:val="24"/>
        </w:rPr>
        <w:t>zalam</w:t>
      </w:r>
      <w:r w:rsidRPr="00311E0D">
        <w:rPr>
          <w:rFonts w:ascii="Times New Roman" w:hAnsi="Times New Roman" w:cs="Times New Roman"/>
          <w:sz w:val="24"/>
        </w:rPr>
        <w:t xml:space="preserve"> yaitu kayu semacam anak panah, sebelum ditajamkan atau dipasang pada ujung besi.</w:t>
      </w:r>
      <w:proofErr w:type="gramEnd"/>
      <w:r w:rsidRPr="00311E0D">
        <w:rPr>
          <w:rFonts w:ascii="Times New Roman" w:hAnsi="Times New Roman" w:cs="Times New Roman"/>
          <w:sz w:val="24"/>
        </w:rPr>
        <w:t xml:space="preserve"> Alat ini digunakan dalam banyak hal, antara lain dalam perjudian. </w:t>
      </w:r>
      <w:proofErr w:type="gramStart"/>
      <w:r w:rsidRPr="00311E0D">
        <w:rPr>
          <w:rFonts w:ascii="Times New Roman" w:hAnsi="Times New Roman" w:cs="Times New Roman"/>
          <w:sz w:val="24"/>
        </w:rPr>
        <w:t>Pada zaman jahiliyah mereka berjudi dengan unta</w:t>
      </w:r>
      <w:r w:rsidR="00AB25DF">
        <w:rPr>
          <w:rFonts w:ascii="Times New Roman" w:hAnsi="Times New Roman" w:cs="Times New Roman"/>
          <w:sz w:val="24"/>
        </w:rPr>
        <w:t>-</w:t>
      </w:r>
      <w:r w:rsidRPr="00311E0D">
        <w:rPr>
          <w:rFonts w:ascii="Times New Roman" w:hAnsi="Times New Roman" w:cs="Times New Roman"/>
          <w:sz w:val="24"/>
        </w:rPr>
        <w:t>unta.</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Untuk menentukan bagian mana dari badan unta atau berapa banyak unta yang mereka peroleh sebagai hasil perjudian.</w:t>
      </w:r>
      <w:proofErr w:type="gramEnd"/>
    </w:p>
    <w:p w:rsidR="00311E0D" w:rsidRDefault="00311E0D" w:rsidP="00055E39">
      <w:pPr>
        <w:spacing w:after="0" w:line="360" w:lineRule="auto"/>
        <w:ind w:firstLine="720"/>
        <w:jc w:val="both"/>
        <w:rPr>
          <w:rFonts w:ascii="Times New Roman" w:hAnsi="Times New Roman" w:cs="Times New Roman"/>
          <w:sz w:val="24"/>
        </w:rPr>
      </w:pPr>
      <w:proofErr w:type="gramStart"/>
      <w:r w:rsidRPr="00311E0D">
        <w:rPr>
          <w:rFonts w:ascii="Times New Roman" w:hAnsi="Times New Roman" w:cs="Times New Roman"/>
          <w:sz w:val="24"/>
        </w:rPr>
        <w:t>Dalam tafsir al-Azhar karya Prof.Dr.</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 xml:space="preserve">H. Abdul Malik Abdul Karim Amrullah atau yang lebih dikenal dengan sebutan buya Hamka menjelaskan Untung nasib atau peruntungan dalam bahasa Arab disebut </w:t>
      </w:r>
      <w:r w:rsidRPr="00AB25DF">
        <w:rPr>
          <w:rFonts w:ascii="Times New Roman" w:hAnsi="Times New Roman" w:cs="Times New Roman"/>
          <w:i/>
          <w:sz w:val="24"/>
        </w:rPr>
        <w:t>Qismof</w:t>
      </w:r>
      <w:r w:rsidRPr="00311E0D">
        <w:rPr>
          <w:rFonts w:ascii="Times New Roman" w:hAnsi="Times New Roman" w:cs="Times New Roman"/>
          <w:sz w:val="24"/>
        </w:rPr>
        <w:t>.</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Populer di Eropa dengan kismet.</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 xml:space="preserve">Undian kita ambil menjadi arti daripada </w:t>
      </w:r>
      <w:r w:rsidRPr="00AB25DF">
        <w:rPr>
          <w:rFonts w:ascii="Times New Roman" w:hAnsi="Times New Roman" w:cs="Times New Roman"/>
          <w:i/>
          <w:sz w:val="24"/>
        </w:rPr>
        <w:t>Azlam</w:t>
      </w:r>
      <w:r w:rsidRPr="00311E0D">
        <w:rPr>
          <w:rFonts w:ascii="Times New Roman" w:hAnsi="Times New Roman" w:cs="Times New Roman"/>
          <w:sz w:val="24"/>
        </w:rPr>
        <w:t>.</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Menurut ahli tafsir, bahwa di zaman Jahiliyah ada alat yang diundikan untuk bertenung melihat untung nasib.</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Barang itu terdiri dari tiga buah cang</w:t>
      </w:r>
      <w:r w:rsidR="00AB25DF">
        <w:rPr>
          <w:rFonts w:ascii="Times New Roman" w:hAnsi="Times New Roman" w:cs="Times New Roman"/>
          <w:sz w:val="24"/>
        </w:rPr>
        <w:t>kir.</w:t>
      </w:r>
      <w:proofErr w:type="gramEnd"/>
      <w:r w:rsidR="00AB25DF">
        <w:rPr>
          <w:rFonts w:ascii="Times New Roman" w:hAnsi="Times New Roman" w:cs="Times New Roman"/>
          <w:sz w:val="24"/>
        </w:rPr>
        <w:t xml:space="preserve"> </w:t>
      </w:r>
      <w:proofErr w:type="gramStart"/>
      <w:r w:rsidR="00AB25DF">
        <w:rPr>
          <w:rFonts w:ascii="Times New Roman" w:hAnsi="Times New Roman" w:cs="Times New Roman"/>
          <w:sz w:val="24"/>
        </w:rPr>
        <w:t>Satu cangkir ada tulisan "k</w:t>
      </w:r>
      <w:r w:rsidRPr="00311E0D">
        <w:rPr>
          <w:rFonts w:ascii="Times New Roman" w:hAnsi="Times New Roman" w:cs="Times New Roman"/>
          <w:sz w:val="24"/>
        </w:rPr>
        <w:t>erjakan".</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Satu cangkir lagi tertulis "jangan kerjakan".</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Cangkir yang ketiga, kosong tidak tertulis apa-apa.</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Ketiga bara</w:t>
      </w:r>
      <w:r w:rsidR="00E14503">
        <w:rPr>
          <w:rFonts w:ascii="Times New Roman" w:hAnsi="Times New Roman" w:cs="Times New Roman"/>
          <w:sz w:val="24"/>
        </w:rPr>
        <w:t>ng itu disimpan dalam k</w:t>
      </w:r>
      <w:r w:rsidRPr="00311E0D">
        <w:rPr>
          <w:rFonts w:ascii="Times New Roman" w:hAnsi="Times New Roman" w:cs="Times New Roman"/>
          <w:sz w:val="24"/>
        </w:rPr>
        <w:t>a'bah dan dipelihara baik-baik, oleh juru kunci ka'bah.</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 xml:space="preserve">Kalau ada seseorang hendak musafir keluar atau hendak kawin, dia datang terlebih dahulu kepada juru kunci itu, meminta supaya ketiga cangkir </w:t>
      </w:r>
      <w:r w:rsidRPr="00E14503">
        <w:rPr>
          <w:rFonts w:ascii="Times New Roman" w:hAnsi="Times New Roman" w:cs="Times New Roman"/>
          <w:i/>
          <w:sz w:val="24"/>
        </w:rPr>
        <w:t xml:space="preserve">azlam </w:t>
      </w:r>
      <w:r w:rsidRPr="00311E0D">
        <w:rPr>
          <w:rFonts w:ascii="Times New Roman" w:hAnsi="Times New Roman" w:cs="Times New Roman"/>
          <w:sz w:val="24"/>
        </w:rPr>
        <w:t>itu dikeluarkan dan ditenung nasibnya.</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Maka dikocoklah ketiga cangkir itu oleh juru kunci, lalu disuruh mencabut</w:t>
      </w:r>
      <w:r w:rsidR="00E14503">
        <w:rPr>
          <w:rFonts w:ascii="Times New Roman" w:hAnsi="Times New Roman" w:cs="Times New Roman"/>
          <w:sz w:val="24"/>
        </w:rPr>
        <w:t xml:space="preserve"> salah satu.</w:t>
      </w:r>
      <w:proofErr w:type="gramEnd"/>
      <w:r w:rsidR="00E14503">
        <w:rPr>
          <w:rFonts w:ascii="Times New Roman" w:hAnsi="Times New Roman" w:cs="Times New Roman"/>
          <w:sz w:val="24"/>
        </w:rPr>
        <w:t xml:space="preserve"> Jika </w:t>
      </w:r>
      <w:r w:rsidRPr="00311E0D">
        <w:rPr>
          <w:rFonts w:ascii="Times New Roman" w:hAnsi="Times New Roman" w:cs="Times New Roman"/>
          <w:sz w:val="24"/>
        </w:rPr>
        <w:t xml:space="preserve">tercabut yang bertulisan “kerjakan”, teruslah dikerjakannya </w:t>
      </w:r>
      <w:proofErr w:type="gramStart"/>
      <w:r w:rsidRPr="00311E0D">
        <w:rPr>
          <w:rFonts w:ascii="Times New Roman" w:hAnsi="Times New Roman" w:cs="Times New Roman"/>
          <w:sz w:val="24"/>
        </w:rPr>
        <w:t>apa</w:t>
      </w:r>
      <w:proofErr w:type="gramEnd"/>
      <w:r w:rsidRPr="00311E0D">
        <w:rPr>
          <w:rFonts w:ascii="Times New Roman" w:hAnsi="Times New Roman" w:cs="Times New Roman"/>
          <w:sz w:val="24"/>
        </w:rPr>
        <w:t xml:space="preserve"> yang dimaksud itu dengan tidak merasa ragu lagi. </w:t>
      </w:r>
      <w:proofErr w:type="gramStart"/>
      <w:r w:rsidRPr="00311E0D">
        <w:rPr>
          <w:rFonts w:ascii="Times New Roman" w:hAnsi="Times New Roman" w:cs="Times New Roman"/>
          <w:sz w:val="24"/>
        </w:rPr>
        <w:t>Dan kalau keluar yang tertulis “jangan kerjakan”, diundurkannyalah niatnya semula.</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Tetapi kalau keluar yang tidak bertulisan apa-apa, dimintanya kocok sekali lagi, sampai dapat kepastian disuruh atau dilarang.</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Setelah selesai, diberikanlah hadiah kepada juru kunci ala kadarnya.</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Menurut buya Hamka perbuatan seperti ini adalah perbuatan durkaha kepada Allah karena kita telah mempercayai barang benda, seperti cangkir Arab Jahiliyah dalam menentukan nasib kita.</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 xml:space="preserve">Padahal telah diajarkan kepada kita bahwa dalam memilih dua perkara kita kembalikan kepada Allah dengan </w:t>
      </w:r>
      <w:r>
        <w:rPr>
          <w:rFonts w:ascii="Times New Roman" w:hAnsi="Times New Roman" w:cs="Times New Roman"/>
          <w:sz w:val="24"/>
        </w:rPr>
        <w:t>melaksanakan shalat istikharah.</w:t>
      </w:r>
      <w:proofErr w:type="gramEnd"/>
    </w:p>
    <w:p w:rsidR="00AA6871" w:rsidRDefault="00311E0D" w:rsidP="00055E39">
      <w:pPr>
        <w:spacing w:after="0" w:line="360" w:lineRule="auto"/>
        <w:ind w:firstLine="720"/>
        <w:jc w:val="both"/>
        <w:rPr>
          <w:rFonts w:ascii="Times New Roman" w:hAnsi="Times New Roman" w:cs="Times New Roman"/>
          <w:sz w:val="24"/>
        </w:rPr>
      </w:pPr>
      <w:proofErr w:type="gramStart"/>
      <w:r w:rsidRPr="00311E0D">
        <w:rPr>
          <w:rFonts w:ascii="Times New Roman" w:hAnsi="Times New Roman" w:cs="Times New Roman"/>
          <w:sz w:val="24"/>
        </w:rPr>
        <w:t>Dari paparan di atas terkait judi maupun undian</w:t>
      </w:r>
      <w:r>
        <w:rPr>
          <w:rFonts w:ascii="Times New Roman" w:hAnsi="Times New Roman" w:cs="Times New Roman"/>
          <w:sz w:val="24"/>
        </w:rPr>
        <w:t xml:space="preserve"> jika dikaitkan dengan fenomena </w:t>
      </w:r>
      <w:r w:rsidRPr="00311E0D">
        <w:rPr>
          <w:rFonts w:ascii="Times New Roman" w:hAnsi="Times New Roman" w:cs="Times New Roman"/>
          <w:sz w:val="24"/>
        </w:rPr>
        <w:t>undian berhadiah yang marak terjadi di zaman sekarang, perlu kiranya dikaji tentang konsep dan hukum undian berhadiah.</w:t>
      </w:r>
      <w:proofErr w:type="gramEnd"/>
      <w:r w:rsidRPr="00311E0D">
        <w:rPr>
          <w:rFonts w:ascii="Times New Roman" w:hAnsi="Times New Roman" w:cs="Times New Roman"/>
          <w:sz w:val="24"/>
        </w:rPr>
        <w:t xml:space="preserve"> Apakah undian berhadiah ini </w:t>
      </w:r>
      <w:proofErr w:type="gramStart"/>
      <w:r w:rsidRPr="00311E0D">
        <w:rPr>
          <w:rFonts w:ascii="Times New Roman" w:hAnsi="Times New Roman" w:cs="Times New Roman"/>
          <w:sz w:val="24"/>
        </w:rPr>
        <w:t>sama</w:t>
      </w:r>
      <w:proofErr w:type="gramEnd"/>
      <w:r w:rsidRPr="00311E0D">
        <w:rPr>
          <w:rFonts w:ascii="Times New Roman" w:hAnsi="Times New Roman" w:cs="Times New Roman"/>
          <w:sz w:val="24"/>
        </w:rPr>
        <w:t xml:space="preserve"> dengan konsep </w:t>
      </w:r>
      <w:r w:rsidRPr="00E14503">
        <w:rPr>
          <w:rFonts w:ascii="Times New Roman" w:hAnsi="Times New Roman" w:cs="Times New Roman"/>
          <w:i/>
          <w:sz w:val="24"/>
        </w:rPr>
        <w:t>azlam</w:t>
      </w:r>
      <w:r w:rsidRPr="00311E0D">
        <w:rPr>
          <w:rFonts w:ascii="Times New Roman" w:hAnsi="Times New Roman" w:cs="Times New Roman"/>
          <w:sz w:val="24"/>
        </w:rPr>
        <w:t xml:space="preserve"> pada surah al-Maidah ayat 90, atau justru mengandung unsur </w:t>
      </w:r>
      <w:r w:rsidR="00E14503" w:rsidRPr="00E14503">
        <w:rPr>
          <w:rFonts w:ascii="Times New Roman" w:hAnsi="Times New Roman" w:cs="Times New Roman"/>
          <w:i/>
          <w:sz w:val="24"/>
        </w:rPr>
        <w:t>maysir</w:t>
      </w:r>
      <w:r w:rsidRPr="00311E0D">
        <w:rPr>
          <w:rFonts w:ascii="Times New Roman" w:hAnsi="Times New Roman" w:cs="Times New Roman"/>
          <w:sz w:val="24"/>
        </w:rPr>
        <w:t xml:space="preserve"> yang jelas dilarang pada</w:t>
      </w:r>
      <w:r>
        <w:rPr>
          <w:rFonts w:ascii="Times New Roman" w:hAnsi="Times New Roman" w:cs="Times New Roman"/>
          <w:sz w:val="24"/>
        </w:rPr>
        <w:t xml:space="preserve"> </w:t>
      </w:r>
      <w:r w:rsidRPr="00311E0D">
        <w:rPr>
          <w:rFonts w:ascii="Times New Roman" w:hAnsi="Times New Roman" w:cs="Times New Roman"/>
          <w:sz w:val="24"/>
        </w:rPr>
        <w:t xml:space="preserve">ayat yang sama? Bagaimana </w:t>
      </w:r>
      <w:r w:rsidRPr="00311E0D">
        <w:rPr>
          <w:rFonts w:ascii="Times New Roman" w:hAnsi="Times New Roman" w:cs="Times New Roman"/>
          <w:sz w:val="24"/>
        </w:rPr>
        <w:lastRenderedPageBreak/>
        <w:t xml:space="preserve">pendapat Quraish Shihab dan ulama kontemporer </w:t>
      </w:r>
      <w:proofErr w:type="gramStart"/>
      <w:r w:rsidRPr="00311E0D">
        <w:rPr>
          <w:rFonts w:ascii="Times New Roman" w:hAnsi="Times New Roman" w:cs="Times New Roman"/>
          <w:sz w:val="24"/>
        </w:rPr>
        <w:t>lain</w:t>
      </w:r>
      <w:proofErr w:type="gramEnd"/>
      <w:r w:rsidRPr="00311E0D">
        <w:rPr>
          <w:rFonts w:ascii="Times New Roman" w:hAnsi="Times New Roman" w:cs="Times New Roman"/>
          <w:sz w:val="24"/>
        </w:rPr>
        <w:t xml:space="preserve"> terkait hukum undian berhadiah ini?</w:t>
      </w:r>
    </w:p>
    <w:p w:rsidR="008E238E" w:rsidRDefault="008E238E" w:rsidP="00055E39">
      <w:pPr>
        <w:spacing w:after="0" w:line="360" w:lineRule="auto"/>
        <w:jc w:val="both"/>
        <w:rPr>
          <w:rFonts w:ascii="Times New Roman" w:hAnsi="Times New Roman" w:cs="Times New Roman"/>
          <w:b/>
          <w:sz w:val="24"/>
        </w:rPr>
      </w:pPr>
      <w:r w:rsidRPr="008E238E">
        <w:rPr>
          <w:rFonts w:ascii="Times New Roman" w:hAnsi="Times New Roman" w:cs="Times New Roman"/>
          <w:b/>
          <w:sz w:val="24"/>
        </w:rPr>
        <w:t>Kajian Literatur</w:t>
      </w:r>
    </w:p>
    <w:p w:rsidR="00055E39" w:rsidRDefault="00055E39" w:rsidP="00055E39">
      <w:pPr>
        <w:spacing w:after="0" w:line="360" w:lineRule="auto"/>
        <w:ind w:firstLine="720"/>
        <w:jc w:val="both"/>
        <w:rPr>
          <w:rFonts w:ascii="Times New Roman" w:hAnsi="Times New Roman" w:cs="Times New Roman"/>
          <w:sz w:val="24"/>
        </w:rPr>
      </w:pPr>
      <w:r w:rsidRPr="00311E0D">
        <w:rPr>
          <w:rFonts w:ascii="Times New Roman" w:hAnsi="Times New Roman" w:cs="Times New Roman"/>
          <w:sz w:val="24"/>
        </w:rPr>
        <w:t xml:space="preserve">Undian berhadiah adalah undian yang dilaksanakan oleh perusahaan barang atau jasa dengan tujuan menarik para pembeli dan melariskan dagangan atau jasa yang mereka tawarkan dengan </w:t>
      </w:r>
      <w:proofErr w:type="gramStart"/>
      <w:r w:rsidRPr="00311E0D">
        <w:rPr>
          <w:rFonts w:ascii="Times New Roman" w:hAnsi="Times New Roman" w:cs="Times New Roman"/>
          <w:sz w:val="24"/>
        </w:rPr>
        <w:t>cara</w:t>
      </w:r>
      <w:proofErr w:type="gramEnd"/>
      <w:r w:rsidRPr="00311E0D">
        <w:rPr>
          <w:rFonts w:ascii="Times New Roman" w:hAnsi="Times New Roman" w:cs="Times New Roman"/>
          <w:sz w:val="24"/>
        </w:rPr>
        <w:t xml:space="preserve"> memberikan hadiah untuk para pemenang yang ditentukan </w:t>
      </w:r>
      <w:r>
        <w:rPr>
          <w:rFonts w:ascii="Times New Roman" w:hAnsi="Times New Roman" w:cs="Times New Roman"/>
          <w:sz w:val="24"/>
        </w:rPr>
        <w:t xml:space="preserve">secara undian. </w:t>
      </w:r>
      <w:proofErr w:type="gramStart"/>
      <w:r>
        <w:rPr>
          <w:rFonts w:ascii="Times New Roman" w:hAnsi="Times New Roman" w:cs="Times New Roman"/>
          <w:sz w:val="24"/>
        </w:rPr>
        <w:t>(Mardani, 2012).</w:t>
      </w:r>
      <w:proofErr w:type="gramEnd"/>
    </w:p>
    <w:p w:rsidR="00055E39" w:rsidRDefault="00055E39" w:rsidP="00055E39">
      <w:pPr>
        <w:spacing w:after="0" w:line="360" w:lineRule="auto"/>
        <w:ind w:firstLine="720"/>
        <w:jc w:val="both"/>
        <w:rPr>
          <w:rFonts w:ascii="Times New Roman" w:hAnsi="Times New Roman" w:cs="Times New Roman"/>
          <w:sz w:val="24"/>
        </w:rPr>
      </w:pPr>
      <w:r w:rsidRPr="00311E0D">
        <w:rPr>
          <w:rFonts w:ascii="Times New Roman" w:hAnsi="Times New Roman" w:cs="Times New Roman"/>
          <w:sz w:val="24"/>
        </w:rPr>
        <w:t xml:space="preserve">Undian dalam bahasa Arab (Qur‟ah) yaitu upaya memilih sebagian pilihan (alternatif) dari keseluruhan pilihan yang tersedia dengan </w:t>
      </w:r>
      <w:proofErr w:type="gramStart"/>
      <w:r w:rsidRPr="00311E0D">
        <w:rPr>
          <w:rFonts w:ascii="Times New Roman" w:hAnsi="Times New Roman" w:cs="Times New Roman"/>
          <w:sz w:val="24"/>
        </w:rPr>
        <w:t>cara</w:t>
      </w:r>
      <w:proofErr w:type="gramEnd"/>
      <w:r w:rsidRPr="00311E0D">
        <w:rPr>
          <w:rFonts w:ascii="Times New Roman" w:hAnsi="Times New Roman" w:cs="Times New Roman"/>
          <w:sz w:val="24"/>
        </w:rPr>
        <w:t xml:space="preserve"> sedemikian rupa sehingga setiap pilihan yang tersedia itu memiliki kemungkinan (probobilitas) yang sama besarnya untuk terp</w:t>
      </w:r>
      <w:r>
        <w:rPr>
          <w:rFonts w:ascii="Times New Roman" w:hAnsi="Times New Roman" w:cs="Times New Roman"/>
          <w:sz w:val="24"/>
        </w:rPr>
        <w:t>ilih. (Abdul Aziz Dahlan, 2003)</w:t>
      </w:r>
    </w:p>
    <w:p w:rsidR="00055E39" w:rsidRDefault="00055E39" w:rsidP="00055E39">
      <w:pPr>
        <w:spacing w:after="0" w:line="360" w:lineRule="auto"/>
        <w:ind w:firstLine="720"/>
        <w:jc w:val="both"/>
        <w:rPr>
          <w:rFonts w:ascii="Times New Roman" w:hAnsi="Times New Roman" w:cs="Times New Roman"/>
          <w:sz w:val="24"/>
        </w:rPr>
      </w:pPr>
      <w:proofErr w:type="gramStart"/>
      <w:r w:rsidRPr="00311E0D">
        <w:rPr>
          <w:rFonts w:ascii="Times New Roman" w:hAnsi="Times New Roman" w:cs="Times New Roman"/>
          <w:sz w:val="24"/>
        </w:rPr>
        <w:t>Kata undian dalam KBBI berarti sesuatu yang diundi (lotre).</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 xml:space="preserve">Istilah lotre berasal dari bahasa belanda </w:t>
      </w:r>
      <w:r w:rsidRPr="00E14503">
        <w:rPr>
          <w:rFonts w:ascii="Times New Roman" w:hAnsi="Times New Roman" w:cs="Times New Roman"/>
          <w:i/>
          <w:sz w:val="24"/>
        </w:rPr>
        <w:t>loterij</w:t>
      </w:r>
      <w:r w:rsidRPr="00311E0D">
        <w:rPr>
          <w:rFonts w:ascii="Times New Roman" w:hAnsi="Times New Roman" w:cs="Times New Roman"/>
          <w:sz w:val="24"/>
        </w:rPr>
        <w:t xml:space="preserve"> yang memiliki arti undian berhadiah, nasib, peruntungan.</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Sedangkan dalam Bahasa Inggris istilah lotre berasal dari kata lottery yang berarti undian.</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Istilah undian memiliki persamaan dalam bahsa Indonesia, Belanda, Inggris maupun bahasa Arab yaitu sama-sama mengandung unsur untung-untungan yang memiliki konsekuensi tertentu bagi orang-orang yang melakukan undian te</w:t>
      </w:r>
      <w:r>
        <w:rPr>
          <w:rFonts w:ascii="Times New Roman" w:hAnsi="Times New Roman" w:cs="Times New Roman"/>
          <w:sz w:val="24"/>
        </w:rPr>
        <w:t>rsebut.</w:t>
      </w:r>
      <w:proofErr w:type="gramEnd"/>
      <w:r>
        <w:rPr>
          <w:rFonts w:ascii="Times New Roman" w:hAnsi="Times New Roman" w:cs="Times New Roman"/>
          <w:sz w:val="24"/>
        </w:rPr>
        <w:t xml:space="preserve"> (Saifudin Shidik, 2004)</w:t>
      </w:r>
    </w:p>
    <w:p w:rsidR="00055E39" w:rsidRDefault="00055E39" w:rsidP="00055E39">
      <w:pPr>
        <w:spacing w:after="0" w:line="360" w:lineRule="auto"/>
        <w:ind w:firstLine="720"/>
        <w:jc w:val="both"/>
        <w:rPr>
          <w:rFonts w:ascii="Times New Roman" w:hAnsi="Times New Roman" w:cs="Times New Roman"/>
          <w:sz w:val="24"/>
        </w:rPr>
      </w:pPr>
      <w:r w:rsidRPr="00311E0D">
        <w:rPr>
          <w:rFonts w:ascii="Times New Roman" w:hAnsi="Times New Roman" w:cs="Times New Roman"/>
          <w:sz w:val="24"/>
        </w:rPr>
        <w:t xml:space="preserve">Dalam pelaksanaan undian berhadiah aktivitasnya melibatkan berbagai hal diantaranya: 1) Penyelenggara biasanya lembaga pemerintah atau swasta yang legal mendapatkan izin dari pemerintah. 2. Para penyumbang adalah pembeli yang mengharapkan hadiah. </w:t>
      </w:r>
      <w:proofErr w:type="gramStart"/>
      <w:r w:rsidRPr="00311E0D">
        <w:rPr>
          <w:rFonts w:ascii="Times New Roman" w:hAnsi="Times New Roman" w:cs="Times New Roman"/>
          <w:sz w:val="24"/>
        </w:rPr>
        <w:t>( Risma</w:t>
      </w:r>
      <w:proofErr w:type="gramEnd"/>
      <w:r w:rsidRPr="00311E0D">
        <w:rPr>
          <w:rFonts w:ascii="Times New Roman" w:hAnsi="Times New Roman" w:cs="Times New Roman"/>
          <w:sz w:val="24"/>
        </w:rPr>
        <w:t xml:space="preserve"> Nur Aulia, 2020). </w:t>
      </w:r>
      <w:proofErr w:type="gramStart"/>
      <w:r w:rsidRPr="00311E0D">
        <w:rPr>
          <w:rFonts w:ascii="Times New Roman" w:hAnsi="Times New Roman" w:cs="Times New Roman"/>
          <w:sz w:val="24"/>
        </w:rPr>
        <w:t>Undian berhadiah atau lotere yang mendekat dengan judi atau maisir.</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Maisir adalah permainan yang mengandung unsur taruhan yang dilakukan oleh dua orang atau lebih secara langsung.</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 xml:space="preserve">Maka orang yang bertaruh pasti menghadapi salah satu dari dua kemungkinan yakni menang atau kalah, jadi sifatnya untung-untungan, </w:t>
      </w:r>
      <w:r>
        <w:rPr>
          <w:rFonts w:ascii="Times New Roman" w:hAnsi="Times New Roman" w:cs="Times New Roman"/>
          <w:sz w:val="24"/>
        </w:rPr>
        <w:t>mengadu nasib.</w:t>
      </w:r>
      <w:proofErr w:type="gramEnd"/>
    </w:p>
    <w:p w:rsidR="00055E39" w:rsidRDefault="00055E39" w:rsidP="00055E39">
      <w:pPr>
        <w:spacing w:after="0" w:line="360" w:lineRule="auto"/>
        <w:ind w:firstLine="720"/>
        <w:jc w:val="both"/>
        <w:rPr>
          <w:rFonts w:ascii="Times New Roman" w:hAnsi="Times New Roman" w:cs="Times New Roman"/>
          <w:sz w:val="24"/>
        </w:rPr>
      </w:pPr>
      <w:r w:rsidRPr="00311E0D">
        <w:rPr>
          <w:rFonts w:ascii="Times New Roman" w:hAnsi="Times New Roman" w:cs="Times New Roman"/>
          <w:sz w:val="24"/>
        </w:rPr>
        <w:t xml:space="preserve">Menurut Kamus Besar Bahasa Indonesia, judi adalah permainan dengan memakai uang atau barang berharga sebagai taruhan (seperti main dadu, kartu dan sebagainya). Dalam Bahasa Arab judi bernama qimar yang berarti permainan dengan taruhan </w:t>
      </w:r>
      <w:proofErr w:type="gramStart"/>
      <w:r w:rsidRPr="00311E0D">
        <w:rPr>
          <w:rFonts w:ascii="Times New Roman" w:hAnsi="Times New Roman" w:cs="Times New Roman"/>
          <w:sz w:val="24"/>
        </w:rPr>
        <w:t>apa</w:t>
      </w:r>
      <w:proofErr w:type="gramEnd"/>
      <w:r w:rsidRPr="00311E0D">
        <w:rPr>
          <w:rFonts w:ascii="Times New Roman" w:hAnsi="Times New Roman" w:cs="Times New Roman"/>
          <w:sz w:val="24"/>
        </w:rPr>
        <w:t xml:space="preserve"> saja, boleh uang dan boleh barang-barang, yang menang menerima dari yang kalah. Dalam Tafsir Alquran karya Abdul Halim Hasan dijelaskan bahwa: menurut para sahabat, tabi‟in dan lainnya, segala macam permainan yang diadakan dengan memakai taruhan disebut “al- maisir”, sehingga </w:t>
      </w:r>
      <w:r w:rsidRPr="00311E0D">
        <w:rPr>
          <w:rFonts w:ascii="Times New Roman" w:hAnsi="Times New Roman" w:cs="Times New Roman"/>
          <w:sz w:val="24"/>
        </w:rPr>
        <w:lastRenderedPageBreak/>
        <w:t xml:space="preserve">baik permainan anak-anak sekalipun di mana terdapat kalah, menang dan taruhan yang diambil oleh pihak pemenang, maka hal </w:t>
      </w:r>
      <w:r>
        <w:rPr>
          <w:rFonts w:ascii="Times New Roman" w:hAnsi="Times New Roman" w:cs="Times New Roman"/>
          <w:sz w:val="24"/>
        </w:rPr>
        <w:t>itu juga dinamakan “</w:t>
      </w:r>
      <w:r w:rsidRPr="00E14503">
        <w:rPr>
          <w:rFonts w:ascii="Times New Roman" w:hAnsi="Times New Roman" w:cs="Times New Roman"/>
          <w:i/>
          <w:sz w:val="24"/>
        </w:rPr>
        <w:t>al- maisir</w:t>
      </w:r>
      <w:r>
        <w:rPr>
          <w:rFonts w:ascii="Times New Roman" w:hAnsi="Times New Roman" w:cs="Times New Roman"/>
          <w:sz w:val="24"/>
        </w:rPr>
        <w:t>”</w:t>
      </w:r>
    </w:p>
    <w:p w:rsidR="00055E39" w:rsidRDefault="00055E39" w:rsidP="00055E39">
      <w:pPr>
        <w:spacing w:after="0" w:line="360" w:lineRule="auto"/>
        <w:ind w:firstLine="720"/>
        <w:jc w:val="both"/>
        <w:rPr>
          <w:rFonts w:ascii="Times New Roman" w:hAnsi="Times New Roman" w:cs="Times New Roman"/>
          <w:sz w:val="24"/>
        </w:rPr>
      </w:pPr>
      <w:r w:rsidRPr="00311E0D">
        <w:rPr>
          <w:rFonts w:ascii="Times New Roman" w:hAnsi="Times New Roman" w:cs="Times New Roman"/>
          <w:sz w:val="24"/>
        </w:rPr>
        <w:t xml:space="preserve">Kata </w:t>
      </w:r>
      <w:r w:rsidR="00E14503" w:rsidRPr="00E14503">
        <w:rPr>
          <w:rFonts w:ascii="Times New Roman" w:hAnsi="Times New Roman" w:cs="Times New Roman"/>
          <w:i/>
          <w:sz w:val="24"/>
        </w:rPr>
        <w:t>maysir</w:t>
      </w:r>
      <w:r w:rsidRPr="00311E0D">
        <w:rPr>
          <w:rFonts w:ascii="Times New Roman" w:hAnsi="Times New Roman" w:cs="Times New Roman"/>
          <w:sz w:val="24"/>
        </w:rPr>
        <w:t xml:space="preserve"> dari sisi bahasa mencakup dua hal yakni mendapatkan harta tanpa </w:t>
      </w:r>
      <w:proofErr w:type="gramStart"/>
      <w:r w:rsidRPr="00311E0D">
        <w:rPr>
          <w:rFonts w:ascii="Times New Roman" w:hAnsi="Times New Roman" w:cs="Times New Roman"/>
          <w:sz w:val="24"/>
        </w:rPr>
        <w:t>susah</w:t>
      </w:r>
      <w:proofErr w:type="gramEnd"/>
      <w:r w:rsidRPr="00311E0D">
        <w:rPr>
          <w:rFonts w:ascii="Times New Roman" w:hAnsi="Times New Roman" w:cs="Times New Roman"/>
          <w:sz w:val="24"/>
        </w:rPr>
        <w:t xml:space="preserve"> payah, mendapatkan harta dan sebab menjadi kaya (berkecukupan). Prinsip dalam perjudian adalah terlarang, baik itu terlibat secara mendalam maupun hanya berperan sedikit saja atau tidak berperan </w:t>
      </w:r>
      <w:proofErr w:type="gramStart"/>
      <w:r w:rsidRPr="00311E0D">
        <w:rPr>
          <w:rFonts w:ascii="Times New Roman" w:hAnsi="Times New Roman" w:cs="Times New Roman"/>
          <w:sz w:val="24"/>
        </w:rPr>
        <w:t>sama</w:t>
      </w:r>
      <w:proofErr w:type="gramEnd"/>
      <w:r w:rsidRPr="00311E0D">
        <w:rPr>
          <w:rFonts w:ascii="Times New Roman" w:hAnsi="Times New Roman" w:cs="Times New Roman"/>
          <w:sz w:val="24"/>
        </w:rPr>
        <w:t xml:space="preserve"> sekali, mengharapkan keuntungan semata. Disamping sebagian orang- orang yang terlibat melakukan kecurangan, kita mendapatkan </w:t>
      </w:r>
      <w:proofErr w:type="gramStart"/>
      <w:r w:rsidRPr="00311E0D">
        <w:rPr>
          <w:rFonts w:ascii="Times New Roman" w:hAnsi="Times New Roman" w:cs="Times New Roman"/>
          <w:sz w:val="24"/>
        </w:rPr>
        <w:t>apa</w:t>
      </w:r>
      <w:proofErr w:type="gramEnd"/>
      <w:r w:rsidRPr="00311E0D">
        <w:rPr>
          <w:rFonts w:ascii="Times New Roman" w:hAnsi="Times New Roman" w:cs="Times New Roman"/>
          <w:sz w:val="24"/>
        </w:rPr>
        <w:t xml:space="preserve"> yang semestinya kita dapatkan, atau menghilangkan suatu kesempatan. </w:t>
      </w:r>
      <w:proofErr w:type="gramStart"/>
      <w:r w:rsidRPr="00311E0D">
        <w:rPr>
          <w:rFonts w:ascii="Times New Roman" w:hAnsi="Times New Roman" w:cs="Times New Roman"/>
          <w:sz w:val="24"/>
        </w:rPr>
        <w:t>Melakukan pemotongan dan bertaruh benar-benar masuk d</w:t>
      </w:r>
      <w:r>
        <w:rPr>
          <w:rFonts w:ascii="Times New Roman" w:hAnsi="Times New Roman" w:cs="Times New Roman"/>
          <w:sz w:val="24"/>
        </w:rPr>
        <w:t>alam kategori definisi berjudi.</w:t>
      </w:r>
      <w:proofErr w:type="gramEnd"/>
    </w:p>
    <w:p w:rsidR="00055E39" w:rsidRPr="00311E0D" w:rsidRDefault="00055E39" w:rsidP="00055E39">
      <w:pPr>
        <w:spacing w:after="0" w:line="360" w:lineRule="auto"/>
        <w:ind w:firstLine="720"/>
        <w:jc w:val="both"/>
        <w:rPr>
          <w:rFonts w:ascii="Times New Roman" w:hAnsi="Times New Roman" w:cs="Times New Roman"/>
          <w:sz w:val="24"/>
        </w:rPr>
      </w:pPr>
      <w:r w:rsidRPr="00311E0D">
        <w:rPr>
          <w:rFonts w:ascii="Times New Roman" w:hAnsi="Times New Roman" w:cs="Times New Roman"/>
          <w:sz w:val="24"/>
        </w:rPr>
        <w:t xml:space="preserve">Ada beberapa alasan </w:t>
      </w:r>
      <w:r w:rsidR="00E14503" w:rsidRPr="00E14503">
        <w:rPr>
          <w:rFonts w:ascii="Times New Roman" w:hAnsi="Times New Roman" w:cs="Times New Roman"/>
          <w:i/>
          <w:sz w:val="24"/>
        </w:rPr>
        <w:t>maysir</w:t>
      </w:r>
      <w:r w:rsidRPr="00311E0D">
        <w:rPr>
          <w:rFonts w:ascii="Times New Roman" w:hAnsi="Times New Roman" w:cs="Times New Roman"/>
          <w:sz w:val="24"/>
        </w:rPr>
        <w:t xml:space="preserve">/judi sangat dilarang dalam Islam: 1) Secara ekonomis, </w:t>
      </w:r>
      <w:r w:rsidR="00E14503" w:rsidRPr="00E14503">
        <w:rPr>
          <w:rFonts w:ascii="Times New Roman" w:hAnsi="Times New Roman" w:cs="Times New Roman"/>
          <w:i/>
          <w:sz w:val="24"/>
        </w:rPr>
        <w:t>maysir</w:t>
      </w:r>
      <w:r w:rsidRPr="00311E0D">
        <w:rPr>
          <w:rFonts w:ascii="Times New Roman" w:hAnsi="Times New Roman" w:cs="Times New Roman"/>
          <w:sz w:val="24"/>
        </w:rPr>
        <w:t xml:space="preserve"> dapat mengakibatkan kemiskinan, sebab jarang terjadi seseorang terus menerus menang, yang paling kemungkinan adalah kekalahan. 2) Secara</w:t>
      </w:r>
      <w:r w:rsidR="00E14503">
        <w:rPr>
          <w:rFonts w:ascii="Times New Roman" w:hAnsi="Times New Roman" w:cs="Times New Roman"/>
          <w:sz w:val="24"/>
        </w:rPr>
        <w:t xml:space="preserve"> psikologis sebagaimana </w:t>
      </w:r>
      <w:r w:rsidR="00E14503" w:rsidRPr="00E14503">
        <w:rPr>
          <w:rFonts w:ascii="Times New Roman" w:hAnsi="Times New Roman" w:cs="Times New Roman"/>
          <w:i/>
          <w:sz w:val="24"/>
        </w:rPr>
        <w:t>Al-Qur’an</w:t>
      </w:r>
      <w:r w:rsidRPr="00311E0D">
        <w:rPr>
          <w:rFonts w:ascii="Times New Roman" w:hAnsi="Times New Roman" w:cs="Times New Roman"/>
          <w:sz w:val="24"/>
        </w:rPr>
        <w:t xml:space="preserve">, perjudian bisa menumbuhkan sikap penasaran dan permusuhan, sikap </w:t>
      </w:r>
      <w:proofErr w:type="gramStart"/>
      <w:r w:rsidRPr="00311E0D">
        <w:rPr>
          <w:rFonts w:ascii="Times New Roman" w:hAnsi="Times New Roman" w:cs="Times New Roman"/>
          <w:sz w:val="24"/>
        </w:rPr>
        <w:t>ria</w:t>
      </w:r>
      <w:proofErr w:type="gramEnd"/>
      <w:r w:rsidRPr="00311E0D">
        <w:rPr>
          <w:rFonts w:ascii="Times New Roman" w:hAnsi="Times New Roman" w:cs="Times New Roman"/>
          <w:sz w:val="24"/>
        </w:rPr>
        <w:t xml:space="preserve">, takkabur, sombong pada pihak yang menang. Sedangkan pihak yang kalah dapat mengakibatkan depresi bahkan menyebabkan bunuh diri tidak hanya itu merugikan orang </w:t>
      </w:r>
      <w:proofErr w:type="gramStart"/>
      <w:r w:rsidRPr="00311E0D">
        <w:rPr>
          <w:rFonts w:ascii="Times New Roman" w:hAnsi="Times New Roman" w:cs="Times New Roman"/>
          <w:sz w:val="24"/>
        </w:rPr>
        <w:t>lain</w:t>
      </w:r>
      <w:proofErr w:type="gramEnd"/>
      <w:r w:rsidRPr="00311E0D">
        <w:rPr>
          <w:rFonts w:ascii="Times New Roman" w:hAnsi="Times New Roman" w:cs="Times New Roman"/>
          <w:sz w:val="24"/>
        </w:rPr>
        <w:t xml:space="preserve"> seperti mencuri demi kepuasan diri sendiri. 3) Sedangkan secara sosiologis, perjudian dapat merusak sendi-sendi kekeluargaan yang merupakan inti masyarakat. </w:t>
      </w:r>
      <w:proofErr w:type="gramStart"/>
      <w:r w:rsidRPr="00311E0D">
        <w:rPr>
          <w:rFonts w:ascii="Times New Roman" w:hAnsi="Times New Roman" w:cs="Times New Roman"/>
          <w:sz w:val="24"/>
        </w:rPr>
        <w:t>Perjudian juga menyebabkan konflik sosial seperti perceraian, pertengkaran bisa mengarah ketindak kriminal sep</w:t>
      </w:r>
      <w:r>
        <w:rPr>
          <w:rFonts w:ascii="Times New Roman" w:hAnsi="Times New Roman" w:cs="Times New Roman"/>
          <w:sz w:val="24"/>
        </w:rPr>
        <w:t>erti pembunuhan dan sebagainya.</w:t>
      </w:r>
      <w:proofErr w:type="gramEnd"/>
    </w:p>
    <w:p w:rsidR="00055E39" w:rsidRDefault="00055E39" w:rsidP="00055E39">
      <w:pPr>
        <w:spacing w:after="0" w:line="360" w:lineRule="auto"/>
        <w:ind w:firstLine="720"/>
        <w:jc w:val="both"/>
        <w:rPr>
          <w:rFonts w:ascii="Times New Roman" w:hAnsi="Times New Roman" w:cs="Times New Roman"/>
          <w:sz w:val="24"/>
        </w:rPr>
      </w:pPr>
      <w:proofErr w:type="gramStart"/>
      <w:r w:rsidRPr="00311E0D">
        <w:rPr>
          <w:rFonts w:ascii="Times New Roman" w:hAnsi="Times New Roman" w:cs="Times New Roman"/>
          <w:sz w:val="24"/>
        </w:rPr>
        <w:t>Menurut Yusuf Al-Qardahwi bahwa bentuk yang diperbolehkan dan</w:t>
      </w:r>
      <w:r w:rsidR="00E14503">
        <w:rPr>
          <w:rFonts w:ascii="Times New Roman" w:hAnsi="Times New Roman" w:cs="Times New Roman"/>
          <w:sz w:val="24"/>
        </w:rPr>
        <w:t xml:space="preserve"> diterima oleh syara’</w:t>
      </w:r>
      <w:r w:rsidRPr="00311E0D">
        <w:rPr>
          <w:rFonts w:ascii="Times New Roman" w:hAnsi="Times New Roman" w:cs="Times New Roman"/>
          <w:sz w:val="24"/>
        </w:rPr>
        <w:t xml:space="preserve"> adalah hadiah-hadiah yang disediakan untuk memotivasi dan mengajak kepada peningkatan ilmu pengetahuan yang bermanfaat dan amal saleh.</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Misalnya, hadiah yang disediakan bagi pemenang da</w:t>
      </w:r>
      <w:r w:rsidR="00E14503">
        <w:rPr>
          <w:rFonts w:ascii="Times New Roman" w:hAnsi="Times New Roman" w:cs="Times New Roman"/>
          <w:sz w:val="24"/>
        </w:rPr>
        <w:t xml:space="preserve">lam perlombaan menghafal </w:t>
      </w:r>
      <w:r w:rsidR="00E14503" w:rsidRPr="00E14503">
        <w:rPr>
          <w:rFonts w:ascii="Times New Roman" w:hAnsi="Times New Roman" w:cs="Times New Roman"/>
          <w:i/>
          <w:sz w:val="24"/>
        </w:rPr>
        <w:t>Al-Qur’an</w:t>
      </w:r>
      <w:r w:rsidRPr="00311E0D">
        <w:rPr>
          <w:rFonts w:ascii="Times New Roman" w:hAnsi="Times New Roman" w:cs="Times New Roman"/>
          <w:sz w:val="24"/>
        </w:rPr>
        <w:t xml:space="preserve"> atau hadiah yang disiapkan bagi yang berprestasi dalam studi.</w:t>
      </w:r>
      <w:proofErr w:type="gramEnd"/>
    </w:p>
    <w:p w:rsidR="00055E39" w:rsidRDefault="00055E39" w:rsidP="00055E39">
      <w:pPr>
        <w:spacing w:after="0" w:line="360" w:lineRule="auto"/>
        <w:ind w:firstLine="720"/>
        <w:jc w:val="both"/>
        <w:rPr>
          <w:rFonts w:ascii="Times New Roman" w:hAnsi="Times New Roman" w:cs="Times New Roman"/>
          <w:sz w:val="24"/>
        </w:rPr>
      </w:pPr>
      <w:proofErr w:type="gramStart"/>
      <w:r w:rsidRPr="00311E0D">
        <w:rPr>
          <w:rFonts w:ascii="Times New Roman" w:hAnsi="Times New Roman" w:cs="Times New Roman"/>
          <w:sz w:val="24"/>
        </w:rPr>
        <w:t>Bentuk yang tidak diragukan keharamannya adalah jika orang yang membeli kupon dengan harga tertentu, banyak atau sedikit, tanpa ada gantinya melainkan hanya untuk ikut serta dalam memperoleh hadiah yang disediakan berupa mobil, emas, atau lainnya namun belum tentu hadiah tersebut didapatkan.</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Bahkan hal seperti ini termasuk larangan serius, karena termasuk perbuatan judi yang dilarang dalam al-Quran.</w:t>
      </w:r>
      <w:proofErr w:type="gramEnd"/>
      <w:r w:rsidRPr="00311E0D">
        <w:rPr>
          <w:rFonts w:ascii="Times New Roman" w:hAnsi="Times New Roman" w:cs="Times New Roman"/>
          <w:sz w:val="24"/>
        </w:rPr>
        <w:t xml:space="preserve"> Islam mengharamkan perjudian karena perjudian </w:t>
      </w:r>
      <w:proofErr w:type="gramStart"/>
      <w:r w:rsidRPr="00311E0D">
        <w:rPr>
          <w:rFonts w:ascii="Times New Roman" w:hAnsi="Times New Roman" w:cs="Times New Roman"/>
          <w:sz w:val="24"/>
        </w:rPr>
        <w:t>akan</w:t>
      </w:r>
      <w:proofErr w:type="gramEnd"/>
      <w:r w:rsidRPr="00311E0D">
        <w:rPr>
          <w:rFonts w:ascii="Times New Roman" w:hAnsi="Times New Roman" w:cs="Times New Roman"/>
          <w:sz w:val="24"/>
        </w:rPr>
        <w:t xml:space="preserve"> membinasakan manusia dalam mencari keuntungan tanpa mau melakukan usaha dan hanya menggantungkan nasib. </w:t>
      </w:r>
      <w:proofErr w:type="gramStart"/>
      <w:r w:rsidRPr="00311E0D">
        <w:rPr>
          <w:rFonts w:ascii="Times New Roman" w:hAnsi="Times New Roman" w:cs="Times New Roman"/>
          <w:sz w:val="24"/>
        </w:rPr>
        <w:t xml:space="preserve">Untuk menjadi seorang yang kaya, </w:t>
      </w:r>
      <w:r w:rsidRPr="00311E0D">
        <w:rPr>
          <w:rFonts w:ascii="Times New Roman" w:hAnsi="Times New Roman" w:cs="Times New Roman"/>
          <w:sz w:val="24"/>
        </w:rPr>
        <w:lastRenderedPageBreak/>
        <w:t>mereka tidak mau berusaha dan tidak melalui jalan yang sudah menjadi sunnatullah yan</w:t>
      </w:r>
      <w:r>
        <w:rPr>
          <w:rFonts w:ascii="Times New Roman" w:hAnsi="Times New Roman" w:cs="Times New Roman"/>
          <w:sz w:val="24"/>
        </w:rPr>
        <w:t>g telah diketahui oleh manusia.</w:t>
      </w:r>
      <w:proofErr w:type="gramEnd"/>
    </w:p>
    <w:p w:rsidR="00055E39" w:rsidRDefault="00055E39" w:rsidP="00055E39">
      <w:pPr>
        <w:spacing w:after="0" w:line="360" w:lineRule="auto"/>
        <w:ind w:firstLine="720"/>
        <w:jc w:val="both"/>
        <w:rPr>
          <w:rFonts w:ascii="Times New Roman" w:hAnsi="Times New Roman" w:cs="Times New Roman"/>
          <w:sz w:val="24"/>
        </w:rPr>
      </w:pPr>
      <w:proofErr w:type="gramStart"/>
      <w:r w:rsidRPr="00311E0D">
        <w:rPr>
          <w:rFonts w:ascii="Times New Roman" w:hAnsi="Times New Roman" w:cs="Times New Roman"/>
          <w:sz w:val="24"/>
        </w:rPr>
        <w:t>Bentuk undian yang masih diperselisihkan hukumnya adalah berupa kupon yang diberikan kepada seseorang sebagai ganti dari pembelian barang dari sebuah toko.</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Atau karena membeli bensin di sebuah pom bensin.</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Atau, mengikuti pertandingan bola dengan membayar tiket masuk disertai dengan pemberian kupon.</w:t>
      </w:r>
      <w:proofErr w:type="gramEnd"/>
      <w:r w:rsidRPr="00311E0D">
        <w:rPr>
          <w:rFonts w:ascii="Times New Roman" w:hAnsi="Times New Roman" w:cs="Times New Roman"/>
          <w:sz w:val="24"/>
        </w:rPr>
        <w:t xml:space="preserve"> Yusuf Qardawi mengharamkan karena beberapa </w:t>
      </w:r>
      <w:proofErr w:type="gramStart"/>
      <w:r w:rsidRPr="00311E0D">
        <w:rPr>
          <w:rFonts w:ascii="Times New Roman" w:hAnsi="Times New Roman" w:cs="Times New Roman"/>
          <w:sz w:val="24"/>
        </w:rPr>
        <w:t>alasan :</w:t>
      </w:r>
      <w:proofErr w:type="gramEnd"/>
      <w:r w:rsidRPr="00311E0D">
        <w:rPr>
          <w:rFonts w:ascii="Times New Roman" w:hAnsi="Times New Roman" w:cs="Times New Roman"/>
          <w:sz w:val="24"/>
        </w:rPr>
        <w:t xml:space="preserve"> 1) Transaksi semacam ini meskipun bukan jelas-jelas perjudian, tetapi di</w:t>
      </w:r>
      <w:r w:rsidR="00E14503">
        <w:rPr>
          <w:rFonts w:ascii="Times New Roman" w:hAnsi="Times New Roman" w:cs="Times New Roman"/>
          <w:sz w:val="24"/>
        </w:rPr>
        <w:t xml:space="preserve"> </w:t>
      </w:r>
      <w:r w:rsidRPr="00311E0D">
        <w:rPr>
          <w:rFonts w:ascii="Times New Roman" w:hAnsi="Times New Roman" w:cs="Times New Roman"/>
          <w:sz w:val="24"/>
        </w:rPr>
        <w:t xml:space="preserve">dalamnya ada motif perjudian. </w:t>
      </w:r>
      <w:proofErr w:type="gramStart"/>
      <w:r w:rsidRPr="00311E0D">
        <w:rPr>
          <w:rFonts w:ascii="Times New Roman" w:hAnsi="Times New Roman" w:cs="Times New Roman"/>
          <w:sz w:val="24"/>
        </w:rPr>
        <w:t>Yaitu bergantung pada nasib bukan pada usaha yang merupakan sunnatullah.</w:t>
      </w:r>
      <w:proofErr w:type="gramEnd"/>
      <w:r w:rsidRPr="00311E0D">
        <w:rPr>
          <w:rFonts w:ascii="Times New Roman" w:hAnsi="Times New Roman" w:cs="Times New Roman"/>
          <w:sz w:val="24"/>
        </w:rPr>
        <w:t xml:space="preserve"> Adapun dalam transaksi ini seseorang hanya menunggu hadiah turun dari langit yang </w:t>
      </w:r>
      <w:proofErr w:type="gramStart"/>
      <w:r w:rsidRPr="00311E0D">
        <w:rPr>
          <w:rFonts w:ascii="Times New Roman" w:hAnsi="Times New Roman" w:cs="Times New Roman"/>
          <w:sz w:val="24"/>
        </w:rPr>
        <w:t>akan</w:t>
      </w:r>
      <w:proofErr w:type="gramEnd"/>
      <w:r w:rsidRPr="00311E0D">
        <w:rPr>
          <w:rFonts w:ascii="Times New Roman" w:hAnsi="Times New Roman" w:cs="Times New Roman"/>
          <w:sz w:val="24"/>
        </w:rPr>
        <w:t xml:space="preserve"> menyulapnya dari miskin menjadi kaya dan dari hina menjadi mulia tanpa ada usaha yang dilakukan. </w:t>
      </w:r>
      <w:proofErr w:type="gramStart"/>
      <w:r w:rsidRPr="00311E0D">
        <w:rPr>
          <w:rFonts w:ascii="Times New Roman" w:hAnsi="Times New Roman" w:cs="Times New Roman"/>
          <w:sz w:val="24"/>
        </w:rPr>
        <w:t>Jiwa seperti ini yaitu jiwa bergantung pada nasib adalah tidak sesuai dengan Islam karena Islam mencintai dan mengajak kepada usaha dan kerja dengan tangan untuk mencapai hasil yang mulia.</w:t>
      </w:r>
      <w:proofErr w:type="gramEnd"/>
      <w:r w:rsidRPr="00311E0D">
        <w:rPr>
          <w:rFonts w:ascii="Times New Roman" w:hAnsi="Times New Roman" w:cs="Times New Roman"/>
          <w:sz w:val="24"/>
        </w:rPr>
        <w:t xml:space="preserve"> 2) Perilaku seperti ini </w:t>
      </w:r>
      <w:proofErr w:type="gramStart"/>
      <w:r w:rsidRPr="00311E0D">
        <w:rPr>
          <w:rFonts w:ascii="Times New Roman" w:hAnsi="Times New Roman" w:cs="Times New Roman"/>
          <w:sz w:val="24"/>
        </w:rPr>
        <w:t>akan</w:t>
      </w:r>
      <w:proofErr w:type="gramEnd"/>
      <w:r w:rsidRPr="00311E0D">
        <w:rPr>
          <w:rFonts w:ascii="Times New Roman" w:hAnsi="Times New Roman" w:cs="Times New Roman"/>
          <w:sz w:val="24"/>
        </w:rPr>
        <w:t xml:space="preserve"> menimbulkan watak egoisme dalam diri manusia dan merupakan hasil dari paham kapitalisme Barat yang berdasarkan pada kepentingan individu dan tidak memikirkan kepentingan orang lain. Maka dari itulah, sistem ini mengajak pada persaingan dan tidak memperdulikan pelarangan perampasan hak orang lain. 3) Sesungguhnya nilai hadiah besar ini setelah dihitung-hitung adalah diambil dari pengumpulan uang konsumen itu sendiri. 4) Adanya hadiah besar ini (yang bertujuan untuk menarik konsumen agar membeli barang lebih banyak), menjadikan konsumen bersifat pemboros, yaitu dengan membeli barang yang tidak mereka butuhkan. </w:t>
      </w:r>
      <w:proofErr w:type="gramStart"/>
      <w:r w:rsidRPr="00311E0D">
        <w:rPr>
          <w:rFonts w:ascii="Times New Roman" w:hAnsi="Times New Roman" w:cs="Times New Roman"/>
          <w:sz w:val="24"/>
        </w:rPr>
        <w:t xml:space="preserve">Hal ini merupakan </w:t>
      </w:r>
      <w:r>
        <w:rPr>
          <w:rFonts w:ascii="Times New Roman" w:hAnsi="Times New Roman" w:cs="Times New Roman"/>
          <w:sz w:val="24"/>
        </w:rPr>
        <w:t>tindakan paham kapitalis Barat.</w:t>
      </w:r>
      <w:proofErr w:type="gramEnd"/>
    </w:p>
    <w:p w:rsidR="00055E39" w:rsidRDefault="00055E39" w:rsidP="00055E39">
      <w:pPr>
        <w:spacing w:after="0" w:line="360" w:lineRule="auto"/>
        <w:ind w:firstLine="720"/>
        <w:jc w:val="both"/>
        <w:rPr>
          <w:rFonts w:ascii="Times New Roman" w:hAnsi="Times New Roman" w:cs="Times New Roman"/>
          <w:sz w:val="24"/>
        </w:rPr>
      </w:pPr>
      <w:proofErr w:type="gramStart"/>
      <w:r w:rsidRPr="00311E0D">
        <w:rPr>
          <w:rFonts w:ascii="Times New Roman" w:hAnsi="Times New Roman" w:cs="Times New Roman"/>
          <w:sz w:val="24"/>
        </w:rPr>
        <w:t>Bentuk undian tanpa syarat yakni undian yang dilakukan apabila kupon diberikan cuma-cuma maka boleh.</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Hal ini termasuk hibah kepada pemenang sekalipun penyelenggara mendapat keuntungan non-materi dalam bentuk iklan sponsor.</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Hal ini semata-mata hibah tidak mengandung unsur riba, gharar, qimar, dan tidak ada laran</w:t>
      </w:r>
      <w:r>
        <w:rPr>
          <w:rFonts w:ascii="Times New Roman" w:hAnsi="Times New Roman" w:cs="Times New Roman"/>
          <w:sz w:val="24"/>
        </w:rPr>
        <w:t>gan syariatnya.</w:t>
      </w:r>
      <w:proofErr w:type="gramEnd"/>
      <w:r>
        <w:rPr>
          <w:rFonts w:ascii="Times New Roman" w:hAnsi="Times New Roman" w:cs="Times New Roman"/>
          <w:sz w:val="24"/>
        </w:rPr>
        <w:t xml:space="preserve"> (Erwandi, 2016)</w:t>
      </w:r>
    </w:p>
    <w:p w:rsidR="00055E39" w:rsidRDefault="00055E39" w:rsidP="00055E39">
      <w:pPr>
        <w:spacing w:after="0" w:line="360" w:lineRule="auto"/>
        <w:ind w:firstLine="720"/>
        <w:jc w:val="both"/>
        <w:rPr>
          <w:rFonts w:ascii="Times New Roman" w:hAnsi="Times New Roman" w:cs="Times New Roman"/>
          <w:sz w:val="24"/>
        </w:rPr>
      </w:pPr>
      <w:proofErr w:type="gramStart"/>
      <w:r w:rsidRPr="00311E0D">
        <w:rPr>
          <w:rFonts w:ascii="Times New Roman" w:hAnsi="Times New Roman" w:cs="Times New Roman"/>
          <w:sz w:val="24"/>
        </w:rPr>
        <w:t>Undian jika diisyaratkan harus membeli kupon adalah haram dan termasuk judi dan gharar.</w:t>
      </w:r>
      <w:proofErr w:type="gramEnd"/>
      <w:r w:rsidRPr="00311E0D">
        <w:rPr>
          <w:rFonts w:ascii="Times New Roman" w:hAnsi="Times New Roman" w:cs="Times New Roman"/>
          <w:sz w:val="24"/>
        </w:rPr>
        <w:t xml:space="preserve"> Karena saat membeli tiket masuk </w:t>
      </w:r>
      <w:proofErr w:type="gramStart"/>
      <w:r w:rsidRPr="00311E0D">
        <w:rPr>
          <w:rFonts w:ascii="Times New Roman" w:hAnsi="Times New Roman" w:cs="Times New Roman"/>
          <w:sz w:val="24"/>
        </w:rPr>
        <w:t>ia</w:t>
      </w:r>
      <w:proofErr w:type="gramEnd"/>
      <w:r w:rsidRPr="00311E0D">
        <w:rPr>
          <w:rFonts w:ascii="Times New Roman" w:hAnsi="Times New Roman" w:cs="Times New Roman"/>
          <w:sz w:val="24"/>
        </w:rPr>
        <w:t xml:space="preserve"> tidak tahu apakah akan mendapatkan hadiah yang nilainya jauh lebih besar daripada nilai tiket atau tidak, ini termasuk gharar. Hukum mengikuti undian ini jika diisyaratkan harus membeli produk barang tertentu diperselisihkan oleh para ulama kontemporer: 1) Pendapat </w:t>
      </w:r>
      <w:r w:rsidRPr="00311E0D">
        <w:rPr>
          <w:rFonts w:ascii="Times New Roman" w:hAnsi="Times New Roman" w:cs="Times New Roman"/>
          <w:sz w:val="24"/>
        </w:rPr>
        <w:lastRenderedPageBreak/>
        <w:t xml:space="preserve">pertama, hukum mengikuti undian ini adalah haram, karena dapat dikatakan qimar dan gharar, yaitu saat pembeli memberi barang tersebut, </w:t>
      </w:r>
      <w:proofErr w:type="gramStart"/>
      <w:r w:rsidRPr="00311E0D">
        <w:rPr>
          <w:rFonts w:ascii="Times New Roman" w:hAnsi="Times New Roman" w:cs="Times New Roman"/>
          <w:sz w:val="24"/>
        </w:rPr>
        <w:t>ia</w:t>
      </w:r>
      <w:proofErr w:type="gramEnd"/>
      <w:r w:rsidRPr="00311E0D">
        <w:rPr>
          <w:rFonts w:ascii="Times New Roman" w:hAnsi="Times New Roman" w:cs="Times New Roman"/>
          <w:sz w:val="24"/>
        </w:rPr>
        <w:t xml:space="preserve"> tidak mengetahui apakah ia akan menang dalam undian atau tidak. Jika menang maka dia </w:t>
      </w:r>
      <w:proofErr w:type="gramStart"/>
      <w:r w:rsidRPr="00311E0D">
        <w:rPr>
          <w:rFonts w:ascii="Times New Roman" w:hAnsi="Times New Roman" w:cs="Times New Roman"/>
          <w:sz w:val="24"/>
        </w:rPr>
        <w:t>akan</w:t>
      </w:r>
      <w:proofErr w:type="gramEnd"/>
      <w:r w:rsidRPr="00311E0D">
        <w:rPr>
          <w:rFonts w:ascii="Times New Roman" w:hAnsi="Times New Roman" w:cs="Times New Roman"/>
          <w:sz w:val="24"/>
        </w:rPr>
        <w:t xml:space="preserve"> beruntung dan sebaliknya. </w:t>
      </w:r>
      <w:proofErr w:type="gramStart"/>
      <w:r w:rsidRPr="00311E0D">
        <w:rPr>
          <w:rFonts w:ascii="Times New Roman" w:hAnsi="Times New Roman" w:cs="Times New Roman"/>
          <w:sz w:val="24"/>
        </w:rPr>
        <w:t>Pendapat ini di dukung oleh dewan fatwa ulama kerajaan Arab Saudi.</w:t>
      </w:r>
      <w:proofErr w:type="gramEnd"/>
      <w:r w:rsidRPr="00311E0D">
        <w:rPr>
          <w:rFonts w:ascii="Times New Roman" w:hAnsi="Times New Roman" w:cs="Times New Roman"/>
          <w:sz w:val="24"/>
        </w:rPr>
        <w:t xml:space="preserve"> 2) Pendapat kedua, hukum mengikuti undian ini boleh dan hadiahnya halal dengan syarat harga barang yang dijual normal tidak dinaikkan terlebih dahulu dan pembeli membeli barang sesuai dengan kebutuhannya agar tidak boros dan tidak berniat mendapatkan hadiah saat </w:t>
      </w:r>
      <w:r>
        <w:rPr>
          <w:rFonts w:ascii="Times New Roman" w:hAnsi="Times New Roman" w:cs="Times New Roman"/>
          <w:sz w:val="24"/>
        </w:rPr>
        <w:t>membeli barang. (Erwandi, 2016)</w:t>
      </w:r>
    </w:p>
    <w:p w:rsidR="00055E39" w:rsidRPr="00055E39" w:rsidRDefault="00055E39" w:rsidP="00055E39">
      <w:pPr>
        <w:spacing w:after="0" w:line="360" w:lineRule="auto"/>
        <w:ind w:firstLine="720"/>
        <w:jc w:val="both"/>
        <w:rPr>
          <w:rFonts w:ascii="Times New Roman" w:hAnsi="Times New Roman" w:cs="Times New Roman"/>
          <w:sz w:val="24"/>
        </w:rPr>
      </w:pPr>
      <w:r w:rsidRPr="00311E0D">
        <w:rPr>
          <w:rFonts w:ascii="Times New Roman" w:hAnsi="Times New Roman" w:cs="Times New Roman"/>
          <w:sz w:val="24"/>
        </w:rPr>
        <w:t>Jenis undian ditinjau dari sudut manfaat dan mudharatnya, ulama madzab (Madzab Ha</w:t>
      </w:r>
      <w:r w:rsidR="00E14503">
        <w:rPr>
          <w:rFonts w:ascii="Times New Roman" w:hAnsi="Times New Roman" w:cs="Times New Roman"/>
          <w:sz w:val="24"/>
        </w:rPr>
        <w:t>nafi, Maliki, Hambali dan Syafi’</w:t>
      </w:r>
      <w:r w:rsidRPr="00311E0D">
        <w:rPr>
          <w:rFonts w:ascii="Times New Roman" w:hAnsi="Times New Roman" w:cs="Times New Roman"/>
          <w:sz w:val="24"/>
        </w:rPr>
        <w:t xml:space="preserve">i) membagi undian atas dua </w:t>
      </w:r>
      <w:proofErr w:type="gramStart"/>
      <w:r w:rsidRPr="00311E0D">
        <w:rPr>
          <w:rFonts w:ascii="Times New Roman" w:hAnsi="Times New Roman" w:cs="Times New Roman"/>
          <w:sz w:val="24"/>
        </w:rPr>
        <w:t>bagian :</w:t>
      </w:r>
      <w:proofErr w:type="gramEnd"/>
      <w:r w:rsidRPr="00311E0D">
        <w:rPr>
          <w:rFonts w:ascii="Times New Roman" w:hAnsi="Times New Roman" w:cs="Times New Roman"/>
          <w:sz w:val="24"/>
        </w:rPr>
        <w:t xml:space="preserve"> 1) Undian yang mengandung unsur </w:t>
      </w:r>
      <w:r w:rsidRPr="00E14503">
        <w:rPr>
          <w:rFonts w:ascii="Times New Roman" w:hAnsi="Times New Roman" w:cs="Times New Roman"/>
          <w:i/>
          <w:sz w:val="24"/>
        </w:rPr>
        <w:t>mudharat</w:t>
      </w:r>
      <w:r w:rsidRPr="00311E0D">
        <w:rPr>
          <w:rFonts w:ascii="Times New Roman" w:hAnsi="Times New Roman" w:cs="Times New Roman"/>
          <w:sz w:val="24"/>
        </w:rPr>
        <w:t xml:space="preserve"> atau kerusakan. Pada bagian ini terdapat dua jenis undian, diantaranya: a) Undian yang menimbulkan kerugian finansial pihak-pihak yang diundi. Dengan kata lain, antara pihak-pihak yang diundi terdapat unsur-unsur untung dan rugi, yaitu jika di satu pihak ada yang mendapatkan keuntungan, maka di pihak lain ada yang mendapatkan kerugian dan bahkan menderita kerusakan mental. b) Undian yang hanya menimbulkan kerugian atau kerusakan bagi dirinya sendiri, yaitu berupa kerusakan mental. </w:t>
      </w:r>
      <w:proofErr w:type="gramStart"/>
      <w:r w:rsidRPr="00311E0D">
        <w:rPr>
          <w:rFonts w:ascii="Times New Roman" w:hAnsi="Times New Roman" w:cs="Times New Roman"/>
          <w:sz w:val="24"/>
        </w:rPr>
        <w:t>Manusia menguntungkan nasib, rencana, pilihan dan aktivitas kepada para pengundi nasib atau peramal sehingga akal fikirannya kurang berfungsi untuk menentukan pilihan dan sikapnya.</w:t>
      </w:r>
      <w:proofErr w:type="gramEnd"/>
      <w:r w:rsidRPr="00311E0D">
        <w:rPr>
          <w:rFonts w:ascii="Times New Roman" w:hAnsi="Times New Roman" w:cs="Times New Roman"/>
          <w:sz w:val="24"/>
        </w:rPr>
        <w:t xml:space="preserve"> </w:t>
      </w:r>
      <w:proofErr w:type="gramStart"/>
      <w:r w:rsidRPr="00311E0D">
        <w:rPr>
          <w:rFonts w:ascii="Times New Roman" w:hAnsi="Times New Roman" w:cs="Times New Roman"/>
          <w:sz w:val="24"/>
        </w:rPr>
        <w:t>Ini berakibat mental pelakunya menjadi labil, kurang percaya diri dan berfikir yang tidak realistis.</w:t>
      </w:r>
      <w:proofErr w:type="gramEnd"/>
      <w:r w:rsidRPr="00311E0D">
        <w:rPr>
          <w:rFonts w:ascii="Times New Roman" w:hAnsi="Times New Roman" w:cs="Times New Roman"/>
          <w:sz w:val="24"/>
        </w:rPr>
        <w:t xml:space="preserve"> 2) Undian yang tidak mengandung atau menimbulkan mudharat dan tidak mengakibatkan kerugian, baik bagi pihak-pihak di luar pengundi maupun bagi pihak pengundi itu sendiri. Para pelakunya hanya mendapatkan keuntungan dari satu pihak dan pihak lain tidak mendapat apa-apa, </w:t>
      </w:r>
      <w:proofErr w:type="gramStart"/>
      <w:r w:rsidRPr="00311E0D">
        <w:rPr>
          <w:rFonts w:ascii="Times New Roman" w:hAnsi="Times New Roman" w:cs="Times New Roman"/>
          <w:sz w:val="24"/>
        </w:rPr>
        <w:t>akan</w:t>
      </w:r>
      <w:proofErr w:type="gramEnd"/>
      <w:r w:rsidRPr="00311E0D">
        <w:rPr>
          <w:rFonts w:ascii="Times New Roman" w:hAnsi="Times New Roman" w:cs="Times New Roman"/>
          <w:sz w:val="24"/>
        </w:rPr>
        <w:t xml:space="preserve"> tetapi tidak menderita kerugian.</w:t>
      </w:r>
    </w:p>
    <w:p w:rsidR="008E238E" w:rsidRDefault="008E238E" w:rsidP="00055E39">
      <w:pPr>
        <w:spacing w:after="0" w:line="360" w:lineRule="auto"/>
        <w:jc w:val="both"/>
        <w:rPr>
          <w:rFonts w:ascii="Times New Roman" w:hAnsi="Times New Roman" w:cs="Times New Roman"/>
          <w:b/>
          <w:sz w:val="24"/>
        </w:rPr>
      </w:pPr>
      <w:r w:rsidRPr="008E238E">
        <w:rPr>
          <w:rFonts w:ascii="Times New Roman" w:hAnsi="Times New Roman" w:cs="Times New Roman"/>
          <w:b/>
          <w:sz w:val="24"/>
        </w:rPr>
        <w:t>Metode Penelitian</w:t>
      </w:r>
    </w:p>
    <w:p w:rsidR="00885512" w:rsidRPr="00FE1ED9" w:rsidRDefault="00885512" w:rsidP="00451AED">
      <w:pPr>
        <w:spacing w:line="360" w:lineRule="auto"/>
        <w:ind w:firstLine="720"/>
        <w:jc w:val="both"/>
        <w:rPr>
          <w:rFonts w:ascii="Garamond" w:hAnsi="Garamond" w:cs="Times New Roman"/>
          <w:i/>
          <w:iCs/>
        </w:rPr>
      </w:pPr>
      <w:proofErr w:type="gramStart"/>
      <w:r w:rsidRPr="00885512">
        <w:rPr>
          <w:rFonts w:ascii="Times New Roman" w:hAnsi="Times New Roman" w:cs="Times New Roman"/>
          <w:sz w:val="24"/>
          <w:szCs w:val="24"/>
        </w:rPr>
        <w:t>Penelitian ini menggunakan jenis/pen</w:t>
      </w:r>
      <w:r w:rsidR="00E14503">
        <w:rPr>
          <w:rFonts w:ascii="Times New Roman" w:hAnsi="Times New Roman" w:cs="Times New Roman"/>
          <w:sz w:val="24"/>
          <w:szCs w:val="24"/>
        </w:rPr>
        <w:t>dekatan penelitian yang berupa s</w:t>
      </w:r>
      <w:r w:rsidRPr="00885512">
        <w:rPr>
          <w:rFonts w:ascii="Times New Roman" w:hAnsi="Times New Roman" w:cs="Times New Roman"/>
          <w:sz w:val="24"/>
          <w:szCs w:val="24"/>
        </w:rPr>
        <w:t xml:space="preserve">tudi </w:t>
      </w:r>
      <w:r w:rsidR="00E14503">
        <w:rPr>
          <w:rFonts w:ascii="Times New Roman" w:hAnsi="Times New Roman" w:cs="Times New Roman"/>
          <w:sz w:val="24"/>
          <w:szCs w:val="24"/>
        </w:rPr>
        <w:t>k</w:t>
      </w:r>
      <w:r w:rsidRPr="00885512">
        <w:rPr>
          <w:rFonts w:ascii="Times New Roman" w:hAnsi="Times New Roman" w:cs="Times New Roman"/>
          <w:sz w:val="24"/>
          <w:szCs w:val="24"/>
        </w:rPr>
        <w:t>epustakaan (</w:t>
      </w:r>
      <w:r w:rsidRPr="00885512">
        <w:rPr>
          <w:rFonts w:ascii="Times New Roman" w:hAnsi="Times New Roman" w:cs="Times New Roman"/>
          <w:i/>
          <w:sz w:val="24"/>
          <w:szCs w:val="24"/>
        </w:rPr>
        <w:t>Library Research</w:t>
      </w:r>
      <w:r w:rsidRPr="00885512">
        <w:rPr>
          <w:rFonts w:ascii="Times New Roman" w:hAnsi="Times New Roman" w:cs="Times New Roman"/>
          <w:sz w:val="24"/>
          <w:szCs w:val="24"/>
        </w:rPr>
        <w:t>).</w:t>
      </w:r>
      <w:proofErr w:type="gramEnd"/>
      <w:r w:rsidRPr="00885512">
        <w:rPr>
          <w:rFonts w:ascii="Times New Roman" w:hAnsi="Times New Roman" w:cs="Times New Roman"/>
          <w:sz w:val="24"/>
          <w:szCs w:val="24"/>
        </w:rPr>
        <w:t xml:space="preserve"> </w:t>
      </w:r>
      <w:r w:rsidR="00B2265D" w:rsidRPr="00B2265D">
        <w:rPr>
          <w:rFonts w:ascii="Times New Roman" w:hAnsi="Times New Roman" w:cs="Times New Roman"/>
          <w:sz w:val="24"/>
        </w:rPr>
        <w:t xml:space="preserve">Menurut Abdul Rahman Sholeh, penelitian kepustakaan (library research) ialah penelitian yang mengunakan </w:t>
      </w:r>
      <w:proofErr w:type="gramStart"/>
      <w:r w:rsidR="00B2265D" w:rsidRPr="00B2265D">
        <w:rPr>
          <w:rFonts w:ascii="Times New Roman" w:hAnsi="Times New Roman" w:cs="Times New Roman"/>
          <w:sz w:val="24"/>
        </w:rPr>
        <w:t>cara</w:t>
      </w:r>
      <w:proofErr w:type="gramEnd"/>
      <w:r w:rsidR="00B2265D" w:rsidRPr="00B2265D">
        <w:rPr>
          <w:rFonts w:ascii="Times New Roman" w:hAnsi="Times New Roman" w:cs="Times New Roman"/>
          <w:sz w:val="24"/>
        </w:rPr>
        <w:t xml:space="preserve"> untuk mendapatkan data informasi dengan menempatkan fasilitas yang ada di perpus, seperti buku, majalah, dokumen, catatan kisah-kisah sejarah</w:t>
      </w:r>
      <w:r w:rsidR="00B2265D">
        <w:t>.</w:t>
      </w:r>
      <w:r w:rsidRPr="00885512">
        <w:rPr>
          <w:rFonts w:ascii="Times New Roman" w:hAnsi="Times New Roman" w:cs="Times New Roman"/>
          <w:sz w:val="24"/>
          <w:szCs w:val="24"/>
        </w:rPr>
        <w:t xml:space="preserve"> </w:t>
      </w:r>
      <w:proofErr w:type="gramStart"/>
      <w:r w:rsidRPr="00885512">
        <w:rPr>
          <w:rFonts w:ascii="Times New Roman" w:hAnsi="Times New Roman" w:cs="Times New Roman"/>
          <w:sz w:val="24"/>
          <w:szCs w:val="24"/>
        </w:rPr>
        <w:t xml:space="preserve">Pemilihan jenis penelitian ini didasarkan </w:t>
      </w:r>
      <w:r>
        <w:rPr>
          <w:rFonts w:ascii="Times New Roman" w:hAnsi="Times New Roman" w:cs="Times New Roman"/>
          <w:sz w:val="24"/>
          <w:szCs w:val="24"/>
        </w:rPr>
        <w:t>atas objek</w:t>
      </w:r>
      <w:bookmarkStart w:id="0" w:name="_GoBack"/>
      <w:bookmarkEnd w:id="0"/>
      <w:r>
        <w:rPr>
          <w:rFonts w:ascii="Times New Roman" w:hAnsi="Times New Roman" w:cs="Times New Roman"/>
          <w:sz w:val="24"/>
          <w:szCs w:val="24"/>
        </w:rPr>
        <w:t xml:space="preserve"> yang diteliti yakni </w:t>
      </w:r>
      <w:r>
        <w:rPr>
          <w:rFonts w:ascii="Times New Roman" w:hAnsi="Times New Roman" w:cs="Times New Roman"/>
          <w:iCs/>
          <w:sz w:val="24"/>
        </w:rPr>
        <w:t>d</w:t>
      </w:r>
      <w:r w:rsidRPr="00885512">
        <w:rPr>
          <w:rFonts w:ascii="Times New Roman" w:hAnsi="Times New Roman" w:cs="Times New Roman"/>
          <w:iCs/>
          <w:sz w:val="24"/>
        </w:rPr>
        <w:t xml:space="preserve">engan menganalisis </w:t>
      </w:r>
      <w:r w:rsidRPr="00885512">
        <w:rPr>
          <w:rFonts w:ascii="Times New Roman" w:hAnsi="Times New Roman" w:cs="Times New Roman"/>
          <w:iCs/>
          <w:sz w:val="24"/>
        </w:rPr>
        <w:lastRenderedPageBreak/>
        <w:t xml:space="preserve">undian berhadiah termasuk pada kata </w:t>
      </w:r>
      <w:r w:rsidRPr="00885512">
        <w:rPr>
          <w:rFonts w:ascii="Times New Roman" w:hAnsi="Times New Roman" w:cs="Times New Roman"/>
          <w:i/>
          <w:iCs/>
          <w:sz w:val="24"/>
        </w:rPr>
        <w:t>azlam</w:t>
      </w:r>
      <w:r w:rsidRPr="00885512">
        <w:rPr>
          <w:rFonts w:ascii="Times New Roman" w:hAnsi="Times New Roman" w:cs="Times New Roman"/>
          <w:iCs/>
          <w:sz w:val="24"/>
        </w:rPr>
        <w:t xml:space="preserve"> (mengundi nasib dengan anak panah) atau </w:t>
      </w:r>
      <w:r w:rsidR="00E14503" w:rsidRPr="00E14503">
        <w:rPr>
          <w:rFonts w:ascii="Times New Roman" w:hAnsi="Times New Roman" w:cs="Times New Roman"/>
          <w:i/>
          <w:iCs/>
          <w:sz w:val="24"/>
        </w:rPr>
        <w:t>maysir</w:t>
      </w:r>
      <w:r w:rsidRPr="00885512">
        <w:rPr>
          <w:rFonts w:ascii="Times New Roman" w:hAnsi="Times New Roman" w:cs="Times New Roman"/>
          <w:iCs/>
          <w:sz w:val="24"/>
        </w:rPr>
        <w:t xml:space="preserve"> (judi) yang terdapat pada QS.</w:t>
      </w:r>
      <w:proofErr w:type="gramEnd"/>
      <w:r w:rsidRPr="00885512">
        <w:rPr>
          <w:rFonts w:ascii="Times New Roman" w:hAnsi="Times New Roman" w:cs="Times New Roman"/>
          <w:iCs/>
          <w:sz w:val="24"/>
        </w:rPr>
        <w:t xml:space="preserve"> </w:t>
      </w:r>
      <w:proofErr w:type="gramStart"/>
      <w:r w:rsidRPr="00885512">
        <w:rPr>
          <w:rFonts w:ascii="Times New Roman" w:hAnsi="Times New Roman" w:cs="Times New Roman"/>
          <w:iCs/>
          <w:sz w:val="24"/>
        </w:rPr>
        <w:t>Al-Maidah ayat 90.</w:t>
      </w:r>
      <w:proofErr w:type="gramEnd"/>
    </w:p>
    <w:p w:rsidR="00311E0D" w:rsidRPr="00885512" w:rsidRDefault="00311E0D" w:rsidP="00885512">
      <w:pPr>
        <w:spacing w:after="0" w:line="360" w:lineRule="auto"/>
        <w:jc w:val="both"/>
        <w:rPr>
          <w:rFonts w:ascii="Times New Roman" w:hAnsi="Times New Roman" w:cs="Times New Roman"/>
          <w:b/>
          <w:sz w:val="24"/>
        </w:rPr>
      </w:pPr>
      <w:r>
        <w:rPr>
          <w:rFonts w:ascii="Times New Roman" w:hAnsi="Times New Roman" w:cs="Times New Roman"/>
          <w:b/>
          <w:sz w:val="24"/>
        </w:rPr>
        <w:t>Temuan Penelitian dan Pembahasan</w:t>
      </w:r>
      <w:r w:rsidR="00885512">
        <w:rPr>
          <w:rFonts w:ascii="Times New Roman" w:hAnsi="Times New Roman" w:cs="Times New Roman"/>
          <w:b/>
          <w:sz w:val="24"/>
        </w:rPr>
        <w:t xml:space="preserve"> (</w:t>
      </w:r>
      <w:r w:rsidRPr="00885512">
        <w:rPr>
          <w:rFonts w:ascii="Times New Roman" w:hAnsi="Times New Roman" w:cs="Times New Roman"/>
          <w:b/>
          <w:sz w:val="24"/>
        </w:rPr>
        <w:t>Undian Berhadiah menurut Tafsir Al-Misbah</w:t>
      </w:r>
      <w:r w:rsidR="00885512">
        <w:rPr>
          <w:rFonts w:ascii="Times New Roman" w:hAnsi="Times New Roman" w:cs="Times New Roman"/>
          <w:b/>
          <w:sz w:val="24"/>
        </w:rPr>
        <w:t>)</w:t>
      </w:r>
    </w:p>
    <w:p w:rsidR="00311E0D" w:rsidRDefault="00E14503" w:rsidP="00055E39">
      <w:pPr>
        <w:spacing w:after="0" w:line="360" w:lineRule="auto"/>
        <w:ind w:firstLine="720"/>
        <w:jc w:val="both"/>
        <w:rPr>
          <w:rFonts w:ascii="Times New Roman" w:hAnsi="Times New Roman" w:cs="Times New Roman"/>
          <w:sz w:val="24"/>
        </w:rPr>
      </w:pPr>
      <w:proofErr w:type="gramStart"/>
      <w:r>
        <w:rPr>
          <w:rFonts w:ascii="Times New Roman" w:hAnsi="Times New Roman" w:cs="Times New Roman"/>
          <w:sz w:val="24"/>
        </w:rPr>
        <w:t>Keberadaan al-Q</w:t>
      </w:r>
      <w:r w:rsidR="00311E0D" w:rsidRPr="00311E0D">
        <w:rPr>
          <w:rFonts w:ascii="Times New Roman" w:hAnsi="Times New Roman" w:cs="Times New Roman"/>
          <w:sz w:val="24"/>
        </w:rPr>
        <w:t>quran sebagai sumber ajaran/sumber hukum mengandung pengertian bahwa Alquran memuat nilai-nilai Ilahiyah yang dapat dijadikan sebagai sumber motivasi, arahan dan penuntun dalam menjalani kehidupan di dunia.</w:t>
      </w:r>
      <w:proofErr w:type="gramEnd"/>
      <w:r w:rsidR="00311E0D" w:rsidRPr="00311E0D">
        <w:rPr>
          <w:rFonts w:ascii="Times New Roman" w:hAnsi="Times New Roman" w:cs="Times New Roman"/>
          <w:sz w:val="24"/>
        </w:rPr>
        <w:t xml:space="preserve"> </w:t>
      </w:r>
      <w:proofErr w:type="gramStart"/>
      <w:r w:rsidR="00311E0D" w:rsidRPr="00311E0D">
        <w:rPr>
          <w:rFonts w:ascii="Times New Roman" w:hAnsi="Times New Roman" w:cs="Times New Roman"/>
          <w:sz w:val="24"/>
        </w:rPr>
        <w:t>Nilai-nilai inilah yang perlu diterjemahkan agar dapat dipraktekkan dalam kehidupan sehari-hari.</w:t>
      </w:r>
      <w:proofErr w:type="gramEnd"/>
      <w:r w:rsidR="00311E0D" w:rsidRPr="00311E0D">
        <w:rPr>
          <w:rFonts w:ascii="Times New Roman" w:hAnsi="Times New Roman" w:cs="Times New Roman"/>
          <w:sz w:val="24"/>
        </w:rPr>
        <w:t xml:space="preserve"> </w:t>
      </w:r>
      <w:proofErr w:type="gramStart"/>
      <w:r w:rsidR="00311E0D" w:rsidRPr="00311E0D">
        <w:rPr>
          <w:rFonts w:ascii="Times New Roman" w:hAnsi="Times New Roman" w:cs="Times New Roman"/>
          <w:sz w:val="24"/>
        </w:rPr>
        <w:t>Terkait dengan undian berhadiah, dalam hal ini dilakukan kajian terhadap surah Al-Maidah ayat 90 menurut tafsir al-Mishbah.</w:t>
      </w:r>
      <w:proofErr w:type="gramEnd"/>
    </w:p>
    <w:p w:rsidR="00311E0D" w:rsidRDefault="00311E0D" w:rsidP="00055E39">
      <w:pPr>
        <w:spacing w:line="360" w:lineRule="auto"/>
        <w:jc w:val="both"/>
        <w:rPr>
          <w:rFonts w:ascii="Times New Roman" w:hAnsi="Times New Roman" w:cs="Times New Roman"/>
          <w:sz w:val="24"/>
        </w:rPr>
      </w:pPr>
      <w:r>
        <w:rPr>
          <w:rFonts w:ascii="Times New Roman" w:hAnsi="Times New Roman" w:cs="Times New Roman"/>
          <w:noProof/>
          <w:sz w:val="24"/>
        </w:rPr>
        <w:drawing>
          <wp:inline distT="0" distB="0" distL="0" distR="0" wp14:anchorId="3D7589C0" wp14:editId="61324EA2">
            <wp:extent cx="4981575" cy="8781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2-10-30 at 11-33-28 Al-Quran Online Surat Al-Ma'idah Ayat 90 dan Tafsir Ayat Tokopedia Salam.png"/>
                    <pic:cNvPicPr/>
                  </pic:nvPicPr>
                  <pic:blipFill>
                    <a:blip r:embed="rId9">
                      <a:extLst>
                        <a:ext uri="{28A0092B-C50C-407E-A947-70E740481C1C}">
                          <a14:useLocalDpi xmlns:a14="http://schemas.microsoft.com/office/drawing/2010/main" val="0"/>
                        </a:ext>
                      </a:extLst>
                    </a:blip>
                    <a:stretch>
                      <a:fillRect/>
                    </a:stretch>
                  </pic:blipFill>
                  <pic:spPr>
                    <a:xfrm>
                      <a:off x="0" y="0"/>
                      <a:ext cx="4991846" cy="879956"/>
                    </a:xfrm>
                    <a:prstGeom prst="rect">
                      <a:avLst/>
                    </a:prstGeom>
                  </pic:spPr>
                </pic:pic>
              </a:graphicData>
            </a:graphic>
          </wp:inline>
        </w:drawing>
      </w:r>
    </w:p>
    <w:p w:rsidR="003E62BC" w:rsidRDefault="003E62BC" w:rsidP="00055E39">
      <w:pPr>
        <w:spacing w:after="0" w:line="360" w:lineRule="auto"/>
        <w:ind w:firstLine="720"/>
        <w:jc w:val="both"/>
        <w:rPr>
          <w:rFonts w:ascii="Times New Roman" w:hAnsi="Times New Roman" w:cs="Times New Roman"/>
          <w:i/>
          <w:sz w:val="24"/>
        </w:rPr>
      </w:pPr>
      <w:proofErr w:type="gramStart"/>
      <w:r w:rsidRPr="003E62BC">
        <w:rPr>
          <w:rFonts w:ascii="Times New Roman" w:hAnsi="Times New Roman" w:cs="Times New Roman"/>
          <w:sz w:val="24"/>
        </w:rPr>
        <w:t>Artinya :</w:t>
      </w:r>
      <w:proofErr w:type="gramEnd"/>
      <w:r w:rsidRPr="003E62BC">
        <w:rPr>
          <w:rFonts w:ascii="Times New Roman" w:hAnsi="Times New Roman" w:cs="Times New Roman"/>
          <w:sz w:val="24"/>
        </w:rPr>
        <w:t xml:space="preserve"> </w:t>
      </w:r>
      <w:r w:rsidRPr="003E62BC">
        <w:rPr>
          <w:rFonts w:ascii="Times New Roman" w:hAnsi="Times New Roman" w:cs="Times New Roman"/>
          <w:i/>
          <w:sz w:val="24"/>
        </w:rPr>
        <w:t xml:space="preserve">Hai orang-orang yang beriman, Sesungguhnya (meminum) khamar, berjudi, (berkorban untuk) berhala, mengundi nasib dengan panah, adalah Termasuk perbuatan syaitan. </w:t>
      </w:r>
      <w:proofErr w:type="gramStart"/>
      <w:r w:rsidRPr="003E62BC">
        <w:rPr>
          <w:rFonts w:ascii="Times New Roman" w:hAnsi="Times New Roman" w:cs="Times New Roman"/>
          <w:i/>
          <w:sz w:val="24"/>
        </w:rPr>
        <w:t>Maka jauhilah perbuatan- perbuatan itu agar kamu mendapat keberuntungan.</w:t>
      </w:r>
      <w:proofErr w:type="gramEnd"/>
    </w:p>
    <w:p w:rsidR="003E62BC" w:rsidRDefault="003E62BC" w:rsidP="00055E39">
      <w:pPr>
        <w:spacing w:after="0" w:line="360" w:lineRule="auto"/>
        <w:ind w:firstLine="720"/>
        <w:jc w:val="both"/>
        <w:rPr>
          <w:rFonts w:ascii="Times New Roman" w:hAnsi="Times New Roman" w:cs="Times New Roman"/>
          <w:i/>
          <w:sz w:val="24"/>
        </w:rPr>
      </w:pPr>
      <w:r w:rsidRPr="003E62BC">
        <w:rPr>
          <w:rFonts w:ascii="Times New Roman" w:hAnsi="Times New Roman" w:cs="Times New Roman"/>
          <w:sz w:val="24"/>
        </w:rPr>
        <w:t>Dalam tafsir</w:t>
      </w:r>
      <w:r w:rsidR="00E14503">
        <w:rPr>
          <w:rFonts w:ascii="Times New Roman" w:hAnsi="Times New Roman" w:cs="Times New Roman"/>
          <w:sz w:val="24"/>
        </w:rPr>
        <w:t xml:space="preserve"> al-Misbah dikutip oleh al-Biqa’</w:t>
      </w:r>
      <w:r w:rsidRPr="003E62BC">
        <w:rPr>
          <w:rFonts w:ascii="Times New Roman" w:hAnsi="Times New Roman" w:cs="Times New Roman"/>
          <w:sz w:val="24"/>
        </w:rPr>
        <w:t xml:space="preserve">i, Imam Bukhari ketika menjelaskan perurutan larangan-larangan itu mengemukakan bahwa karena minuman keras merupakan salah satu </w:t>
      </w:r>
      <w:proofErr w:type="gramStart"/>
      <w:r w:rsidRPr="003E62BC">
        <w:rPr>
          <w:rFonts w:ascii="Times New Roman" w:hAnsi="Times New Roman" w:cs="Times New Roman"/>
          <w:sz w:val="24"/>
        </w:rPr>
        <w:t>cara</w:t>
      </w:r>
      <w:proofErr w:type="gramEnd"/>
      <w:r w:rsidRPr="003E62BC">
        <w:rPr>
          <w:rFonts w:ascii="Times New Roman" w:hAnsi="Times New Roman" w:cs="Times New Roman"/>
          <w:sz w:val="24"/>
        </w:rPr>
        <w:t xml:space="preserve"> yang paling banyak menghilangkan harta, maka disusulnya larangan meminum khamr dengan perjudian. Dan karena perjudian merupakan salah satu </w:t>
      </w:r>
      <w:proofErr w:type="gramStart"/>
      <w:r w:rsidRPr="003E62BC">
        <w:rPr>
          <w:rFonts w:ascii="Times New Roman" w:hAnsi="Times New Roman" w:cs="Times New Roman"/>
          <w:sz w:val="24"/>
        </w:rPr>
        <w:t>cara</w:t>
      </w:r>
      <w:proofErr w:type="gramEnd"/>
      <w:r w:rsidRPr="003E62BC">
        <w:rPr>
          <w:rFonts w:ascii="Times New Roman" w:hAnsi="Times New Roman" w:cs="Times New Roman"/>
          <w:sz w:val="24"/>
        </w:rPr>
        <w:t xml:space="preserve"> yang membinasakan harta, maka pembinasaan harta disusul dengan larangan pengagungan terhadap berhala yang merupakan pembinasaan agama. Begitu pula halnya dengan pengagungan berhala, karena </w:t>
      </w:r>
      <w:proofErr w:type="gramStart"/>
      <w:r w:rsidRPr="003E62BC">
        <w:rPr>
          <w:rFonts w:ascii="Times New Roman" w:hAnsi="Times New Roman" w:cs="Times New Roman"/>
          <w:sz w:val="24"/>
        </w:rPr>
        <w:t>ia</w:t>
      </w:r>
      <w:proofErr w:type="gramEnd"/>
      <w:r w:rsidRPr="003E62BC">
        <w:rPr>
          <w:rFonts w:ascii="Times New Roman" w:hAnsi="Times New Roman" w:cs="Times New Roman"/>
          <w:sz w:val="24"/>
        </w:rPr>
        <w:t xml:space="preserve"> merupakan syirik yang nyata (mempersekutukan Allah) jika berhala itu disembah, dan merupakan syirik tersembunyi bila dilakukan penyembelihan atas namanya, meskipun tidak disembah. </w:t>
      </w:r>
      <w:proofErr w:type="gramStart"/>
      <w:r w:rsidRPr="003E62BC">
        <w:rPr>
          <w:rFonts w:ascii="Times New Roman" w:hAnsi="Times New Roman" w:cs="Times New Roman"/>
          <w:sz w:val="24"/>
        </w:rPr>
        <w:t>Maka dirangkaikanlah larangan pengagungan berhala itu dengan salah satu bentuk syirik tersembunyi yaitu me</w:t>
      </w:r>
      <w:r w:rsidR="00E14503">
        <w:rPr>
          <w:rFonts w:ascii="Times New Roman" w:hAnsi="Times New Roman" w:cs="Times New Roman"/>
          <w:sz w:val="24"/>
        </w:rPr>
        <w:t>ngundi dengan anak panah.</w:t>
      </w:r>
      <w:proofErr w:type="gramEnd"/>
      <w:r w:rsidR="00E14503">
        <w:rPr>
          <w:rFonts w:ascii="Times New Roman" w:hAnsi="Times New Roman" w:cs="Times New Roman"/>
          <w:sz w:val="24"/>
        </w:rPr>
        <w:t xml:space="preserve"> </w:t>
      </w:r>
      <w:proofErr w:type="gramStart"/>
      <w:r w:rsidR="00E14503">
        <w:rPr>
          <w:rFonts w:ascii="Times New Roman" w:hAnsi="Times New Roman" w:cs="Times New Roman"/>
          <w:sz w:val="24"/>
        </w:rPr>
        <w:t>Dan s</w:t>
      </w:r>
      <w:r w:rsidRPr="003E62BC">
        <w:rPr>
          <w:rFonts w:ascii="Times New Roman" w:hAnsi="Times New Roman" w:cs="Times New Roman"/>
          <w:sz w:val="24"/>
        </w:rPr>
        <w:t xml:space="preserve">etelah semua itu dikemukakan, kesemuanya dihimpun beserta alasannya yaitu bahwa semua itu adalah </w:t>
      </w:r>
      <w:r w:rsidRPr="00E14503">
        <w:rPr>
          <w:rFonts w:ascii="Times New Roman" w:hAnsi="Times New Roman" w:cs="Times New Roman"/>
          <w:i/>
          <w:sz w:val="24"/>
        </w:rPr>
        <w:t>rijs</w:t>
      </w:r>
      <w:r w:rsidRPr="003E62BC">
        <w:rPr>
          <w:rFonts w:ascii="Times New Roman" w:hAnsi="Times New Roman" w:cs="Times New Roman"/>
          <w:sz w:val="24"/>
        </w:rPr>
        <w:t xml:space="preserve"> (perbuatan keji).</w:t>
      </w:r>
      <w:proofErr w:type="gramEnd"/>
    </w:p>
    <w:p w:rsidR="003E62BC" w:rsidRDefault="003E62BC" w:rsidP="00055E39">
      <w:pPr>
        <w:spacing w:after="0" w:line="360" w:lineRule="auto"/>
        <w:ind w:firstLine="720"/>
        <w:jc w:val="both"/>
        <w:rPr>
          <w:rFonts w:ascii="Times New Roman" w:hAnsi="Times New Roman" w:cs="Times New Roman"/>
          <w:i/>
          <w:sz w:val="24"/>
        </w:rPr>
      </w:pPr>
      <w:proofErr w:type="gramStart"/>
      <w:r w:rsidRPr="003E62BC">
        <w:rPr>
          <w:rFonts w:ascii="Times New Roman" w:hAnsi="Times New Roman" w:cs="Times New Roman"/>
          <w:sz w:val="24"/>
        </w:rPr>
        <w:t xml:space="preserve">Kata </w:t>
      </w:r>
      <w:r w:rsidR="00E14503" w:rsidRPr="00E14503">
        <w:rPr>
          <w:rFonts w:ascii="Times New Roman" w:hAnsi="Times New Roman" w:cs="Times New Roman"/>
          <w:i/>
          <w:sz w:val="24"/>
        </w:rPr>
        <w:t>maysir</w:t>
      </w:r>
      <w:r w:rsidRPr="003E62BC">
        <w:rPr>
          <w:rFonts w:ascii="Times New Roman" w:hAnsi="Times New Roman" w:cs="Times New Roman"/>
          <w:sz w:val="24"/>
        </w:rPr>
        <w:t xml:space="preserve"> terambil dari kata yusr yang berarti mudah.</w:t>
      </w:r>
      <w:proofErr w:type="gramEnd"/>
      <w:r w:rsidRPr="003E62BC">
        <w:rPr>
          <w:rFonts w:ascii="Times New Roman" w:hAnsi="Times New Roman" w:cs="Times New Roman"/>
          <w:sz w:val="24"/>
        </w:rPr>
        <w:t xml:space="preserve"> </w:t>
      </w:r>
      <w:proofErr w:type="gramStart"/>
      <w:r w:rsidRPr="003E62BC">
        <w:rPr>
          <w:rFonts w:ascii="Times New Roman" w:hAnsi="Times New Roman" w:cs="Times New Roman"/>
          <w:sz w:val="24"/>
        </w:rPr>
        <w:t xml:space="preserve">Judi dinamai </w:t>
      </w:r>
      <w:r w:rsidR="00E14503" w:rsidRPr="00E14503">
        <w:rPr>
          <w:rFonts w:ascii="Times New Roman" w:hAnsi="Times New Roman" w:cs="Times New Roman"/>
          <w:i/>
          <w:sz w:val="24"/>
        </w:rPr>
        <w:t>maysir</w:t>
      </w:r>
      <w:r w:rsidRPr="003E62BC">
        <w:rPr>
          <w:rFonts w:ascii="Times New Roman" w:hAnsi="Times New Roman" w:cs="Times New Roman"/>
          <w:sz w:val="24"/>
        </w:rPr>
        <w:t xml:space="preserve"> karena pelakunya memperoleh harta dengan mudah dan kehilangan harta </w:t>
      </w:r>
      <w:r w:rsidRPr="003E62BC">
        <w:rPr>
          <w:rFonts w:ascii="Times New Roman" w:hAnsi="Times New Roman" w:cs="Times New Roman"/>
          <w:sz w:val="24"/>
        </w:rPr>
        <w:lastRenderedPageBreak/>
        <w:t>dengan mudah.</w:t>
      </w:r>
      <w:proofErr w:type="gramEnd"/>
      <w:r w:rsidRPr="003E62BC">
        <w:rPr>
          <w:rFonts w:ascii="Times New Roman" w:hAnsi="Times New Roman" w:cs="Times New Roman"/>
          <w:sz w:val="24"/>
        </w:rPr>
        <w:t xml:space="preserve"> </w:t>
      </w:r>
      <w:proofErr w:type="gramStart"/>
      <w:r w:rsidRPr="003E62BC">
        <w:rPr>
          <w:rFonts w:ascii="Times New Roman" w:hAnsi="Times New Roman" w:cs="Times New Roman"/>
          <w:sz w:val="24"/>
        </w:rPr>
        <w:t>Kata ini juga berarti pemotongan dan pembagian.</w:t>
      </w:r>
      <w:proofErr w:type="gramEnd"/>
      <w:r w:rsidRPr="003E62BC">
        <w:rPr>
          <w:rFonts w:ascii="Times New Roman" w:hAnsi="Times New Roman" w:cs="Times New Roman"/>
          <w:sz w:val="24"/>
        </w:rPr>
        <w:t xml:space="preserve"> </w:t>
      </w:r>
      <w:proofErr w:type="gramStart"/>
      <w:r w:rsidRPr="003E62BC">
        <w:rPr>
          <w:rFonts w:ascii="Times New Roman" w:hAnsi="Times New Roman" w:cs="Times New Roman"/>
          <w:sz w:val="24"/>
        </w:rPr>
        <w:t>Dahulu, masyarakat Jahiliah berjudi dengan unta untuk kemudian mereka potong dan mereka bagi-bagikan dagingnya sesuai kemenangan yang mereka raih.</w:t>
      </w:r>
      <w:proofErr w:type="gramEnd"/>
      <w:r w:rsidRPr="003E62BC">
        <w:rPr>
          <w:rFonts w:ascii="Times New Roman" w:hAnsi="Times New Roman" w:cs="Times New Roman"/>
          <w:sz w:val="24"/>
        </w:rPr>
        <w:t xml:space="preserve"> </w:t>
      </w:r>
      <w:proofErr w:type="gramStart"/>
      <w:r w:rsidRPr="003E62BC">
        <w:rPr>
          <w:rFonts w:ascii="Times New Roman" w:hAnsi="Times New Roman" w:cs="Times New Roman"/>
          <w:sz w:val="24"/>
        </w:rPr>
        <w:t xml:space="preserve">Sedangkan </w:t>
      </w:r>
      <w:r w:rsidRPr="00E14503">
        <w:rPr>
          <w:rFonts w:ascii="Times New Roman" w:hAnsi="Times New Roman" w:cs="Times New Roman"/>
          <w:i/>
          <w:sz w:val="24"/>
        </w:rPr>
        <w:t>al-Azlam</w:t>
      </w:r>
      <w:r w:rsidRPr="003E62BC">
        <w:rPr>
          <w:rFonts w:ascii="Times New Roman" w:hAnsi="Times New Roman" w:cs="Times New Roman"/>
          <w:sz w:val="24"/>
        </w:rPr>
        <w:t xml:space="preserve">, bentuk jamak dari kata </w:t>
      </w:r>
      <w:r w:rsidRPr="00E14503">
        <w:rPr>
          <w:rFonts w:ascii="Times New Roman" w:hAnsi="Times New Roman" w:cs="Times New Roman"/>
          <w:i/>
          <w:sz w:val="24"/>
        </w:rPr>
        <w:t>zalam</w:t>
      </w:r>
      <w:r w:rsidRPr="003E62BC">
        <w:rPr>
          <w:rFonts w:ascii="Times New Roman" w:hAnsi="Times New Roman" w:cs="Times New Roman"/>
          <w:sz w:val="24"/>
        </w:rPr>
        <w:t xml:space="preserve"> yaitu kayu semacam anak panah, sebelum ditajamkan atau dipasang pada ujung besi.</w:t>
      </w:r>
      <w:proofErr w:type="gramEnd"/>
      <w:r w:rsidRPr="003E62BC">
        <w:rPr>
          <w:rFonts w:ascii="Times New Roman" w:hAnsi="Times New Roman" w:cs="Times New Roman"/>
          <w:sz w:val="24"/>
        </w:rPr>
        <w:t xml:space="preserve"> Alat ini digunakan dalam banyak hal, antara lain dalam perjudian. </w:t>
      </w:r>
      <w:proofErr w:type="gramStart"/>
      <w:r w:rsidRPr="003E62BC">
        <w:rPr>
          <w:rFonts w:ascii="Times New Roman" w:hAnsi="Times New Roman" w:cs="Times New Roman"/>
          <w:sz w:val="24"/>
        </w:rPr>
        <w:t>Pada zaman jahiliyah mereka berjudi dengan unta- unta.</w:t>
      </w:r>
      <w:proofErr w:type="gramEnd"/>
      <w:r w:rsidRPr="003E62BC">
        <w:rPr>
          <w:rFonts w:ascii="Times New Roman" w:hAnsi="Times New Roman" w:cs="Times New Roman"/>
          <w:sz w:val="24"/>
        </w:rPr>
        <w:t xml:space="preserve"> </w:t>
      </w:r>
      <w:proofErr w:type="gramStart"/>
      <w:r w:rsidRPr="003E62BC">
        <w:rPr>
          <w:rFonts w:ascii="Times New Roman" w:hAnsi="Times New Roman" w:cs="Times New Roman"/>
          <w:sz w:val="24"/>
        </w:rPr>
        <w:t>Untuk menentukan bagian mana dari badan unta atau berapa banyak unta yang mereka peroleh sebagai hasil perjudian.</w:t>
      </w:r>
      <w:proofErr w:type="gramEnd"/>
      <w:r w:rsidRPr="003E62BC">
        <w:rPr>
          <w:rFonts w:ascii="Times New Roman" w:hAnsi="Times New Roman" w:cs="Times New Roman"/>
          <w:sz w:val="24"/>
        </w:rPr>
        <w:t xml:space="preserve"> </w:t>
      </w:r>
      <w:proofErr w:type="gramStart"/>
      <w:r w:rsidRPr="003E62BC">
        <w:rPr>
          <w:rFonts w:ascii="Times New Roman" w:hAnsi="Times New Roman" w:cs="Times New Roman"/>
          <w:sz w:val="24"/>
        </w:rPr>
        <w:t xml:space="preserve">Dari segi hukum, </w:t>
      </w:r>
      <w:r w:rsidR="00E14503" w:rsidRPr="00E14503">
        <w:rPr>
          <w:rFonts w:ascii="Times New Roman" w:hAnsi="Times New Roman" w:cs="Times New Roman"/>
          <w:i/>
          <w:sz w:val="24"/>
        </w:rPr>
        <w:t>maysir</w:t>
      </w:r>
      <w:r w:rsidRPr="003E62BC">
        <w:rPr>
          <w:rFonts w:ascii="Times New Roman" w:hAnsi="Times New Roman" w:cs="Times New Roman"/>
          <w:sz w:val="24"/>
        </w:rPr>
        <w:t>/judi adalah segala macam aktivitas yang dilakukan oleh dua pihak atau lebih untuk memenangkan suatu pilihan dengan menggunakan uang atau materi sebagai taruhan.</w:t>
      </w:r>
      <w:proofErr w:type="gramEnd"/>
      <w:r w:rsidRPr="003E62BC">
        <w:rPr>
          <w:rFonts w:ascii="Times New Roman" w:hAnsi="Times New Roman" w:cs="Times New Roman"/>
          <w:sz w:val="24"/>
        </w:rPr>
        <w:t xml:space="preserve"> Sedangkan kata </w:t>
      </w:r>
      <w:r w:rsidRPr="00E14503">
        <w:rPr>
          <w:rFonts w:ascii="Times New Roman" w:hAnsi="Times New Roman" w:cs="Times New Roman"/>
          <w:i/>
          <w:sz w:val="24"/>
        </w:rPr>
        <w:t>azlam</w:t>
      </w:r>
      <w:r w:rsidRPr="003E62BC">
        <w:rPr>
          <w:rFonts w:ascii="Times New Roman" w:hAnsi="Times New Roman" w:cs="Times New Roman"/>
          <w:sz w:val="24"/>
        </w:rPr>
        <w:t xml:space="preserve"> yang berarti undi nasib Quraish shihab mengisyaratkan penjelasannya pada ayat 3 di surah </w:t>
      </w:r>
      <w:r>
        <w:rPr>
          <w:rFonts w:ascii="Times New Roman" w:hAnsi="Times New Roman" w:cs="Times New Roman"/>
          <w:sz w:val="24"/>
        </w:rPr>
        <w:t xml:space="preserve">yang </w:t>
      </w:r>
      <w:proofErr w:type="gramStart"/>
      <w:r>
        <w:rPr>
          <w:rFonts w:ascii="Times New Roman" w:hAnsi="Times New Roman" w:cs="Times New Roman"/>
          <w:sz w:val="24"/>
        </w:rPr>
        <w:t>sama</w:t>
      </w:r>
      <w:proofErr w:type="gramEnd"/>
      <w:r>
        <w:rPr>
          <w:rFonts w:ascii="Times New Roman" w:hAnsi="Times New Roman" w:cs="Times New Roman"/>
          <w:sz w:val="24"/>
        </w:rPr>
        <w:t xml:space="preserve">. </w:t>
      </w:r>
      <w:r w:rsidRPr="00E14503">
        <w:rPr>
          <w:rFonts w:ascii="Times New Roman" w:hAnsi="Times New Roman" w:cs="Times New Roman"/>
          <w:i/>
          <w:sz w:val="24"/>
        </w:rPr>
        <w:t>Al-azlam</w:t>
      </w:r>
      <w:r w:rsidRPr="003E62BC">
        <w:rPr>
          <w:rFonts w:ascii="Times New Roman" w:hAnsi="Times New Roman" w:cs="Times New Roman"/>
          <w:sz w:val="24"/>
        </w:rPr>
        <w:t xml:space="preserve"> juga digunakan untuk menentukan nasib seseorang, atau keberhasilan dan</w:t>
      </w:r>
      <w:r>
        <w:rPr>
          <w:rFonts w:ascii="Times New Roman" w:hAnsi="Times New Roman" w:cs="Times New Roman"/>
          <w:i/>
          <w:sz w:val="24"/>
        </w:rPr>
        <w:t xml:space="preserve"> </w:t>
      </w:r>
      <w:r w:rsidRPr="003E62BC">
        <w:rPr>
          <w:rFonts w:ascii="Times New Roman" w:hAnsi="Times New Roman" w:cs="Times New Roman"/>
          <w:sz w:val="24"/>
        </w:rPr>
        <w:t xml:space="preserve">kegagalan </w:t>
      </w:r>
      <w:proofErr w:type="gramStart"/>
      <w:r w:rsidRPr="003E62BC">
        <w:rPr>
          <w:rFonts w:ascii="Times New Roman" w:hAnsi="Times New Roman" w:cs="Times New Roman"/>
          <w:sz w:val="24"/>
        </w:rPr>
        <w:t>apa</w:t>
      </w:r>
      <w:proofErr w:type="gramEnd"/>
      <w:r w:rsidRPr="003E62BC">
        <w:rPr>
          <w:rFonts w:ascii="Times New Roman" w:hAnsi="Times New Roman" w:cs="Times New Roman"/>
          <w:sz w:val="24"/>
        </w:rPr>
        <w:t xml:space="preserve"> yang mereka akan usahakan. Misalnya jika mereka ber</w:t>
      </w:r>
      <w:r w:rsidR="00E14503">
        <w:rPr>
          <w:rFonts w:ascii="Times New Roman" w:hAnsi="Times New Roman" w:cs="Times New Roman"/>
          <w:sz w:val="24"/>
        </w:rPr>
        <w:t xml:space="preserve">maksud bepergian atau menikah, </w:t>
      </w:r>
      <w:r w:rsidRPr="003E62BC">
        <w:rPr>
          <w:rFonts w:ascii="Times New Roman" w:hAnsi="Times New Roman" w:cs="Times New Roman"/>
          <w:sz w:val="24"/>
        </w:rPr>
        <w:t xml:space="preserve">mereka </w:t>
      </w:r>
      <w:proofErr w:type="gramStart"/>
      <w:r w:rsidRPr="003E62BC">
        <w:rPr>
          <w:rFonts w:ascii="Times New Roman" w:hAnsi="Times New Roman" w:cs="Times New Roman"/>
          <w:sz w:val="24"/>
        </w:rPr>
        <w:t>terlebih  dahulu</w:t>
      </w:r>
      <w:proofErr w:type="gramEnd"/>
      <w:r w:rsidRPr="003E62BC">
        <w:rPr>
          <w:rFonts w:ascii="Times New Roman" w:hAnsi="Times New Roman" w:cs="Times New Roman"/>
          <w:sz w:val="24"/>
        </w:rPr>
        <w:t xml:space="preserve"> menuju  ke dukun  </w:t>
      </w:r>
      <w:r w:rsidR="00E14503">
        <w:rPr>
          <w:rFonts w:ascii="Times New Roman" w:hAnsi="Times New Roman" w:cs="Times New Roman"/>
          <w:sz w:val="24"/>
        </w:rPr>
        <w:t xml:space="preserve">atau  penjaga  berhala/ka'bah. Di </w:t>
      </w:r>
      <w:proofErr w:type="gramStart"/>
      <w:r w:rsidRPr="003E62BC">
        <w:rPr>
          <w:rFonts w:ascii="Times New Roman" w:hAnsi="Times New Roman" w:cs="Times New Roman"/>
          <w:sz w:val="24"/>
        </w:rPr>
        <w:t>sana</w:t>
      </w:r>
      <w:proofErr w:type="gramEnd"/>
      <w:r w:rsidRPr="003E62BC">
        <w:rPr>
          <w:rFonts w:ascii="Times New Roman" w:hAnsi="Times New Roman" w:cs="Times New Roman"/>
          <w:sz w:val="24"/>
        </w:rPr>
        <w:t xml:space="preserve"> telah ada tiga anak panah. </w:t>
      </w:r>
      <w:proofErr w:type="gramStart"/>
      <w:r w:rsidRPr="003E62BC">
        <w:rPr>
          <w:rFonts w:ascii="Times New Roman" w:hAnsi="Times New Roman" w:cs="Times New Roman"/>
          <w:sz w:val="24"/>
        </w:rPr>
        <w:t>Ada yang bertuliskan tuhan memerintah, ada juga tuhan melarang, dan ada lagi yang tidak bertuliskan apa-apa.</w:t>
      </w:r>
      <w:proofErr w:type="gramEnd"/>
      <w:r w:rsidRPr="003E62BC">
        <w:rPr>
          <w:rFonts w:ascii="Times New Roman" w:hAnsi="Times New Roman" w:cs="Times New Roman"/>
          <w:sz w:val="24"/>
        </w:rPr>
        <w:t xml:space="preserve"> </w:t>
      </w:r>
      <w:proofErr w:type="gramStart"/>
      <w:r w:rsidRPr="003E62BC">
        <w:rPr>
          <w:rFonts w:ascii="Times New Roman" w:hAnsi="Times New Roman" w:cs="Times New Roman"/>
          <w:sz w:val="24"/>
        </w:rPr>
        <w:t>Bila yang tidak bertuliskan yang mereka dapatkan, maka mereka mengulangi undian hingga memperoleh salah satu dari yang bertuliskan itu.</w:t>
      </w:r>
      <w:proofErr w:type="gramEnd"/>
      <w:r w:rsidRPr="003E62BC">
        <w:rPr>
          <w:rFonts w:ascii="Times New Roman" w:hAnsi="Times New Roman" w:cs="Times New Roman"/>
          <w:sz w:val="24"/>
        </w:rPr>
        <w:t xml:space="preserve"> </w:t>
      </w:r>
      <w:proofErr w:type="gramStart"/>
      <w:r w:rsidRPr="003E62BC">
        <w:rPr>
          <w:rFonts w:ascii="Times New Roman" w:hAnsi="Times New Roman" w:cs="Times New Roman"/>
          <w:sz w:val="24"/>
        </w:rPr>
        <w:t xml:space="preserve">Perjudian dan mengundi nasib adalah </w:t>
      </w:r>
      <w:r w:rsidRPr="00E14503">
        <w:rPr>
          <w:rFonts w:ascii="Times New Roman" w:hAnsi="Times New Roman" w:cs="Times New Roman"/>
          <w:i/>
          <w:sz w:val="24"/>
        </w:rPr>
        <w:t>fisq</w:t>
      </w:r>
      <w:r w:rsidRPr="003E62BC">
        <w:rPr>
          <w:rFonts w:ascii="Times New Roman" w:hAnsi="Times New Roman" w:cs="Times New Roman"/>
          <w:sz w:val="24"/>
        </w:rPr>
        <w:t>, yakni bentuk-bentuk yang mengakibatkan seseorang keluar dari ajaran agama.</w:t>
      </w:r>
      <w:proofErr w:type="gramEnd"/>
      <w:r w:rsidRPr="003E62BC">
        <w:rPr>
          <w:rFonts w:ascii="Times New Roman" w:hAnsi="Times New Roman" w:cs="Times New Roman"/>
          <w:sz w:val="24"/>
        </w:rPr>
        <w:t xml:space="preserve"> </w:t>
      </w:r>
      <w:proofErr w:type="gramStart"/>
      <w:r w:rsidRPr="003E62BC">
        <w:rPr>
          <w:rFonts w:ascii="Times New Roman" w:hAnsi="Times New Roman" w:cs="Times New Roman"/>
          <w:sz w:val="24"/>
        </w:rPr>
        <w:t xml:space="preserve">Kata </w:t>
      </w:r>
      <w:r w:rsidRPr="00E14503">
        <w:rPr>
          <w:rFonts w:ascii="Times New Roman" w:hAnsi="Times New Roman" w:cs="Times New Roman"/>
          <w:i/>
          <w:sz w:val="24"/>
        </w:rPr>
        <w:t>fisq</w:t>
      </w:r>
      <w:r w:rsidRPr="003E62BC">
        <w:rPr>
          <w:rFonts w:ascii="Times New Roman" w:hAnsi="Times New Roman" w:cs="Times New Roman"/>
          <w:sz w:val="24"/>
        </w:rPr>
        <w:t xml:space="preserve"> pada mulanya digunakan untuk melukiskan kurma yang telah demikian matang sehingga kulitnya terkelupas.</w:t>
      </w:r>
      <w:proofErr w:type="gramEnd"/>
      <w:r w:rsidRPr="003E62BC">
        <w:rPr>
          <w:rFonts w:ascii="Times New Roman" w:hAnsi="Times New Roman" w:cs="Times New Roman"/>
          <w:sz w:val="24"/>
        </w:rPr>
        <w:t xml:space="preserve"> </w:t>
      </w:r>
      <w:proofErr w:type="gramStart"/>
      <w:r w:rsidRPr="003E62BC">
        <w:rPr>
          <w:rFonts w:ascii="Times New Roman" w:hAnsi="Times New Roman" w:cs="Times New Roman"/>
          <w:sz w:val="24"/>
        </w:rPr>
        <w:t>Demikian juga</w:t>
      </w:r>
      <w:r>
        <w:rPr>
          <w:rFonts w:ascii="Times New Roman" w:hAnsi="Times New Roman" w:cs="Times New Roman"/>
          <w:sz w:val="24"/>
        </w:rPr>
        <w:t xml:space="preserve"> </w:t>
      </w:r>
      <w:r w:rsidRPr="003E62BC">
        <w:rPr>
          <w:rFonts w:ascii="Times New Roman" w:hAnsi="Times New Roman" w:cs="Times New Roman"/>
          <w:sz w:val="24"/>
        </w:rPr>
        <w:t xml:space="preserve">halnya dengan pelaku </w:t>
      </w:r>
      <w:r w:rsidRPr="00E14503">
        <w:rPr>
          <w:rFonts w:ascii="Times New Roman" w:hAnsi="Times New Roman" w:cs="Times New Roman"/>
          <w:i/>
          <w:sz w:val="24"/>
        </w:rPr>
        <w:t>fusuq</w:t>
      </w:r>
      <w:r w:rsidRPr="003E62BC">
        <w:rPr>
          <w:rFonts w:ascii="Times New Roman" w:hAnsi="Times New Roman" w:cs="Times New Roman"/>
          <w:sz w:val="24"/>
        </w:rPr>
        <w:t xml:space="preserve"> (perbuatan fasik).</w:t>
      </w:r>
      <w:proofErr w:type="gramEnd"/>
      <w:r w:rsidRPr="003E62BC">
        <w:rPr>
          <w:rFonts w:ascii="Times New Roman" w:hAnsi="Times New Roman" w:cs="Times New Roman"/>
          <w:sz w:val="24"/>
        </w:rPr>
        <w:t xml:space="preserve"> Seorang yang beragama bagaikan diliputi dan</w:t>
      </w:r>
      <w:r>
        <w:rPr>
          <w:rFonts w:ascii="Times New Roman" w:hAnsi="Times New Roman" w:cs="Times New Roman"/>
          <w:sz w:val="24"/>
        </w:rPr>
        <w:t xml:space="preserve"> </w:t>
      </w:r>
      <w:r w:rsidRPr="003E62BC">
        <w:rPr>
          <w:rFonts w:ascii="Times New Roman" w:hAnsi="Times New Roman" w:cs="Times New Roman"/>
          <w:sz w:val="24"/>
        </w:rPr>
        <w:t xml:space="preserve">dirangkul oleh tuntunan Ilahi, </w:t>
      </w:r>
      <w:proofErr w:type="gramStart"/>
      <w:r w:rsidRPr="003E62BC">
        <w:rPr>
          <w:rFonts w:ascii="Times New Roman" w:hAnsi="Times New Roman" w:cs="Times New Roman"/>
          <w:sz w:val="24"/>
        </w:rPr>
        <w:t>ia</w:t>
      </w:r>
      <w:proofErr w:type="gramEnd"/>
      <w:r w:rsidRPr="003E62BC">
        <w:rPr>
          <w:rFonts w:ascii="Times New Roman" w:hAnsi="Times New Roman" w:cs="Times New Roman"/>
          <w:sz w:val="24"/>
        </w:rPr>
        <w:t xml:space="preserve"> dijaga dan dipelihara serta berada dalam pagar yang aman. Bila </w:t>
      </w:r>
      <w:proofErr w:type="gramStart"/>
      <w:r w:rsidRPr="003E62BC">
        <w:rPr>
          <w:rFonts w:ascii="Times New Roman" w:hAnsi="Times New Roman" w:cs="Times New Roman"/>
          <w:sz w:val="24"/>
        </w:rPr>
        <w:t>ia</w:t>
      </w:r>
      <w:proofErr w:type="gramEnd"/>
      <w:r w:rsidRPr="003E62BC">
        <w:rPr>
          <w:rFonts w:ascii="Times New Roman" w:hAnsi="Times New Roman" w:cs="Times New Roman"/>
          <w:sz w:val="24"/>
        </w:rPr>
        <w:t xml:space="preserve"> melanggar tuntunan Ilahi, maka yang meliputi dan merangkulnya, serta pagar yang melindunginya terlepas dari dirinya, sehingga ia tidak lagi terpelihara.</w:t>
      </w:r>
    </w:p>
    <w:p w:rsidR="003E62BC" w:rsidRDefault="003E62BC" w:rsidP="00055E39">
      <w:pPr>
        <w:spacing w:after="0" w:line="360" w:lineRule="auto"/>
        <w:ind w:firstLine="720"/>
        <w:jc w:val="both"/>
        <w:rPr>
          <w:rFonts w:ascii="Times New Roman" w:hAnsi="Times New Roman" w:cs="Times New Roman"/>
          <w:i/>
          <w:sz w:val="24"/>
        </w:rPr>
      </w:pPr>
      <w:proofErr w:type="gramStart"/>
      <w:r w:rsidRPr="003E62BC">
        <w:rPr>
          <w:rFonts w:ascii="Times New Roman" w:hAnsi="Times New Roman" w:cs="Times New Roman"/>
          <w:sz w:val="24"/>
        </w:rPr>
        <w:t xml:space="preserve">Dari penjelasan tafsir di atas dapat diketahui bahwa undian berhadiah bisa dikategorikan </w:t>
      </w:r>
      <w:r w:rsidR="00E14503" w:rsidRPr="00E14503">
        <w:rPr>
          <w:rFonts w:ascii="Times New Roman" w:hAnsi="Times New Roman" w:cs="Times New Roman"/>
          <w:i/>
          <w:sz w:val="24"/>
        </w:rPr>
        <w:t>maysir</w:t>
      </w:r>
      <w:r w:rsidRPr="003E62BC">
        <w:rPr>
          <w:rFonts w:ascii="Times New Roman" w:hAnsi="Times New Roman" w:cs="Times New Roman"/>
          <w:sz w:val="24"/>
        </w:rPr>
        <w:t xml:space="preserve"> ataupun </w:t>
      </w:r>
      <w:r w:rsidRPr="00E14503">
        <w:rPr>
          <w:rFonts w:ascii="Times New Roman" w:hAnsi="Times New Roman" w:cs="Times New Roman"/>
          <w:i/>
          <w:sz w:val="24"/>
        </w:rPr>
        <w:t>azlam</w:t>
      </w:r>
      <w:r w:rsidRPr="003E62BC">
        <w:rPr>
          <w:rFonts w:ascii="Times New Roman" w:hAnsi="Times New Roman" w:cs="Times New Roman"/>
          <w:sz w:val="24"/>
        </w:rPr>
        <w:t xml:space="preserve"> yang terdapat pada ayat tersebut tergantung dari metode ataupun tujuan pengundian.</w:t>
      </w:r>
      <w:proofErr w:type="gramEnd"/>
      <w:r w:rsidRPr="003E62BC">
        <w:rPr>
          <w:rFonts w:ascii="Times New Roman" w:hAnsi="Times New Roman" w:cs="Times New Roman"/>
          <w:sz w:val="24"/>
        </w:rPr>
        <w:t xml:space="preserve"> Seperti yang dikemukakan sebelumnya undian disebut juga dengan </w:t>
      </w:r>
      <w:proofErr w:type="gramStart"/>
      <w:r w:rsidRPr="003E62BC">
        <w:rPr>
          <w:rFonts w:ascii="Times New Roman" w:hAnsi="Times New Roman" w:cs="Times New Roman"/>
          <w:sz w:val="24"/>
        </w:rPr>
        <w:t>nama</w:t>
      </w:r>
      <w:proofErr w:type="gramEnd"/>
      <w:r w:rsidRPr="003E62BC">
        <w:rPr>
          <w:rFonts w:ascii="Times New Roman" w:hAnsi="Times New Roman" w:cs="Times New Roman"/>
          <w:sz w:val="24"/>
        </w:rPr>
        <w:t xml:space="preserve"> </w:t>
      </w:r>
      <w:r w:rsidRPr="00E14503">
        <w:rPr>
          <w:rFonts w:ascii="Times New Roman" w:hAnsi="Times New Roman" w:cs="Times New Roman"/>
          <w:i/>
          <w:sz w:val="24"/>
        </w:rPr>
        <w:t>qur’ah</w:t>
      </w:r>
      <w:r w:rsidRPr="003E62BC">
        <w:rPr>
          <w:rFonts w:ascii="Times New Roman" w:hAnsi="Times New Roman" w:cs="Times New Roman"/>
          <w:sz w:val="24"/>
        </w:rPr>
        <w:t xml:space="preserve"> yang berarti upaya memilih sebagian pilihan (alternatif) dari keseluruhan pilihan yang tersedia itu memiliki kemungkinan (probabilitas) yang sama besarnya untuk terpilih. Undian merupakan upaya yang paling mampu menjauhkan unsur keberpihakan dalam </w:t>
      </w:r>
      <w:r w:rsidRPr="003E62BC">
        <w:rPr>
          <w:rFonts w:ascii="Times New Roman" w:hAnsi="Times New Roman" w:cs="Times New Roman"/>
          <w:sz w:val="24"/>
        </w:rPr>
        <w:lastRenderedPageBreak/>
        <w:t xml:space="preserve">memilih dan dapat dilakukan untuk maksud-maksud yang beragam dan luas, bisa untuk maksud perjudian dan bisa pula untuk maksud-maksud yang jauh </w:t>
      </w:r>
      <w:proofErr w:type="gramStart"/>
      <w:r w:rsidRPr="003E62BC">
        <w:rPr>
          <w:rFonts w:ascii="Times New Roman" w:hAnsi="Times New Roman" w:cs="Times New Roman"/>
          <w:sz w:val="24"/>
        </w:rPr>
        <w:t>sama</w:t>
      </w:r>
      <w:proofErr w:type="gramEnd"/>
      <w:r w:rsidRPr="003E62BC">
        <w:rPr>
          <w:rFonts w:ascii="Times New Roman" w:hAnsi="Times New Roman" w:cs="Times New Roman"/>
          <w:sz w:val="24"/>
        </w:rPr>
        <w:t xml:space="preserve"> sekali dari perjudian (</w:t>
      </w:r>
      <w:r w:rsidR="00E14503" w:rsidRPr="00E14503">
        <w:rPr>
          <w:rFonts w:ascii="Times New Roman" w:hAnsi="Times New Roman" w:cs="Times New Roman"/>
          <w:i/>
          <w:sz w:val="24"/>
        </w:rPr>
        <w:t>maysir</w:t>
      </w:r>
      <w:r w:rsidRPr="003E62BC">
        <w:rPr>
          <w:rFonts w:ascii="Times New Roman" w:hAnsi="Times New Roman" w:cs="Times New Roman"/>
          <w:sz w:val="24"/>
        </w:rPr>
        <w:t xml:space="preserve">). </w:t>
      </w:r>
      <w:proofErr w:type="gramStart"/>
      <w:r w:rsidRPr="003E62BC">
        <w:rPr>
          <w:rFonts w:ascii="Times New Roman" w:hAnsi="Times New Roman" w:cs="Times New Roman"/>
          <w:sz w:val="24"/>
        </w:rPr>
        <w:t xml:space="preserve">Artinya jika undian berhadiah ini mengandung unsur </w:t>
      </w:r>
      <w:r w:rsidR="00E14503" w:rsidRPr="00E14503">
        <w:rPr>
          <w:rFonts w:ascii="Times New Roman" w:hAnsi="Times New Roman" w:cs="Times New Roman"/>
          <w:i/>
          <w:sz w:val="24"/>
        </w:rPr>
        <w:t>maysir</w:t>
      </w:r>
      <w:r w:rsidRPr="003E62BC">
        <w:rPr>
          <w:rFonts w:ascii="Times New Roman" w:hAnsi="Times New Roman" w:cs="Times New Roman"/>
          <w:sz w:val="24"/>
        </w:rPr>
        <w:t xml:space="preserve"> maka hukumnya haram dan tergolong pada perbuatan keji.</w:t>
      </w:r>
      <w:proofErr w:type="gramEnd"/>
    </w:p>
    <w:p w:rsidR="003E62BC" w:rsidRDefault="003E62BC" w:rsidP="00055E39">
      <w:pPr>
        <w:spacing w:after="0" w:line="360" w:lineRule="auto"/>
        <w:ind w:firstLine="720"/>
        <w:jc w:val="both"/>
        <w:rPr>
          <w:rFonts w:ascii="Times New Roman" w:hAnsi="Times New Roman" w:cs="Times New Roman"/>
          <w:sz w:val="24"/>
        </w:rPr>
      </w:pPr>
      <w:r w:rsidRPr="003E62BC">
        <w:rPr>
          <w:rFonts w:ascii="Times New Roman" w:hAnsi="Times New Roman" w:cs="Times New Roman"/>
          <w:sz w:val="24"/>
        </w:rPr>
        <w:t xml:space="preserve">Majelis Ulama Indonesia No. 9 Tahun 2008 tentang SMS berhadiah menjelaskan bahwa undian berhadiah dikategorikan haram apabila mengandung unsur-unsur </w:t>
      </w:r>
      <w:proofErr w:type="gramStart"/>
      <w:r w:rsidRPr="003E62BC">
        <w:rPr>
          <w:rFonts w:ascii="Times New Roman" w:hAnsi="Times New Roman" w:cs="Times New Roman"/>
          <w:sz w:val="24"/>
        </w:rPr>
        <w:t>berikut :</w:t>
      </w:r>
      <w:proofErr w:type="gramEnd"/>
      <w:r w:rsidRPr="003E62BC">
        <w:rPr>
          <w:rFonts w:ascii="Times New Roman" w:hAnsi="Times New Roman" w:cs="Times New Roman"/>
          <w:sz w:val="24"/>
        </w:rPr>
        <w:t xml:space="preserve"> 1) </w:t>
      </w:r>
      <w:r w:rsidR="00E14503" w:rsidRPr="00E14503">
        <w:rPr>
          <w:rFonts w:ascii="Times New Roman" w:hAnsi="Times New Roman" w:cs="Times New Roman"/>
          <w:i/>
          <w:sz w:val="24"/>
        </w:rPr>
        <w:t>Maysir</w:t>
      </w:r>
      <w:r w:rsidRPr="003E62BC">
        <w:rPr>
          <w:rFonts w:ascii="Times New Roman" w:hAnsi="Times New Roman" w:cs="Times New Roman"/>
          <w:sz w:val="24"/>
        </w:rPr>
        <w:t xml:space="preserve"> (judi) yaitu mengundi nasib dimana konsumen akan berharap-harap cemas memperoleh hadiah besar dengan cara mudah. 2) </w:t>
      </w:r>
      <w:r w:rsidRPr="00E14503">
        <w:rPr>
          <w:rFonts w:ascii="Times New Roman" w:hAnsi="Times New Roman" w:cs="Times New Roman"/>
          <w:i/>
          <w:sz w:val="24"/>
        </w:rPr>
        <w:t>Tabdzir</w:t>
      </w:r>
      <w:r w:rsidRPr="003E62BC">
        <w:rPr>
          <w:rFonts w:ascii="Times New Roman" w:hAnsi="Times New Roman" w:cs="Times New Roman"/>
          <w:sz w:val="24"/>
        </w:rPr>
        <w:t xml:space="preserve"> yaitu menggunakan harta untuk sesuatu yang tidak bermanfaat menurut ketentuan. 3) </w:t>
      </w:r>
      <w:r w:rsidRPr="00E14503">
        <w:rPr>
          <w:rFonts w:ascii="Times New Roman" w:hAnsi="Times New Roman" w:cs="Times New Roman"/>
          <w:i/>
          <w:sz w:val="24"/>
        </w:rPr>
        <w:t>Gharar</w:t>
      </w:r>
      <w:r w:rsidRPr="003E62BC">
        <w:rPr>
          <w:rFonts w:ascii="Times New Roman" w:hAnsi="Times New Roman" w:cs="Times New Roman"/>
          <w:sz w:val="24"/>
        </w:rPr>
        <w:t xml:space="preserve"> yaitu adanya ketidakpastian peserta untuk memperoleh hadiah dalam suatu kegiatan yang tidak jelas (bersifat tipu daya) oleh produsen/penyedia jasa melalui trick janji </w:t>
      </w:r>
      <w:r w:rsidR="00E14503">
        <w:rPr>
          <w:rFonts w:ascii="Times New Roman" w:hAnsi="Times New Roman" w:cs="Times New Roman"/>
          <w:sz w:val="24"/>
        </w:rPr>
        <w:t xml:space="preserve">pemberian hadiah atau bonus. </w:t>
      </w:r>
      <w:proofErr w:type="gramStart"/>
      <w:r w:rsidR="00E14503">
        <w:rPr>
          <w:rFonts w:ascii="Times New Roman" w:hAnsi="Times New Roman" w:cs="Times New Roman"/>
          <w:sz w:val="24"/>
        </w:rPr>
        <w:t>4)</w:t>
      </w:r>
      <w:r w:rsidRPr="00E14503">
        <w:rPr>
          <w:rFonts w:ascii="Times New Roman" w:hAnsi="Times New Roman" w:cs="Times New Roman"/>
          <w:i/>
          <w:sz w:val="24"/>
        </w:rPr>
        <w:t>Dharar</w:t>
      </w:r>
      <w:proofErr w:type="gramEnd"/>
      <w:r w:rsidRPr="003E62BC">
        <w:rPr>
          <w:rFonts w:ascii="Times New Roman" w:hAnsi="Times New Roman" w:cs="Times New Roman"/>
          <w:sz w:val="24"/>
        </w:rPr>
        <w:t xml:space="preserve"> yaitu membahayakan orang lain akibat dari permainan judi terselubung yang menyesatkan dengan pemberian hadiah kemenangan di atas kerugian dan kekalahan yang diderita oleh peserta lain. 5) </w:t>
      </w:r>
      <w:r w:rsidRPr="00E14503">
        <w:rPr>
          <w:rFonts w:ascii="Times New Roman" w:hAnsi="Times New Roman" w:cs="Times New Roman"/>
          <w:i/>
          <w:sz w:val="24"/>
        </w:rPr>
        <w:t>Ighra’</w:t>
      </w:r>
      <w:r w:rsidRPr="003E62BC">
        <w:rPr>
          <w:rFonts w:ascii="Times New Roman" w:hAnsi="Times New Roman" w:cs="Times New Roman"/>
          <w:sz w:val="24"/>
        </w:rPr>
        <w:t xml:space="preserve"> yaitu membuat anganangan kosong di mana konsumen dengan sendirinya </w:t>
      </w:r>
      <w:proofErr w:type="gramStart"/>
      <w:r w:rsidRPr="003E62BC">
        <w:rPr>
          <w:rFonts w:ascii="Times New Roman" w:hAnsi="Times New Roman" w:cs="Times New Roman"/>
          <w:sz w:val="24"/>
        </w:rPr>
        <w:t>akan</w:t>
      </w:r>
      <w:proofErr w:type="gramEnd"/>
      <w:r w:rsidRPr="003E62BC">
        <w:rPr>
          <w:rFonts w:ascii="Times New Roman" w:hAnsi="Times New Roman" w:cs="Times New Roman"/>
          <w:sz w:val="24"/>
        </w:rPr>
        <w:t xml:space="preserve"> berfantasi mengharapkan hadiah yang menggiurkan. </w:t>
      </w:r>
      <w:proofErr w:type="gramStart"/>
      <w:r w:rsidRPr="003E62BC">
        <w:rPr>
          <w:rFonts w:ascii="Times New Roman" w:hAnsi="Times New Roman" w:cs="Times New Roman"/>
          <w:sz w:val="24"/>
        </w:rPr>
        <w:t>Akibatnya, menimbulkan mental malas bekerja karena untuk mendapatkan hadiah tersebut dengan cukup menunggu pengumuman.</w:t>
      </w:r>
      <w:proofErr w:type="gramEnd"/>
      <w:r w:rsidRPr="003E62BC">
        <w:rPr>
          <w:rFonts w:ascii="Times New Roman" w:hAnsi="Times New Roman" w:cs="Times New Roman"/>
          <w:sz w:val="24"/>
        </w:rPr>
        <w:t xml:space="preserve"> 6) </w:t>
      </w:r>
      <w:r w:rsidRPr="00E14503">
        <w:rPr>
          <w:rFonts w:ascii="Times New Roman" w:hAnsi="Times New Roman" w:cs="Times New Roman"/>
          <w:i/>
          <w:sz w:val="24"/>
        </w:rPr>
        <w:t>Israf</w:t>
      </w:r>
      <w:r w:rsidRPr="003E62BC">
        <w:rPr>
          <w:rFonts w:ascii="Times New Roman" w:hAnsi="Times New Roman" w:cs="Times New Roman"/>
          <w:sz w:val="24"/>
        </w:rPr>
        <w:t>, yaitu pemborosan, di mana peserta mengeluarkan uang di luar kebutuhan yang wajar.</w:t>
      </w:r>
    </w:p>
    <w:p w:rsidR="00AA6871" w:rsidRDefault="00AA6871" w:rsidP="00055E39">
      <w:pPr>
        <w:spacing w:after="0" w:line="360" w:lineRule="auto"/>
        <w:jc w:val="both"/>
        <w:rPr>
          <w:rFonts w:ascii="Times New Roman" w:hAnsi="Times New Roman" w:cs="Times New Roman"/>
          <w:b/>
          <w:sz w:val="24"/>
        </w:rPr>
      </w:pPr>
      <w:r>
        <w:rPr>
          <w:rFonts w:ascii="Times New Roman" w:hAnsi="Times New Roman" w:cs="Times New Roman"/>
          <w:b/>
          <w:sz w:val="24"/>
        </w:rPr>
        <w:t>Kesimpulan</w:t>
      </w:r>
    </w:p>
    <w:p w:rsidR="00AA6871" w:rsidRPr="00AA6871" w:rsidRDefault="00AA6871" w:rsidP="00055E39">
      <w:pPr>
        <w:spacing w:after="0" w:line="360" w:lineRule="auto"/>
        <w:ind w:firstLine="720"/>
        <w:jc w:val="both"/>
        <w:rPr>
          <w:rFonts w:ascii="Times New Roman" w:hAnsi="Times New Roman" w:cs="Times New Roman"/>
          <w:sz w:val="24"/>
          <w:szCs w:val="24"/>
        </w:rPr>
      </w:pPr>
      <w:proofErr w:type="gramStart"/>
      <w:r w:rsidRPr="00AA6871">
        <w:rPr>
          <w:rFonts w:ascii="Times New Roman" w:hAnsi="Times New Roman" w:cs="Times New Roman"/>
          <w:sz w:val="24"/>
          <w:szCs w:val="24"/>
        </w:rPr>
        <w:t>Pada dasarnya, pemberian hadiah dalam Islam merupakan suatu hal yang diperbolehkan.</w:t>
      </w:r>
      <w:proofErr w:type="gramEnd"/>
      <w:r w:rsidRPr="00AA6871">
        <w:rPr>
          <w:rFonts w:ascii="Times New Roman" w:hAnsi="Times New Roman" w:cs="Times New Roman"/>
          <w:sz w:val="24"/>
          <w:szCs w:val="24"/>
        </w:rPr>
        <w:t xml:space="preserve"> </w:t>
      </w:r>
      <w:proofErr w:type="gramStart"/>
      <w:r w:rsidRPr="00AA6871">
        <w:rPr>
          <w:rFonts w:ascii="Times New Roman" w:hAnsi="Times New Roman" w:cs="Times New Roman"/>
          <w:sz w:val="24"/>
          <w:szCs w:val="24"/>
        </w:rPr>
        <w:t>Bahkan Islam menganjurkan agar saling memberikan hadiah dengan tujuan terciptanya rasa kasih sayang di antara masyarakat.</w:t>
      </w:r>
      <w:proofErr w:type="gramEnd"/>
      <w:r w:rsidRPr="00AA6871">
        <w:rPr>
          <w:rFonts w:ascii="Times New Roman" w:hAnsi="Times New Roman" w:cs="Times New Roman"/>
          <w:sz w:val="24"/>
          <w:szCs w:val="24"/>
        </w:rPr>
        <w:t xml:space="preserve"> </w:t>
      </w:r>
      <w:proofErr w:type="gramStart"/>
      <w:r w:rsidRPr="00AA6871">
        <w:rPr>
          <w:rFonts w:ascii="Times New Roman" w:hAnsi="Times New Roman" w:cs="Times New Roman"/>
          <w:sz w:val="24"/>
          <w:szCs w:val="24"/>
        </w:rPr>
        <w:t>Tentunya dengan adanya pemberian hadiah dalam hal ini Islam mengharapkan adanya rasa kasih sayang yang tulus dan ikhlas, hanya semata-mata mengharapkan ridha Allah.</w:t>
      </w:r>
      <w:proofErr w:type="gramEnd"/>
      <w:r w:rsidRPr="00AA6871">
        <w:rPr>
          <w:rFonts w:ascii="Times New Roman" w:hAnsi="Times New Roman" w:cs="Times New Roman"/>
          <w:sz w:val="24"/>
          <w:szCs w:val="24"/>
        </w:rPr>
        <w:t xml:space="preserve"> </w:t>
      </w:r>
      <w:proofErr w:type="gramStart"/>
      <w:r w:rsidRPr="00AA6871">
        <w:rPr>
          <w:rFonts w:ascii="Times New Roman" w:hAnsi="Times New Roman" w:cs="Times New Roman"/>
          <w:sz w:val="24"/>
          <w:szCs w:val="24"/>
        </w:rPr>
        <w:t>Hadiah dapat dikategorikan menjadi dua macam.</w:t>
      </w:r>
      <w:proofErr w:type="gramEnd"/>
      <w:r w:rsidRPr="00AA6871">
        <w:rPr>
          <w:rFonts w:ascii="Times New Roman" w:hAnsi="Times New Roman" w:cs="Times New Roman"/>
          <w:sz w:val="24"/>
          <w:szCs w:val="24"/>
        </w:rPr>
        <w:t xml:space="preserve"> Pertama, hadiah yang berupa pemberian terhadap seseorang karena prestasinya atau berdasarkan penghormatan tidak ada tujuan lain selain penghormatan tersebut. Kedua, hadiah yang diberikan kepada seseorang karena punya maksud tertentu baik untuk kepentingan dirinya atau kepentingan orang lain. </w:t>
      </w:r>
      <w:proofErr w:type="gramStart"/>
      <w:r w:rsidRPr="00AA6871">
        <w:rPr>
          <w:rFonts w:ascii="Times New Roman" w:hAnsi="Times New Roman" w:cs="Times New Roman"/>
          <w:sz w:val="24"/>
          <w:szCs w:val="24"/>
        </w:rPr>
        <w:t xml:space="preserve">Jika dianalisis lebih jauh undian berhadiah yang marak terjadi adalah kategori pemberian hadiah yang bukan semata-mata mengharap ridha Allah, dimana penyeleggara undian memang </w:t>
      </w:r>
      <w:r w:rsidRPr="00AA6871">
        <w:rPr>
          <w:rFonts w:ascii="Times New Roman" w:hAnsi="Times New Roman" w:cs="Times New Roman"/>
          <w:sz w:val="24"/>
          <w:szCs w:val="24"/>
        </w:rPr>
        <w:lastRenderedPageBreak/>
        <w:t>menjadikannya sebagai momen meraup keuntungan yang lebih banyak dari biasanya.</w:t>
      </w:r>
      <w:proofErr w:type="gramEnd"/>
    </w:p>
    <w:p w:rsidR="00AA6871" w:rsidRDefault="00AA6871" w:rsidP="00055E39">
      <w:pPr>
        <w:spacing w:after="0" w:line="360" w:lineRule="auto"/>
        <w:ind w:firstLine="720"/>
        <w:jc w:val="both"/>
        <w:rPr>
          <w:rFonts w:ascii="Times New Roman" w:hAnsi="Times New Roman" w:cs="Times New Roman"/>
          <w:sz w:val="24"/>
          <w:szCs w:val="24"/>
        </w:rPr>
      </w:pPr>
      <w:r w:rsidRPr="00AA6871">
        <w:rPr>
          <w:rFonts w:ascii="Times New Roman" w:hAnsi="Times New Roman" w:cs="Times New Roman"/>
          <w:sz w:val="24"/>
          <w:szCs w:val="24"/>
        </w:rPr>
        <w:t xml:space="preserve">Dari pembahasan sebelumnya dapat disimpulkan bahwa undian berhadiah hukumnya haram jika mengandung unsur-unsur berikut </w:t>
      </w:r>
      <w:proofErr w:type="gramStart"/>
      <w:r w:rsidRPr="00AA6871">
        <w:rPr>
          <w:rFonts w:ascii="Times New Roman" w:hAnsi="Times New Roman" w:cs="Times New Roman"/>
          <w:sz w:val="24"/>
          <w:szCs w:val="24"/>
        </w:rPr>
        <w:t>yakni :</w:t>
      </w:r>
      <w:proofErr w:type="gramEnd"/>
      <w:r w:rsidRPr="00AA6871">
        <w:rPr>
          <w:rFonts w:ascii="Times New Roman" w:hAnsi="Times New Roman" w:cs="Times New Roman"/>
          <w:sz w:val="24"/>
          <w:szCs w:val="24"/>
        </w:rPr>
        <w:t xml:space="preserve"> </w:t>
      </w:r>
      <w:r w:rsidR="00E14503" w:rsidRPr="00E14503">
        <w:rPr>
          <w:rFonts w:ascii="Times New Roman" w:hAnsi="Times New Roman" w:cs="Times New Roman"/>
          <w:i/>
          <w:sz w:val="24"/>
          <w:szCs w:val="24"/>
        </w:rPr>
        <w:t>Maysir</w:t>
      </w:r>
      <w:r w:rsidR="00055E39" w:rsidRPr="00055E39">
        <w:rPr>
          <w:rFonts w:ascii="Times New Roman" w:hAnsi="Times New Roman" w:cs="Times New Roman"/>
          <w:i/>
          <w:sz w:val="24"/>
          <w:szCs w:val="24"/>
        </w:rPr>
        <w:t>, tabdzir, gharar, ighrighra’</w:t>
      </w:r>
      <w:r w:rsidR="00055E39">
        <w:rPr>
          <w:rFonts w:ascii="Times New Roman" w:hAnsi="Times New Roman" w:cs="Times New Roman"/>
          <w:sz w:val="24"/>
          <w:szCs w:val="24"/>
        </w:rPr>
        <w:t xml:space="preserve"> dan </w:t>
      </w:r>
      <w:r w:rsidR="00055E39" w:rsidRPr="00055E39">
        <w:rPr>
          <w:rFonts w:ascii="Times New Roman" w:hAnsi="Times New Roman" w:cs="Times New Roman"/>
          <w:i/>
          <w:sz w:val="24"/>
          <w:szCs w:val="24"/>
        </w:rPr>
        <w:t>ishraf</w:t>
      </w:r>
      <w:r w:rsidR="00055E39">
        <w:rPr>
          <w:rFonts w:ascii="Times New Roman" w:hAnsi="Times New Roman" w:cs="Times New Roman"/>
          <w:sz w:val="24"/>
          <w:szCs w:val="24"/>
        </w:rPr>
        <w:t>. Undian berhadiah yang kerap kali diadakan oleh beberapa perusahaan maupun lembaga</w:t>
      </w:r>
      <w:r w:rsidRPr="00AA6871">
        <w:rPr>
          <w:rFonts w:ascii="Times New Roman" w:hAnsi="Times New Roman" w:cs="Times New Roman"/>
          <w:sz w:val="24"/>
          <w:szCs w:val="24"/>
        </w:rPr>
        <w:t xml:space="preserve"> tertentu bertujuan untuk meningkatkan minat pelangggan/konsumen</w:t>
      </w:r>
      <w:r w:rsidRPr="00AA6871">
        <w:rPr>
          <w:rFonts w:ascii="Times New Roman" w:hAnsi="Times New Roman" w:cs="Times New Roman"/>
          <w:spacing w:val="1"/>
          <w:sz w:val="24"/>
          <w:szCs w:val="24"/>
        </w:rPr>
        <w:t xml:space="preserve"> </w:t>
      </w:r>
      <w:r w:rsidR="00055E39">
        <w:rPr>
          <w:rFonts w:ascii="Times New Roman" w:hAnsi="Times New Roman" w:cs="Times New Roman"/>
          <w:spacing w:val="1"/>
          <w:sz w:val="24"/>
          <w:szCs w:val="24"/>
        </w:rPr>
        <w:t xml:space="preserve">namun mengandung unsur judi serta merugikan pihak lain. </w:t>
      </w:r>
      <w:proofErr w:type="gramStart"/>
      <w:r w:rsidR="00055E39">
        <w:rPr>
          <w:rFonts w:ascii="Times New Roman" w:hAnsi="Times New Roman" w:cs="Times New Roman"/>
          <w:spacing w:val="1"/>
          <w:sz w:val="24"/>
          <w:szCs w:val="24"/>
        </w:rPr>
        <w:t>Seperti yang dijelaskan dalam Tafsir Al-Misbah</w:t>
      </w:r>
      <w:r w:rsidRPr="00AA6871">
        <w:rPr>
          <w:rFonts w:ascii="Times New Roman" w:hAnsi="Times New Roman" w:cs="Times New Roman"/>
          <w:sz w:val="24"/>
          <w:szCs w:val="24"/>
        </w:rPr>
        <w:t xml:space="preserve"> tentunya perbuatan seperti ini adalah perbuatan yang dilarang karena</w:t>
      </w:r>
      <w:r w:rsidRPr="00AA6871">
        <w:rPr>
          <w:rFonts w:ascii="Times New Roman" w:hAnsi="Times New Roman" w:cs="Times New Roman"/>
          <w:spacing w:val="1"/>
          <w:sz w:val="24"/>
          <w:szCs w:val="24"/>
        </w:rPr>
        <w:t xml:space="preserve"> </w:t>
      </w:r>
      <w:r w:rsidRPr="00AA6871">
        <w:rPr>
          <w:rFonts w:ascii="Times New Roman" w:hAnsi="Times New Roman" w:cs="Times New Roman"/>
          <w:sz w:val="24"/>
          <w:szCs w:val="24"/>
        </w:rPr>
        <w:t>merupakan</w:t>
      </w:r>
      <w:r w:rsidRPr="00AA6871">
        <w:rPr>
          <w:rFonts w:ascii="Times New Roman" w:hAnsi="Times New Roman" w:cs="Times New Roman"/>
          <w:spacing w:val="1"/>
          <w:sz w:val="24"/>
          <w:szCs w:val="24"/>
        </w:rPr>
        <w:t xml:space="preserve"> </w:t>
      </w:r>
      <w:r w:rsidRPr="00AA6871">
        <w:rPr>
          <w:rFonts w:ascii="Times New Roman" w:hAnsi="Times New Roman" w:cs="Times New Roman"/>
          <w:sz w:val="24"/>
          <w:szCs w:val="24"/>
        </w:rPr>
        <w:t>bentuk</w:t>
      </w:r>
      <w:r w:rsidRPr="00AA6871">
        <w:rPr>
          <w:rFonts w:ascii="Times New Roman" w:hAnsi="Times New Roman" w:cs="Times New Roman"/>
          <w:spacing w:val="1"/>
          <w:sz w:val="24"/>
          <w:szCs w:val="24"/>
        </w:rPr>
        <w:t xml:space="preserve"> </w:t>
      </w:r>
      <w:r w:rsidRPr="00AA6871">
        <w:rPr>
          <w:rFonts w:ascii="Times New Roman" w:hAnsi="Times New Roman" w:cs="Times New Roman"/>
          <w:sz w:val="24"/>
          <w:szCs w:val="24"/>
        </w:rPr>
        <w:t>kedurhakaan</w:t>
      </w:r>
      <w:r w:rsidRPr="00AA6871">
        <w:rPr>
          <w:rFonts w:ascii="Times New Roman" w:hAnsi="Times New Roman" w:cs="Times New Roman"/>
          <w:spacing w:val="1"/>
          <w:sz w:val="24"/>
          <w:szCs w:val="24"/>
        </w:rPr>
        <w:t xml:space="preserve"> </w:t>
      </w:r>
      <w:r w:rsidRPr="00AA6871">
        <w:rPr>
          <w:rFonts w:ascii="Times New Roman" w:hAnsi="Times New Roman" w:cs="Times New Roman"/>
          <w:sz w:val="24"/>
          <w:szCs w:val="24"/>
        </w:rPr>
        <w:t>terhadap</w:t>
      </w:r>
      <w:r w:rsidRPr="00AA6871">
        <w:rPr>
          <w:rFonts w:ascii="Times New Roman" w:hAnsi="Times New Roman" w:cs="Times New Roman"/>
          <w:spacing w:val="1"/>
          <w:sz w:val="24"/>
          <w:szCs w:val="24"/>
        </w:rPr>
        <w:t xml:space="preserve"> </w:t>
      </w:r>
      <w:r w:rsidRPr="00AA6871">
        <w:rPr>
          <w:rFonts w:ascii="Times New Roman" w:hAnsi="Times New Roman" w:cs="Times New Roman"/>
          <w:sz w:val="24"/>
          <w:szCs w:val="24"/>
        </w:rPr>
        <w:t>Allah</w:t>
      </w:r>
      <w:r w:rsidRPr="00AA6871">
        <w:rPr>
          <w:rFonts w:ascii="Times New Roman" w:hAnsi="Times New Roman" w:cs="Times New Roman"/>
          <w:spacing w:val="1"/>
          <w:sz w:val="24"/>
          <w:szCs w:val="24"/>
        </w:rPr>
        <w:t xml:space="preserve"> </w:t>
      </w:r>
      <w:r w:rsidRPr="00AA6871">
        <w:rPr>
          <w:rFonts w:ascii="Times New Roman" w:hAnsi="Times New Roman" w:cs="Times New Roman"/>
          <w:sz w:val="24"/>
          <w:szCs w:val="24"/>
        </w:rPr>
        <w:t>swt.</w:t>
      </w:r>
      <w:proofErr w:type="gramEnd"/>
      <w:r w:rsidRPr="00AA6871">
        <w:rPr>
          <w:rFonts w:ascii="Times New Roman" w:hAnsi="Times New Roman" w:cs="Times New Roman"/>
          <w:spacing w:val="1"/>
          <w:sz w:val="24"/>
          <w:szCs w:val="24"/>
        </w:rPr>
        <w:t xml:space="preserve"> </w:t>
      </w:r>
      <w:proofErr w:type="gramStart"/>
      <w:r w:rsidRPr="00AA6871">
        <w:rPr>
          <w:rFonts w:ascii="Times New Roman" w:hAnsi="Times New Roman" w:cs="Times New Roman"/>
          <w:sz w:val="24"/>
          <w:szCs w:val="24"/>
        </w:rPr>
        <w:t>Bahkan</w:t>
      </w:r>
      <w:r w:rsidRPr="00AA6871">
        <w:rPr>
          <w:rFonts w:ascii="Times New Roman" w:hAnsi="Times New Roman" w:cs="Times New Roman"/>
          <w:spacing w:val="1"/>
          <w:sz w:val="24"/>
          <w:szCs w:val="24"/>
        </w:rPr>
        <w:t xml:space="preserve"> </w:t>
      </w:r>
      <w:r w:rsidRPr="00AA6871">
        <w:rPr>
          <w:rFonts w:ascii="Times New Roman" w:hAnsi="Times New Roman" w:cs="Times New Roman"/>
          <w:sz w:val="24"/>
          <w:szCs w:val="24"/>
        </w:rPr>
        <w:t>Quraish</w:t>
      </w:r>
      <w:r w:rsidRPr="00AA6871">
        <w:rPr>
          <w:rFonts w:ascii="Times New Roman" w:hAnsi="Times New Roman" w:cs="Times New Roman"/>
          <w:spacing w:val="1"/>
          <w:sz w:val="24"/>
          <w:szCs w:val="24"/>
        </w:rPr>
        <w:t xml:space="preserve"> </w:t>
      </w:r>
      <w:r w:rsidRPr="00AA6871">
        <w:rPr>
          <w:rFonts w:ascii="Times New Roman" w:hAnsi="Times New Roman" w:cs="Times New Roman"/>
          <w:sz w:val="24"/>
          <w:szCs w:val="24"/>
        </w:rPr>
        <w:t>Shihab</w:t>
      </w:r>
      <w:r w:rsidRPr="00AA6871">
        <w:rPr>
          <w:rFonts w:ascii="Times New Roman" w:hAnsi="Times New Roman" w:cs="Times New Roman"/>
          <w:spacing w:val="1"/>
          <w:sz w:val="24"/>
          <w:szCs w:val="24"/>
        </w:rPr>
        <w:t xml:space="preserve"> </w:t>
      </w:r>
      <w:r w:rsidRPr="00AA6871">
        <w:rPr>
          <w:rFonts w:ascii="Times New Roman" w:hAnsi="Times New Roman" w:cs="Times New Roman"/>
          <w:sz w:val="24"/>
          <w:szCs w:val="24"/>
        </w:rPr>
        <w:t>juga</w:t>
      </w:r>
      <w:r w:rsidRPr="00AA6871">
        <w:rPr>
          <w:rFonts w:ascii="Times New Roman" w:hAnsi="Times New Roman" w:cs="Times New Roman"/>
          <w:spacing w:val="1"/>
          <w:sz w:val="24"/>
          <w:szCs w:val="24"/>
        </w:rPr>
        <w:t xml:space="preserve"> </w:t>
      </w:r>
      <w:r w:rsidRPr="00AA6871">
        <w:rPr>
          <w:rFonts w:ascii="Times New Roman" w:hAnsi="Times New Roman" w:cs="Times New Roman"/>
          <w:sz w:val="24"/>
          <w:szCs w:val="24"/>
        </w:rPr>
        <w:t>menjelaskan</w:t>
      </w:r>
      <w:r w:rsidRPr="00AA6871">
        <w:rPr>
          <w:rFonts w:ascii="Times New Roman" w:hAnsi="Times New Roman" w:cs="Times New Roman"/>
          <w:spacing w:val="1"/>
          <w:sz w:val="24"/>
          <w:szCs w:val="24"/>
        </w:rPr>
        <w:t xml:space="preserve"> </w:t>
      </w:r>
      <w:r w:rsidRPr="00AA6871">
        <w:rPr>
          <w:rFonts w:ascii="Times New Roman" w:hAnsi="Times New Roman" w:cs="Times New Roman"/>
          <w:sz w:val="24"/>
          <w:szCs w:val="24"/>
        </w:rPr>
        <w:t>perjudian</w:t>
      </w:r>
      <w:r w:rsidRPr="00AA6871">
        <w:rPr>
          <w:rFonts w:ascii="Times New Roman" w:hAnsi="Times New Roman" w:cs="Times New Roman"/>
          <w:spacing w:val="1"/>
          <w:sz w:val="24"/>
          <w:szCs w:val="24"/>
        </w:rPr>
        <w:t xml:space="preserve"> </w:t>
      </w:r>
      <w:r w:rsidRPr="00AA6871">
        <w:rPr>
          <w:rFonts w:ascii="Times New Roman" w:hAnsi="Times New Roman" w:cs="Times New Roman"/>
          <w:sz w:val="24"/>
          <w:szCs w:val="24"/>
        </w:rPr>
        <w:t>dan</w:t>
      </w:r>
      <w:r w:rsidRPr="00AA6871">
        <w:rPr>
          <w:rFonts w:ascii="Times New Roman" w:hAnsi="Times New Roman" w:cs="Times New Roman"/>
          <w:spacing w:val="1"/>
          <w:sz w:val="24"/>
          <w:szCs w:val="24"/>
        </w:rPr>
        <w:t xml:space="preserve"> </w:t>
      </w:r>
      <w:r w:rsidRPr="00AA6871">
        <w:rPr>
          <w:rFonts w:ascii="Times New Roman" w:hAnsi="Times New Roman" w:cs="Times New Roman"/>
          <w:sz w:val="24"/>
          <w:szCs w:val="24"/>
        </w:rPr>
        <w:t>mengundi</w:t>
      </w:r>
      <w:r w:rsidRPr="00AA6871">
        <w:rPr>
          <w:rFonts w:ascii="Times New Roman" w:hAnsi="Times New Roman" w:cs="Times New Roman"/>
          <w:spacing w:val="1"/>
          <w:sz w:val="24"/>
          <w:szCs w:val="24"/>
        </w:rPr>
        <w:t xml:space="preserve"> </w:t>
      </w:r>
      <w:r w:rsidRPr="00AA6871">
        <w:rPr>
          <w:rFonts w:ascii="Times New Roman" w:hAnsi="Times New Roman" w:cs="Times New Roman"/>
          <w:sz w:val="24"/>
          <w:szCs w:val="24"/>
        </w:rPr>
        <w:t>nasib</w:t>
      </w:r>
      <w:r w:rsidRPr="00AA6871">
        <w:rPr>
          <w:rFonts w:ascii="Times New Roman" w:hAnsi="Times New Roman" w:cs="Times New Roman"/>
          <w:spacing w:val="1"/>
          <w:sz w:val="24"/>
          <w:szCs w:val="24"/>
        </w:rPr>
        <w:t xml:space="preserve"> </w:t>
      </w:r>
      <w:r w:rsidRPr="00AA6871">
        <w:rPr>
          <w:rFonts w:ascii="Times New Roman" w:hAnsi="Times New Roman" w:cs="Times New Roman"/>
          <w:sz w:val="24"/>
          <w:szCs w:val="24"/>
        </w:rPr>
        <w:t>adalah</w:t>
      </w:r>
      <w:r w:rsidRPr="00AA6871">
        <w:rPr>
          <w:rFonts w:ascii="Times New Roman" w:hAnsi="Times New Roman" w:cs="Times New Roman"/>
          <w:spacing w:val="1"/>
          <w:sz w:val="24"/>
          <w:szCs w:val="24"/>
        </w:rPr>
        <w:t xml:space="preserve"> </w:t>
      </w:r>
      <w:r w:rsidRPr="00055E39">
        <w:rPr>
          <w:rFonts w:ascii="Times New Roman" w:hAnsi="Times New Roman" w:cs="Times New Roman"/>
          <w:i/>
          <w:sz w:val="24"/>
          <w:szCs w:val="24"/>
        </w:rPr>
        <w:t>fisq</w:t>
      </w:r>
      <w:r w:rsidRPr="00AA6871">
        <w:rPr>
          <w:rFonts w:ascii="Times New Roman" w:hAnsi="Times New Roman" w:cs="Times New Roman"/>
          <w:sz w:val="24"/>
          <w:szCs w:val="24"/>
        </w:rPr>
        <w:t>,</w:t>
      </w:r>
      <w:r w:rsidRPr="00AA6871">
        <w:rPr>
          <w:rFonts w:ascii="Times New Roman" w:hAnsi="Times New Roman" w:cs="Times New Roman"/>
          <w:spacing w:val="1"/>
          <w:sz w:val="24"/>
          <w:szCs w:val="24"/>
        </w:rPr>
        <w:t xml:space="preserve"> </w:t>
      </w:r>
      <w:r w:rsidRPr="00AA6871">
        <w:rPr>
          <w:rFonts w:ascii="Times New Roman" w:hAnsi="Times New Roman" w:cs="Times New Roman"/>
          <w:sz w:val="24"/>
          <w:szCs w:val="24"/>
        </w:rPr>
        <w:t>yakni</w:t>
      </w:r>
      <w:r w:rsidRPr="00AA6871">
        <w:rPr>
          <w:rFonts w:ascii="Times New Roman" w:hAnsi="Times New Roman" w:cs="Times New Roman"/>
          <w:spacing w:val="1"/>
          <w:sz w:val="24"/>
          <w:szCs w:val="24"/>
        </w:rPr>
        <w:t xml:space="preserve"> </w:t>
      </w:r>
      <w:r w:rsidRPr="00AA6871">
        <w:rPr>
          <w:rFonts w:ascii="Times New Roman" w:hAnsi="Times New Roman" w:cs="Times New Roman"/>
          <w:sz w:val="24"/>
          <w:szCs w:val="24"/>
        </w:rPr>
        <w:t>bentuk-bentuk</w:t>
      </w:r>
      <w:r w:rsidRPr="00AA6871">
        <w:rPr>
          <w:rFonts w:ascii="Times New Roman" w:hAnsi="Times New Roman" w:cs="Times New Roman"/>
          <w:spacing w:val="1"/>
          <w:sz w:val="24"/>
          <w:szCs w:val="24"/>
        </w:rPr>
        <w:t xml:space="preserve"> </w:t>
      </w:r>
      <w:r w:rsidRPr="00AA6871">
        <w:rPr>
          <w:rFonts w:ascii="Times New Roman" w:hAnsi="Times New Roman" w:cs="Times New Roman"/>
          <w:sz w:val="24"/>
          <w:szCs w:val="24"/>
        </w:rPr>
        <w:t>yang</w:t>
      </w:r>
      <w:r w:rsidRPr="00AA6871">
        <w:rPr>
          <w:rFonts w:ascii="Times New Roman" w:hAnsi="Times New Roman" w:cs="Times New Roman"/>
          <w:spacing w:val="1"/>
          <w:sz w:val="24"/>
          <w:szCs w:val="24"/>
        </w:rPr>
        <w:t xml:space="preserve"> </w:t>
      </w:r>
      <w:r w:rsidRPr="00AA6871">
        <w:rPr>
          <w:rFonts w:ascii="Times New Roman" w:hAnsi="Times New Roman" w:cs="Times New Roman"/>
          <w:sz w:val="24"/>
          <w:szCs w:val="24"/>
        </w:rPr>
        <w:t>mengakibatkan</w:t>
      </w:r>
      <w:r w:rsidRPr="00AA6871">
        <w:rPr>
          <w:rFonts w:ascii="Times New Roman" w:hAnsi="Times New Roman" w:cs="Times New Roman"/>
          <w:spacing w:val="-3"/>
          <w:sz w:val="24"/>
          <w:szCs w:val="24"/>
        </w:rPr>
        <w:t xml:space="preserve"> </w:t>
      </w:r>
      <w:r w:rsidRPr="00AA6871">
        <w:rPr>
          <w:rFonts w:ascii="Times New Roman" w:hAnsi="Times New Roman" w:cs="Times New Roman"/>
          <w:sz w:val="24"/>
          <w:szCs w:val="24"/>
        </w:rPr>
        <w:t>seseorang</w:t>
      </w:r>
      <w:r w:rsidRPr="00AA6871">
        <w:rPr>
          <w:rFonts w:ascii="Times New Roman" w:hAnsi="Times New Roman" w:cs="Times New Roman"/>
          <w:spacing w:val="-5"/>
          <w:sz w:val="24"/>
          <w:szCs w:val="24"/>
        </w:rPr>
        <w:t xml:space="preserve"> </w:t>
      </w:r>
      <w:r w:rsidRPr="00AA6871">
        <w:rPr>
          <w:rFonts w:ascii="Times New Roman" w:hAnsi="Times New Roman" w:cs="Times New Roman"/>
          <w:sz w:val="24"/>
          <w:szCs w:val="24"/>
        </w:rPr>
        <w:t>keluar</w:t>
      </w:r>
      <w:r w:rsidRPr="00AA6871">
        <w:rPr>
          <w:rFonts w:ascii="Times New Roman" w:hAnsi="Times New Roman" w:cs="Times New Roman"/>
          <w:spacing w:val="-3"/>
          <w:sz w:val="24"/>
          <w:szCs w:val="24"/>
        </w:rPr>
        <w:t xml:space="preserve"> </w:t>
      </w:r>
      <w:r w:rsidRPr="00AA6871">
        <w:rPr>
          <w:rFonts w:ascii="Times New Roman" w:hAnsi="Times New Roman" w:cs="Times New Roman"/>
          <w:sz w:val="24"/>
          <w:szCs w:val="24"/>
        </w:rPr>
        <w:t>dari ajaran</w:t>
      </w:r>
      <w:r w:rsidRPr="00AA6871">
        <w:rPr>
          <w:rFonts w:ascii="Times New Roman" w:hAnsi="Times New Roman" w:cs="Times New Roman"/>
          <w:spacing w:val="-2"/>
          <w:sz w:val="24"/>
          <w:szCs w:val="24"/>
        </w:rPr>
        <w:t xml:space="preserve"> </w:t>
      </w:r>
      <w:r w:rsidRPr="00AA6871">
        <w:rPr>
          <w:rFonts w:ascii="Times New Roman" w:hAnsi="Times New Roman" w:cs="Times New Roman"/>
          <w:sz w:val="24"/>
          <w:szCs w:val="24"/>
        </w:rPr>
        <w:t>agama.</w:t>
      </w:r>
      <w:proofErr w:type="gramEnd"/>
    </w:p>
    <w:p w:rsidR="008E238E" w:rsidRPr="00AA6871" w:rsidRDefault="008E238E" w:rsidP="00055E39">
      <w:pPr>
        <w:spacing w:after="0" w:line="360" w:lineRule="auto"/>
        <w:ind w:firstLine="720"/>
        <w:jc w:val="both"/>
        <w:rPr>
          <w:rFonts w:ascii="Times New Roman" w:hAnsi="Times New Roman" w:cs="Times New Roman"/>
          <w:b/>
          <w:sz w:val="24"/>
          <w:szCs w:val="24"/>
        </w:rPr>
      </w:pPr>
    </w:p>
    <w:p w:rsidR="00AA6871" w:rsidRDefault="00AA6871" w:rsidP="00055E39">
      <w:pPr>
        <w:spacing w:after="0" w:line="360" w:lineRule="auto"/>
        <w:jc w:val="both"/>
        <w:rPr>
          <w:rFonts w:ascii="Times New Roman" w:hAnsi="Times New Roman" w:cs="Times New Roman"/>
          <w:b/>
          <w:sz w:val="24"/>
        </w:rPr>
      </w:pPr>
      <w:r>
        <w:rPr>
          <w:rFonts w:ascii="Times New Roman" w:hAnsi="Times New Roman" w:cs="Times New Roman"/>
          <w:b/>
          <w:sz w:val="24"/>
        </w:rPr>
        <w:t>Daftar Pustaka</w:t>
      </w:r>
    </w:p>
    <w:p w:rsidR="00055E39" w:rsidRDefault="00AA6871" w:rsidP="00055E39">
      <w:pPr>
        <w:pStyle w:val="NoSpacing"/>
        <w:spacing w:line="360" w:lineRule="auto"/>
        <w:ind w:left="709" w:hanging="709"/>
        <w:jc w:val="both"/>
        <w:rPr>
          <w:rFonts w:ascii="Times New Roman" w:hAnsi="Times New Roman" w:cs="Times New Roman"/>
          <w:sz w:val="24"/>
        </w:rPr>
      </w:pPr>
      <w:r w:rsidRPr="00AA6871">
        <w:rPr>
          <w:rFonts w:ascii="Times New Roman" w:hAnsi="Times New Roman" w:cs="Times New Roman"/>
          <w:sz w:val="24"/>
        </w:rPr>
        <w:t>Al-Qurthubi, Tafsir Al-Qurthubi jilid 6, (</w:t>
      </w:r>
      <w:proofErr w:type="gramStart"/>
      <w:r w:rsidRPr="00AA6871">
        <w:rPr>
          <w:rFonts w:ascii="Times New Roman" w:hAnsi="Times New Roman" w:cs="Times New Roman"/>
          <w:sz w:val="24"/>
        </w:rPr>
        <w:t>Jakarta :</w:t>
      </w:r>
      <w:proofErr w:type="gramEnd"/>
      <w:r w:rsidRPr="00AA6871">
        <w:rPr>
          <w:rFonts w:ascii="Times New Roman" w:hAnsi="Times New Roman" w:cs="Times New Roman"/>
          <w:sz w:val="24"/>
        </w:rPr>
        <w:t xml:space="preserve"> Pustaka Azzam)</w:t>
      </w:r>
      <w:r w:rsidR="00055E39">
        <w:rPr>
          <w:rFonts w:ascii="Times New Roman" w:hAnsi="Times New Roman" w:cs="Times New Roman"/>
          <w:sz w:val="24"/>
        </w:rPr>
        <w:t xml:space="preserve"> </w:t>
      </w:r>
      <w:r w:rsidRPr="00AA6871">
        <w:rPr>
          <w:rFonts w:ascii="Times New Roman" w:hAnsi="Times New Roman" w:cs="Times New Roman"/>
          <w:sz w:val="24"/>
        </w:rPr>
        <w:t xml:space="preserve">Dahlan, Abdul Aziz. </w:t>
      </w:r>
      <w:proofErr w:type="gramStart"/>
      <w:r w:rsidRPr="00AA6871">
        <w:rPr>
          <w:rFonts w:ascii="Times New Roman" w:hAnsi="Times New Roman" w:cs="Times New Roman"/>
          <w:sz w:val="24"/>
        </w:rPr>
        <w:t>Ensiklopedi Hukum Islam.</w:t>
      </w:r>
      <w:proofErr w:type="gramEnd"/>
      <w:r w:rsidRPr="00AA6871">
        <w:rPr>
          <w:rFonts w:ascii="Times New Roman" w:hAnsi="Times New Roman" w:cs="Times New Roman"/>
          <w:sz w:val="24"/>
        </w:rPr>
        <w:t xml:space="preserve"> (Jakar</w:t>
      </w:r>
      <w:r w:rsidR="00055E39">
        <w:rPr>
          <w:rFonts w:ascii="Times New Roman" w:hAnsi="Times New Roman" w:cs="Times New Roman"/>
          <w:sz w:val="24"/>
        </w:rPr>
        <w:t>ta: PT IchtiarBaru van Hoeve, (</w:t>
      </w:r>
      <w:r w:rsidRPr="00AA6871">
        <w:rPr>
          <w:rFonts w:ascii="Times New Roman" w:hAnsi="Times New Roman" w:cs="Times New Roman"/>
          <w:sz w:val="24"/>
        </w:rPr>
        <w:t>1996) Erwandi, Harta Haram Muamalat Kontemporer, (</w:t>
      </w:r>
      <w:proofErr w:type="gramStart"/>
      <w:r w:rsidRPr="00AA6871">
        <w:rPr>
          <w:rFonts w:ascii="Times New Roman" w:hAnsi="Times New Roman" w:cs="Times New Roman"/>
          <w:sz w:val="24"/>
        </w:rPr>
        <w:t>Bogor :</w:t>
      </w:r>
      <w:proofErr w:type="gramEnd"/>
      <w:r w:rsidRPr="00AA6871">
        <w:rPr>
          <w:rFonts w:ascii="Times New Roman" w:hAnsi="Times New Roman" w:cs="Times New Roman"/>
          <w:sz w:val="24"/>
        </w:rPr>
        <w:t xml:space="preserve"> CV Penerbit J-Art, 2016)</w:t>
      </w:r>
    </w:p>
    <w:p w:rsidR="00055E39" w:rsidRDefault="00AA6871" w:rsidP="00055E39">
      <w:pPr>
        <w:pStyle w:val="NoSpacing"/>
        <w:spacing w:line="360" w:lineRule="auto"/>
        <w:ind w:left="709" w:hanging="709"/>
        <w:jc w:val="both"/>
        <w:rPr>
          <w:rFonts w:ascii="Times New Roman" w:hAnsi="Times New Roman" w:cs="Times New Roman"/>
          <w:sz w:val="24"/>
        </w:rPr>
      </w:pPr>
      <w:r w:rsidRPr="00AA6871">
        <w:rPr>
          <w:rFonts w:ascii="Times New Roman" w:hAnsi="Times New Roman" w:cs="Times New Roman"/>
          <w:sz w:val="24"/>
        </w:rPr>
        <w:t>Fatwa Majelis Ulama Indonesia Nomor 09 Tahun 2008 tentang SMS hadiah Hamka, Tafsir Al-Azhar, (Pustaka Nasional PTE LTD Singapura)</w:t>
      </w:r>
    </w:p>
    <w:p w:rsidR="00055E39" w:rsidRPr="00AB25DF" w:rsidRDefault="00055E39" w:rsidP="00055E39">
      <w:pPr>
        <w:widowControl w:val="0"/>
        <w:autoSpaceDE w:val="0"/>
        <w:autoSpaceDN w:val="0"/>
        <w:adjustRightInd w:val="0"/>
        <w:spacing w:after="0"/>
        <w:ind w:left="851" w:hanging="852"/>
        <w:jc w:val="both"/>
        <w:rPr>
          <w:rFonts w:ascii="Times New Roman" w:hAnsi="Times New Roman" w:cs="Times New Roman"/>
          <w:sz w:val="24"/>
          <w:szCs w:val="24"/>
        </w:rPr>
      </w:pPr>
      <w:r w:rsidRPr="00AB25DF">
        <w:rPr>
          <w:rFonts w:ascii="Times New Roman" w:hAnsi="Times New Roman" w:cs="Times New Roman"/>
          <w:sz w:val="24"/>
          <w:szCs w:val="24"/>
        </w:rPr>
        <w:t>Gea, D. (2022). Konsep Undian dalam Tafsir Rafiq Yunus Al Mishri (Qs. Ash-Shoffat</w:t>
      </w:r>
      <w:proofErr w:type="gramStart"/>
      <w:r w:rsidRPr="00AB25DF">
        <w:rPr>
          <w:rFonts w:ascii="Times New Roman" w:hAnsi="Times New Roman" w:cs="Times New Roman"/>
          <w:sz w:val="24"/>
          <w:szCs w:val="24"/>
        </w:rPr>
        <w:t>:</w:t>
      </w:r>
      <w:r w:rsidR="00AB25DF">
        <w:rPr>
          <w:rFonts w:ascii="Times New Roman" w:hAnsi="Times New Roman" w:cs="Times New Roman"/>
          <w:sz w:val="24"/>
          <w:szCs w:val="24"/>
        </w:rPr>
        <w:t>141</w:t>
      </w:r>
      <w:proofErr w:type="gramEnd"/>
      <w:r w:rsidR="00AB25DF">
        <w:rPr>
          <w:rFonts w:ascii="Times New Roman" w:hAnsi="Times New Roman" w:cs="Times New Roman"/>
          <w:sz w:val="24"/>
          <w:szCs w:val="24"/>
        </w:rPr>
        <w:t>).</w:t>
      </w:r>
      <w:r w:rsidRPr="00AB25DF">
        <w:rPr>
          <w:rFonts w:ascii="Times New Roman" w:hAnsi="Times New Roman" w:cs="Times New Roman"/>
          <w:i/>
          <w:iCs/>
          <w:sz w:val="24"/>
          <w:szCs w:val="24"/>
        </w:rPr>
        <w:t>Mubeza</w:t>
      </w:r>
      <w:r w:rsidR="00AB25DF">
        <w:rPr>
          <w:rFonts w:ascii="Times New Roman" w:hAnsi="Times New Roman" w:cs="Times New Roman"/>
          <w:sz w:val="24"/>
          <w:szCs w:val="24"/>
        </w:rPr>
        <w:t>,</w:t>
      </w:r>
      <w:r w:rsidRPr="00AB25DF">
        <w:rPr>
          <w:rFonts w:ascii="Times New Roman" w:hAnsi="Times New Roman" w:cs="Times New Roman"/>
          <w:i/>
          <w:iCs/>
          <w:sz w:val="24"/>
          <w:szCs w:val="24"/>
        </w:rPr>
        <w:t>11</w:t>
      </w:r>
      <w:r w:rsidR="00AB25DF">
        <w:rPr>
          <w:rFonts w:ascii="Times New Roman" w:hAnsi="Times New Roman" w:cs="Times New Roman"/>
          <w:sz w:val="24"/>
          <w:szCs w:val="24"/>
        </w:rPr>
        <w:t>(1),</w:t>
      </w:r>
      <w:r w:rsidRPr="00AB25DF">
        <w:rPr>
          <w:rFonts w:ascii="Times New Roman" w:hAnsi="Times New Roman" w:cs="Times New Roman"/>
          <w:sz w:val="24"/>
          <w:szCs w:val="24"/>
        </w:rPr>
        <w:t>42–51.https://doi.org/10.54604/mbz.v11i1.55</w:t>
      </w:r>
    </w:p>
    <w:p w:rsidR="00055E39" w:rsidRDefault="00AA6871" w:rsidP="00055E39">
      <w:pPr>
        <w:pStyle w:val="NoSpacing"/>
        <w:spacing w:line="360" w:lineRule="auto"/>
        <w:ind w:left="709" w:hanging="709"/>
        <w:jc w:val="both"/>
        <w:rPr>
          <w:rFonts w:ascii="Times New Roman" w:hAnsi="Times New Roman" w:cs="Times New Roman"/>
          <w:sz w:val="24"/>
        </w:rPr>
      </w:pPr>
      <w:r w:rsidRPr="00AA6871">
        <w:rPr>
          <w:rFonts w:ascii="Times New Roman" w:hAnsi="Times New Roman" w:cs="Times New Roman"/>
          <w:sz w:val="24"/>
        </w:rPr>
        <w:t xml:space="preserve">Mardani, Fiqh Ekonomi </w:t>
      </w:r>
      <w:proofErr w:type="gramStart"/>
      <w:r w:rsidRPr="00AA6871">
        <w:rPr>
          <w:rFonts w:ascii="Times New Roman" w:hAnsi="Times New Roman" w:cs="Times New Roman"/>
          <w:sz w:val="24"/>
        </w:rPr>
        <w:t>Syariah :</w:t>
      </w:r>
      <w:proofErr w:type="gramEnd"/>
      <w:r w:rsidRPr="00AA6871">
        <w:rPr>
          <w:rFonts w:ascii="Times New Roman" w:hAnsi="Times New Roman" w:cs="Times New Roman"/>
          <w:sz w:val="24"/>
        </w:rPr>
        <w:t xml:space="preserve"> Fiqh Muamalah, (Jakarta : Kencana, 2012)</w:t>
      </w:r>
    </w:p>
    <w:p w:rsidR="00055E39" w:rsidRDefault="00AA6871" w:rsidP="00055E39">
      <w:pPr>
        <w:pStyle w:val="NoSpacing"/>
        <w:spacing w:line="360" w:lineRule="auto"/>
        <w:ind w:left="709" w:hanging="709"/>
        <w:jc w:val="both"/>
        <w:rPr>
          <w:rFonts w:ascii="Times New Roman" w:hAnsi="Times New Roman" w:cs="Times New Roman"/>
          <w:sz w:val="24"/>
        </w:rPr>
      </w:pPr>
      <w:r w:rsidRPr="00AA6871">
        <w:rPr>
          <w:rFonts w:ascii="Times New Roman" w:hAnsi="Times New Roman" w:cs="Times New Roman"/>
          <w:sz w:val="24"/>
        </w:rPr>
        <w:t>Mukhsinun</w:t>
      </w:r>
      <w:proofErr w:type="gramStart"/>
      <w:r w:rsidRPr="00AA6871">
        <w:rPr>
          <w:rFonts w:ascii="Times New Roman" w:hAnsi="Times New Roman" w:cs="Times New Roman"/>
          <w:sz w:val="24"/>
        </w:rPr>
        <w:t>,  2020</w:t>
      </w:r>
      <w:proofErr w:type="gramEnd"/>
      <w:r w:rsidRPr="00AA6871">
        <w:rPr>
          <w:rFonts w:ascii="Times New Roman" w:hAnsi="Times New Roman" w:cs="Times New Roman"/>
          <w:sz w:val="24"/>
        </w:rPr>
        <w:t>.  „</w:t>
      </w:r>
      <w:proofErr w:type="gramStart"/>
      <w:r w:rsidRPr="00AA6871">
        <w:rPr>
          <w:rFonts w:ascii="Times New Roman" w:hAnsi="Times New Roman" w:cs="Times New Roman"/>
          <w:sz w:val="24"/>
        </w:rPr>
        <w:t>Undian  Dan</w:t>
      </w:r>
      <w:proofErr w:type="gramEnd"/>
      <w:r w:rsidRPr="00AA6871">
        <w:rPr>
          <w:rFonts w:ascii="Times New Roman" w:hAnsi="Times New Roman" w:cs="Times New Roman"/>
          <w:sz w:val="24"/>
        </w:rPr>
        <w:t xml:space="preserve">  Lotere  Dalam  Per</w:t>
      </w:r>
      <w:r w:rsidR="00055E39">
        <w:rPr>
          <w:rFonts w:ascii="Times New Roman" w:hAnsi="Times New Roman" w:cs="Times New Roman"/>
          <w:sz w:val="24"/>
        </w:rPr>
        <w:t xml:space="preserve">spektif  Masail  Al-Fiqhiyyah‟ </w:t>
      </w:r>
      <w:r w:rsidRPr="00055E39">
        <w:rPr>
          <w:rFonts w:ascii="Times New Roman" w:hAnsi="Times New Roman" w:cs="Times New Roman"/>
          <w:i/>
          <w:sz w:val="24"/>
        </w:rPr>
        <w:t>Labatila : Jurnal Ekonomi Islam</w:t>
      </w:r>
      <w:r w:rsidRPr="00AA6871">
        <w:rPr>
          <w:rFonts w:ascii="Times New Roman" w:hAnsi="Times New Roman" w:cs="Times New Roman"/>
          <w:sz w:val="24"/>
        </w:rPr>
        <w:t xml:space="preserve">, Vol 3 No. 02 (2020) : 16-26 </w:t>
      </w:r>
      <w:r w:rsidR="00055E39" w:rsidRPr="00055E39">
        <w:rPr>
          <w:rFonts w:ascii="Times New Roman" w:hAnsi="Times New Roman" w:cs="Times New Roman"/>
          <w:sz w:val="24"/>
        </w:rPr>
        <w:t>https://doi.org/10.33507/lab.v3i02.237</w:t>
      </w:r>
    </w:p>
    <w:p w:rsidR="00055E39" w:rsidRDefault="00AB25DF" w:rsidP="00055E39">
      <w:pPr>
        <w:pStyle w:val="NoSpacing"/>
        <w:spacing w:line="360" w:lineRule="auto"/>
        <w:ind w:left="709" w:hanging="709"/>
        <w:jc w:val="both"/>
        <w:rPr>
          <w:rFonts w:ascii="Times New Roman" w:hAnsi="Times New Roman" w:cs="Times New Roman"/>
          <w:sz w:val="24"/>
        </w:rPr>
      </w:pPr>
      <w:proofErr w:type="gramStart"/>
      <w:r>
        <w:rPr>
          <w:rFonts w:ascii="Times New Roman" w:hAnsi="Times New Roman" w:cs="Times New Roman"/>
          <w:sz w:val="24"/>
        </w:rPr>
        <w:t>Risma  Nur</w:t>
      </w:r>
      <w:proofErr w:type="gramEnd"/>
      <w:r>
        <w:rPr>
          <w:rFonts w:ascii="Times New Roman" w:hAnsi="Times New Roman" w:cs="Times New Roman"/>
          <w:sz w:val="24"/>
        </w:rPr>
        <w:t xml:space="preserve">  Aulia.  2020.  “</w:t>
      </w:r>
      <w:proofErr w:type="gramStart"/>
      <w:r w:rsidR="00AA6871" w:rsidRPr="00AA6871">
        <w:rPr>
          <w:rFonts w:ascii="Times New Roman" w:hAnsi="Times New Roman" w:cs="Times New Roman"/>
          <w:sz w:val="24"/>
        </w:rPr>
        <w:t>Tinjauan  Yusuf</w:t>
      </w:r>
      <w:proofErr w:type="gramEnd"/>
      <w:r w:rsidR="00AA6871" w:rsidRPr="00AA6871">
        <w:rPr>
          <w:rFonts w:ascii="Times New Roman" w:hAnsi="Times New Roman" w:cs="Times New Roman"/>
          <w:sz w:val="24"/>
        </w:rPr>
        <w:t xml:space="preserve">  Qardhaw</w:t>
      </w:r>
      <w:r w:rsidR="00055E39">
        <w:rPr>
          <w:rFonts w:ascii="Times New Roman" w:hAnsi="Times New Roman" w:cs="Times New Roman"/>
          <w:sz w:val="24"/>
        </w:rPr>
        <w:t xml:space="preserve">i  terhadap  Undian  Berhadiah </w:t>
      </w:r>
      <w:r w:rsidR="00AA6871" w:rsidRPr="00AA6871">
        <w:rPr>
          <w:rFonts w:ascii="Times New Roman" w:hAnsi="Times New Roman" w:cs="Times New Roman"/>
          <w:sz w:val="24"/>
        </w:rPr>
        <w:t>Umroh untuk Menarik Konsume</w:t>
      </w:r>
      <w:r>
        <w:rPr>
          <w:rFonts w:ascii="Times New Roman" w:hAnsi="Times New Roman" w:cs="Times New Roman"/>
          <w:sz w:val="24"/>
        </w:rPr>
        <w:t>n Pada Produk Luwak White Kofie”</w:t>
      </w:r>
      <w:r w:rsidR="00AA6871" w:rsidRPr="00AA6871">
        <w:rPr>
          <w:rFonts w:ascii="Times New Roman" w:hAnsi="Times New Roman" w:cs="Times New Roman"/>
          <w:sz w:val="24"/>
        </w:rPr>
        <w:t xml:space="preserve">. </w:t>
      </w:r>
      <w:r w:rsidR="00AA6871" w:rsidRPr="00AB25DF">
        <w:rPr>
          <w:rFonts w:ascii="Times New Roman" w:hAnsi="Times New Roman" w:cs="Times New Roman"/>
          <w:i/>
          <w:sz w:val="24"/>
        </w:rPr>
        <w:t>In Prosiding Hukum Ekonomi Syariah</w:t>
      </w:r>
      <w:r w:rsidR="00AA6871" w:rsidRPr="00AA6871">
        <w:rPr>
          <w:rFonts w:ascii="Times New Roman" w:hAnsi="Times New Roman" w:cs="Times New Roman"/>
          <w:sz w:val="24"/>
        </w:rPr>
        <w:t>, Vol. 6 No</w:t>
      </w:r>
      <w:r w:rsidR="00055E39">
        <w:rPr>
          <w:rFonts w:ascii="Times New Roman" w:hAnsi="Times New Roman" w:cs="Times New Roman"/>
          <w:sz w:val="24"/>
        </w:rPr>
        <w:t>. 02 (2020</w:t>
      </w:r>
      <w:proofErr w:type="gramStart"/>
      <w:r w:rsidR="00055E39">
        <w:rPr>
          <w:rFonts w:ascii="Times New Roman" w:hAnsi="Times New Roman" w:cs="Times New Roman"/>
          <w:sz w:val="24"/>
        </w:rPr>
        <w:t>) :</w:t>
      </w:r>
      <w:proofErr w:type="gramEnd"/>
      <w:r w:rsidR="00055E39">
        <w:rPr>
          <w:rFonts w:ascii="Times New Roman" w:hAnsi="Times New Roman" w:cs="Times New Roman"/>
          <w:sz w:val="24"/>
        </w:rPr>
        <w:t xml:space="preserve"> 430-435.</w:t>
      </w:r>
      <w:r w:rsidR="00AA6871">
        <w:rPr>
          <w:rFonts w:ascii="Times New Roman" w:hAnsi="Times New Roman" w:cs="Times New Roman"/>
          <w:sz w:val="24"/>
        </w:rPr>
        <w:t xml:space="preserve"> </w:t>
      </w:r>
      <w:r w:rsidR="00AA6871" w:rsidRPr="00AA6871">
        <w:rPr>
          <w:rFonts w:ascii="Times New Roman" w:hAnsi="Times New Roman" w:cs="Times New Roman"/>
          <w:sz w:val="24"/>
        </w:rPr>
        <w:t xml:space="preserve">Universitas Islam </w:t>
      </w:r>
      <w:proofErr w:type="gramStart"/>
      <w:r w:rsidR="00AA6871" w:rsidRPr="00AA6871">
        <w:rPr>
          <w:rFonts w:ascii="Times New Roman" w:hAnsi="Times New Roman" w:cs="Times New Roman"/>
          <w:sz w:val="24"/>
        </w:rPr>
        <w:t>Bandung :</w:t>
      </w:r>
      <w:proofErr w:type="gramEnd"/>
      <w:r w:rsidR="00AA6871" w:rsidRPr="00AA6871">
        <w:rPr>
          <w:rFonts w:ascii="Times New Roman" w:hAnsi="Times New Roman" w:cs="Times New Roman"/>
          <w:sz w:val="24"/>
        </w:rPr>
        <w:t xml:space="preserve"> LP2M Universitas Islam Bandung. </w:t>
      </w:r>
      <w:r w:rsidR="00055E39" w:rsidRPr="00055E39">
        <w:rPr>
          <w:rFonts w:ascii="Times New Roman" w:hAnsi="Times New Roman" w:cs="Times New Roman"/>
          <w:sz w:val="24"/>
        </w:rPr>
        <w:t>http://dx.doi.org/10.29313/syariah.v6i2</w:t>
      </w:r>
    </w:p>
    <w:p w:rsidR="00055E39" w:rsidRDefault="00AA6871" w:rsidP="00055E39">
      <w:pPr>
        <w:pStyle w:val="NoSpacing"/>
        <w:spacing w:line="360" w:lineRule="auto"/>
        <w:ind w:left="709" w:hanging="709"/>
        <w:jc w:val="both"/>
        <w:rPr>
          <w:rFonts w:ascii="Times New Roman" w:hAnsi="Times New Roman" w:cs="Times New Roman"/>
          <w:sz w:val="24"/>
        </w:rPr>
      </w:pPr>
      <w:r w:rsidRPr="00AA6871">
        <w:rPr>
          <w:rFonts w:ascii="Times New Roman" w:hAnsi="Times New Roman" w:cs="Times New Roman"/>
          <w:sz w:val="24"/>
        </w:rPr>
        <w:t xml:space="preserve">Shihab, M.Quraish. Tafsir Al </w:t>
      </w:r>
      <w:proofErr w:type="gramStart"/>
      <w:r w:rsidRPr="00AA6871">
        <w:rPr>
          <w:rFonts w:ascii="Times New Roman" w:hAnsi="Times New Roman" w:cs="Times New Roman"/>
          <w:sz w:val="24"/>
        </w:rPr>
        <w:t>Misbah :</w:t>
      </w:r>
      <w:proofErr w:type="gramEnd"/>
      <w:r w:rsidRPr="00AA6871">
        <w:rPr>
          <w:rFonts w:ascii="Times New Roman" w:hAnsi="Times New Roman" w:cs="Times New Roman"/>
          <w:sz w:val="24"/>
        </w:rPr>
        <w:t xml:space="preserve"> pesan, kesan </w:t>
      </w:r>
      <w:r w:rsidR="00055E39">
        <w:rPr>
          <w:rFonts w:ascii="Times New Roman" w:hAnsi="Times New Roman" w:cs="Times New Roman"/>
          <w:sz w:val="24"/>
        </w:rPr>
        <w:t xml:space="preserve">dan keserasian </w:t>
      </w:r>
      <w:r w:rsidR="00E14503" w:rsidRPr="00E14503">
        <w:rPr>
          <w:rFonts w:ascii="Times New Roman" w:hAnsi="Times New Roman" w:cs="Times New Roman"/>
          <w:i/>
          <w:sz w:val="24"/>
        </w:rPr>
        <w:t>Al-Qur’an</w:t>
      </w:r>
      <w:r w:rsidR="00055E39">
        <w:rPr>
          <w:rFonts w:ascii="Times New Roman" w:hAnsi="Times New Roman" w:cs="Times New Roman"/>
          <w:sz w:val="24"/>
        </w:rPr>
        <w:t xml:space="preserve">, jilid </w:t>
      </w:r>
      <w:r w:rsidRPr="00AA6871">
        <w:rPr>
          <w:rFonts w:ascii="Times New Roman" w:hAnsi="Times New Roman" w:cs="Times New Roman"/>
          <w:sz w:val="24"/>
        </w:rPr>
        <w:t>ke 3 (Jakarta : Lentera Hati, 2002)</w:t>
      </w:r>
    </w:p>
    <w:p w:rsidR="00055E39" w:rsidRDefault="00AA6871" w:rsidP="00055E39">
      <w:pPr>
        <w:pStyle w:val="NoSpacing"/>
        <w:spacing w:line="360" w:lineRule="auto"/>
        <w:ind w:left="709" w:hanging="709"/>
        <w:jc w:val="both"/>
        <w:rPr>
          <w:rFonts w:ascii="Times New Roman" w:hAnsi="Times New Roman" w:cs="Times New Roman"/>
          <w:sz w:val="24"/>
        </w:rPr>
      </w:pPr>
      <w:r w:rsidRPr="00AA6871">
        <w:rPr>
          <w:rFonts w:ascii="Times New Roman" w:hAnsi="Times New Roman" w:cs="Times New Roman"/>
          <w:sz w:val="24"/>
        </w:rPr>
        <w:t xml:space="preserve">Sudiarti, Sri. Fiqh Muamalah Kontemporer, </w:t>
      </w:r>
      <w:proofErr w:type="gramStart"/>
      <w:r w:rsidRPr="00AA6871">
        <w:rPr>
          <w:rFonts w:ascii="Times New Roman" w:hAnsi="Times New Roman" w:cs="Times New Roman"/>
          <w:sz w:val="24"/>
        </w:rPr>
        <w:t>( Medan</w:t>
      </w:r>
      <w:proofErr w:type="gramEnd"/>
      <w:r w:rsidRPr="00AA6871">
        <w:rPr>
          <w:rFonts w:ascii="Times New Roman" w:hAnsi="Times New Roman" w:cs="Times New Roman"/>
          <w:sz w:val="24"/>
        </w:rPr>
        <w:t xml:space="preserve"> : FEBI UINSU Press, 2018)</w:t>
      </w:r>
    </w:p>
    <w:p w:rsidR="00AA6871" w:rsidRPr="00AA6871" w:rsidRDefault="00AA6871" w:rsidP="00055E39">
      <w:pPr>
        <w:pStyle w:val="NoSpacing"/>
        <w:spacing w:line="360" w:lineRule="auto"/>
        <w:ind w:left="709" w:hanging="709"/>
        <w:jc w:val="both"/>
        <w:rPr>
          <w:rFonts w:ascii="Times New Roman" w:hAnsi="Times New Roman" w:cs="Times New Roman"/>
          <w:sz w:val="24"/>
        </w:rPr>
      </w:pPr>
      <w:r w:rsidRPr="00AA6871">
        <w:rPr>
          <w:rFonts w:ascii="Times New Roman" w:hAnsi="Times New Roman" w:cs="Times New Roman"/>
          <w:sz w:val="24"/>
        </w:rPr>
        <w:lastRenderedPageBreak/>
        <w:t xml:space="preserve">Tarigan, Azhari Akmal. Tafsir Ayat-ayat </w:t>
      </w:r>
      <w:proofErr w:type="gramStart"/>
      <w:r w:rsidRPr="00AA6871">
        <w:rPr>
          <w:rFonts w:ascii="Times New Roman" w:hAnsi="Times New Roman" w:cs="Times New Roman"/>
          <w:sz w:val="24"/>
        </w:rPr>
        <w:t>Ekonomi :</w:t>
      </w:r>
      <w:proofErr w:type="gramEnd"/>
      <w:r w:rsidRPr="00AA6871">
        <w:rPr>
          <w:rFonts w:ascii="Times New Roman" w:hAnsi="Times New Roman" w:cs="Times New Roman"/>
          <w:sz w:val="24"/>
        </w:rPr>
        <w:t xml:space="preserve"> Sebuah Eksp</w:t>
      </w:r>
      <w:r>
        <w:rPr>
          <w:rFonts w:ascii="Times New Roman" w:hAnsi="Times New Roman" w:cs="Times New Roman"/>
          <w:sz w:val="24"/>
        </w:rPr>
        <w:t xml:space="preserve">lorasi Melalui Kata- kata Kunci, </w:t>
      </w:r>
      <w:r w:rsidRPr="00AA6871">
        <w:rPr>
          <w:rFonts w:ascii="Times New Roman" w:hAnsi="Times New Roman" w:cs="Times New Roman"/>
          <w:sz w:val="24"/>
        </w:rPr>
        <w:t>(Bandung, Ciptapustaka Media Perintis, 2012)</w:t>
      </w:r>
    </w:p>
    <w:sectPr w:rsidR="00AA6871" w:rsidRPr="00AA6871" w:rsidSect="008E238E">
      <w:footerReference w:type="default" r:id="rId10"/>
      <w:pgSz w:w="11907" w:h="16839" w:code="9"/>
      <w:pgMar w:top="1440" w:right="1701" w:bottom="1440" w:left="226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1BFC" w:rsidRDefault="007A1BFC" w:rsidP="00AA6871">
      <w:pPr>
        <w:spacing w:after="0" w:line="240" w:lineRule="auto"/>
      </w:pPr>
      <w:r>
        <w:separator/>
      </w:r>
    </w:p>
  </w:endnote>
  <w:endnote w:type="continuationSeparator" w:id="0">
    <w:p w:rsidR="007A1BFC" w:rsidRDefault="007A1BFC" w:rsidP="00AA6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4922990"/>
      <w:docPartObj>
        <w:docPartGallery w:val="Page Numbers (Bottom of Page)"/>
        <w:docPartUnique/>
      </w:docPartObj>
    </w:sdtPr>
    <w:sdtEndPr>
      <w:rPr>
        <w:noProof/>
      </w:rPr>
    </w:sdtEndPr>
    <w:sdtContent>
      <w:p w:rsidR="00AA6871" w:rsidRDefault="00AA6871">
        <w:pPr>
          <w:pStyle w:val="Footer"/>
          <w:jc w:val="center"/>
        </w:pPr>
        <w:r>
          <w:fldChar w:fldCharType="begin"/>
        </w:r>
        <w:r>
          <w:instrText xml:space="preserve"> PAGE   \* MERGEFORMAT </w:instrText>
        </w:r>
        <w:r>
          <w:fldChar w:fldCharType="separate"/>
        </w:r>
        <w:r w:rsidR="00B2265D">
          <w:rPr>
            <w:noProof/>
          </w:rPr>
          <w:t>9</w:t>
        </w:r>
        <w:r>
          <w:rPr>
            <w:noProof/>
          </w:rPr>
          <w:fldChar w:fldCharType="end"/>
        </w:r>
      </w:p>
    </w:sdtContent>
  </w:sdt>
  <w:p w:rsidR="00AA6871" w:rsidRDefault="00AA68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1BFC" w:rsidRDefault="007A1BFC" w:rsidP="00AA6871">
      <w:pPr>
        <w:spacing w:after="0" w:line="240" w:lineRule="auto"/>
      </w:pPr>
      <w:r>
        <w:separator/>
      </w:r>
    </w:p>
  </w:footnote>
  <w:footnote w:type="continuationSeparator" w:id="0">
    <w:p w:rsidR="007A1BFC" w:rsidRDefault="007A1BFC" w:rsidP="00AA68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1395C"/>
    <w:multiLevelType w:val="hybridMultilevel"/>
    <w:tmpl w:val="11B0D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218"/>
    <w:rsid w:val="00055E39"/>
    <w:rsid w:val="00311E0D"/>
    <w:rsid w:val="003E62BC"/>
    <w:rsid w:val="00451AED"/>
    <w:rsid w:val="00475D3E"/>
    <w:rsid w:val="0049533A"/>
    <w:rsid w:val="00553839"/>
    <w:rsid w:val="007A1BFC"/>
    <w:rsid w:val="007A79E2"/>
    <w:rsid w:val="00885512"/>
    <w:rsid w:val="008E238E"/>
    <w:rsid w:val="00AA6871"/>
    <w:rsid w:val="00AB25DF"/>
    <w:rsid w:val="00B2265D"/>
    <w:rsid w:val="00B97788"/>
    <w:rsid w:val="00BC0412"/>
    <w:rsid w:val="00BC6218"/>
    <w:rsid w:val="00BF7D1A"/>
    <w:rsid w:val="00E14503"/>
    <w:rsid w:val="00E43C8A"/>
    <w:rsid w:val="00F3514D"/>
    <w:rsid w:val="00FF5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autoRedefine/>
    <w:uiPriority w:val="9"/>
    <w:unhideWhenUsed/>
    <w:qFormat/>
    <w:rsid w:val="00B97788"/>
    <w:pPr>
      <w:keepNext/>
      <w:keepLines/>
      <w:widowControl w:val="0"/>
      <w:autoSpaceDE w:val="0"/>
      <w:autoSpaceDN w:val="0"/>
      <w:spacing w:before="200" w:after="0" w:line="240" w:lineRule="auto"/>
      <w:outlineLvl w:val="2"/>
    </w:pPr>
    <w:rPr>
      <w:rFonts w:ascii="Times New Roman" w:eastAsiaTheme="majorEastAsia" w:hAnsi="Times New Roman" w:cstheme="majorBidi"/>
      <w:b/>
      <w:b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97788"/>
    <w:rPr>
      <w:rFonts w:ascii="Times New Roman" w:eastAsiaTheme="majorEastAsia" w:hAnsi="Times New Roman" w:cstheme="majorBidi"/>
      <w:b/>
      <w:bCs/>
      <w:color w:val="000000" w:themeColor="text1"/>
      <w:sz w:val="24"/>
    </w:rPr>
  </w:style>
  <w:style w:type="character" w:styleId="Hyperlink">
    <w:name w:val="Hyperlink"/>
    <w:basedOn w:val="DefaultParagraphFont"/>
    <w:uiPriority w:val="99"/>
    <w:unhideWhenUsed/>
    <w:rsid w:val="00BC6218"/>
    <w:rPr>
      <w:color w:val="0000FF" w:themeColor="hyperlink"/>
      <w:u w:val="single"/>
    </w:rPr>
  </w:style>
  <w:style w:type="paragraph" w:styleId="NoSpacing">
    <w:name w:val="No Spacing"/>
    <w:uiPriority w:val="1"/>
    <w:qFormat/>
    <w:rsid w:val="00BC6218"/>
    <w:pPr>
      <w:spacing w:after="0" w:line="240" w:lineRule="auto"/>
    </w:pPr>
  </w:style>
  <w:style w:type="paragraph" w:styleId="BalloonText">
    <w:name w:val="Balloon Text"/>
    <w:basedOn w:val="Normal"/>
    <w:link w:val="BalloonTextChar"/>
    <w:uiPriority w:val="99"/>
    <w:semiHidden/>
    <w:unhideWhenUsed/>
    <w:rsid w:val="00311E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1E0D"/>
    <w:rPr>
      <w:rFonts w:ascii="Tahoma" w:hAnsi="Tahoma" w:cs="Tahoma"/>
      <w:sz w:val="16"/>
      <w:szCs w:val="16"/>
    </w:rPr>
  </w:style>
  <w:style w:type="paragraph" w:styleId="BodyText">
    <w:name w:val="Body Text"/>
    <w:basedOn w:val="Normal"/>
    <w:link w:val="BodyTextChar"/>
    <w:uiPriority w:val="1"/>
    <w:qFormat/>
    <w:rsid w:val="00AA6871"/>
    <w:pPr>
      <w:widowControl w:val="0"/>
      <w:autoSpaceDE w:val="0"/>
      <w:autoSpaceDN w:val="0"/>
      <w:spacing w:after="0" w:line="240" w:lineRule="auto"/>
      <w:ind w:left="122"/>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AA6871"/>
    <w:rPr>
      <w:rFonts w:ascii="Times New Roman" w:eastAsia="Times New Roman" w:hAnsi="Times New Roman" w:cs="Times New Roman"/>
      <w:sz w:val="24"/>
      <w:szCs w:val="24"/>
    </w:rPr>
  </w:style>
  <w:style w:type="paragraph" w:styleId="ListParagraph">
    <w:name w:val="List Paragraph"/>
    <w:basedOn w:val="Normal"/>
    <w:uiPriority w:val="34"/>
    <w:qFormat/>
    <w:rsid w:val="00AA6871"/>
    <w:pPr>
      <w:ind w:left="720"/>
      <w:contextualSpacing/>
    </w:pPr>
  </w:style>
  <w:style w:type="paragraph" w:styleId="Header">
    <w:name w:val="header"/>
    <w:basedOn w:val="Normal"/>
    <w:link w:val="HeaderChar"/>
    <w:uiPriority w:val="99"/>
    <w:unhideWhenUsed/>
    <w:rsid w:val="00AA68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871"/>
  </w:style>
  <w:style w:type="paragraph" w:styleId="Footer">
    <w:name w:val="footer"/>
    <w:basedOn w:val="Normal"/>
    <w:link w:val="FooterChar"/>
    <w:uiPriority w:val="99"/>
    <w:unhideWhenUsed/>
    <w:rsid w:val="00AA68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871"/>
  </w:style>
  <w:style w:type="paragraph" w:styleId="FootnoteText">
    <w:name w:val="footnote text"/>
    <w:basedOn w:val="Normal"/>
    <w:link w:val="FootnoteTextChar"/>
    <w:uiPriority w:val="99"/>
    <w:semiHidden/>
    <w:unhideWhenUsed/>
    <w:rsid w:val="008855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85512"/>
    <w:rPr>
      <w:sz w:val="20"/>
      <w:szCs w:val="20"/>
    </w:rPr>
  </w:style>
  <w:style w:type="character" w:styleId="FootnoteReference">
    <w:name w:val="footnote reference"/>
    <w:basedOn w:val="DefaultParagraphFont"/>
    <w:uiPriority w:val="99"/>
    <w:semiHidden/>
    <w:unhideWhenUsed/>
    <w:rsid w:val="0088551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autoRedefine/>
    <w:uiPriority w:val="9"/>
    <w:unhideWhenUsed/>
    <w:qFormat/>
    <w:rsid w:val="00B97788"/>
    <w:pPr>
      <w:keepNext/>
      <w:keepLines/>
      <w:widowControl w:val="0"/>
      <w:autoSpaceDE w:val="0"/>
      <w:autoSpaceDN w:val="0"/>
      <w:spacing w:before="200" w:after="0" w:line="240" w:lineRule="auto"/>
      <w:outlineLvl w:val="2"/>
    </w:pPr>
    <w:rPr>
      <w:rFonts w:ascii="Times New Roman" w:eastAsiaTheme="majorEastAsia" w:hAnsi="Times New Roman" w:cstheme="majorBidi"/>
      <w:b/>
      <w:b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97788"/>
    <w:rPr>
      <w:rFonts w:ascii="Times New Roman" w:eastAsiaTheme="majorEastAsia" w:hAnsi="Times New Roman" w:cstheme="majorBidi"/>
      <w:b/>
      <w:bCs/>
      <w:color w:val="000000" w:themeColor="text1"/>
      <w:sz w:val="24"/>
    </w:rPr>
  </w:style>
  <w:style w:type="character" w:styleId="Hyperlink">
    <w:name w:val="Hyperlink"/>
    <w:basedOn w:val="DefaultParagraphFont"/>
    <w:uiPriority w:val="99"/>
    <w:unhideWhenUsed/>
    <w:rsid w:val="00BC6218"/>
    <w:rPr>
      <w:color w:val="0000FF" w:themeColor="hyperlink"/>
      <w:u w:val="single"/>
    </w:rPr>
  </w:style>
  <w:style w:type="paragraph" w:styleId="NoSpacing">
    <w:name w:val="No Spacing"/>
    <w:uiPriority w:val="1"/>
    <w:qFormat/>
    <w:rsid w:val="00BC6218"/>
    <w:pPr>
      <w:spacing w:after="0" w:line="240" w:lineRule="auto"/>
    </w:pPr>
  </w:style>
  <w:style w:type="paragraph" w:styleId="BalloonText">
    <w:name w:val="Balloon Text"/>
    <w:basedOn w:val="Normal"/>
    <w:link w:val="BalloonTextChar"/>
    <w:uiPriority w:val="99"/>
    <w:semiHidden/>
    <w:unhideWhenUsed/>
    <w:rsid w:val="00311E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1E0D"/>
    <w:rPr>
      <w:rFonts w:ascii="Tahoma" w:hAnsi="Tahoma" w:cs="Tahoma"/>
      <w:sz w:val="16"/>
      <w:szCs w:val="16"/>
    </w:rPr>
  </w:style>
  <w:style w:type="paragraph" w:styleId="BodyText">
    <w:name w:val="Body Text"/>
    <w:basedOn w:val="Normal"/>
    <w:link w:val="BodyTextChar"/>
    <w:uiPriority w:val="1"/>
    <w:qFormat/>
    <w:rsid w:val="00AA6871"/>
    <w:pPr>
      <w:widowControl w:val="0"/>
      <w:autoSpaceDE w:val="0"/>
      <w:autoSpaceDN w:val="0"/>
      <w:spacing w:after="0" w:line="240" w:lineRule="auto"/>
      <w:ind w:left="122"/>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AA6871"/>
    <w:rPr>
      <w:rFonts w:ascii="Times New Roman" w:eastAsia="Times New Roman" w:hAnsi="Times New Roman" w:cs="Times New Roman"/>
      <w:sz w:val="24"/>
      <w:szCs w:val="24"/>
    </w:rPr>
  </w:style>
  <w:style w:type="paragraph" w:styleId="ListParagraph">
    <w:name w:val="List Paragraph"/>
    <w:basedOn w:val="Normal"/>
    <w:uiPriority w:val="34"/>
    <w:qFormat/>
    <w:rsid w:val="00AA6871"/>
    <w:pPr>
      <w:ind w:left="720"/>
      <w:contextualSpacing/>
    </w:pPr>
  </w:style>
  <w:style w:type="paragraph" w:styleId="Header">
    <w:name w:val="header"/>
    <w:basedOn w:val="Normal"/>
    <w:link w:val="HeaderChar"/>
    <w:uiPriority w:val="99"/>
    <w:unhideWhenUsed/>
    <w:rsid w:val="00AA68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871"/>
  </w:style>
  <w:style w:type="paragraph" w:styleId="Footer">
    <w:name w:val="footer"/>
    <w:basedOn w:val="Normal"/>
    <w:link w:val="FooterChar"/>
    <w:uiPriority w:val="99"/>
    <w:unhideWhenUsed/>
    <w:rsid w:val="00AA68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871"/>
  </w:style>
  <w:style w:type="paragraph" w:styleId="FootnoteText">
    <w:name w:val="footnote text"/>
    <w:basedOn w:val="Normal"/>
    <w:link w:val="FootnoteTextChar"/>
    <w:uiPriority w:val="99"/>
    <w:semiHidden/>
    <w:unhideWhenUsed/>
    <w:rsid w:val="008855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85512"/>
    <w:rPr>
      <w:sz w:val="20"/>
      <w:szCs w:val="20"/>
    </w:rPr>
  </w:style>
  <w:style w:type="character" w:styleId="FootnoteReference">
    <w:name w:val="footnote reference"/>
    <w:basedOn w:val="DefaultParagraphFont"/>
    <w:uiPriority w:val="99"/>
    <w:semiHidden/>
    <w:unhideWhenUsed/>
    <w:rsid w:val="008855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121F3-C943-4490-B385-F137F517D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4445</Words>
  <Characters>25337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29723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ismail - [2010]</cp:lastModifiedBy>
  <cp:revision>4</cp:revision>
  <dcterms:created xsi:type="dcterms:W3CDTF">2022-11-01T20:09:00Z</dcterms:created>
  <dcterms:modified xsi:type="dcterms:W3CDTF">2022-11-01T20:32:00Z</dcterms:modified>
</cp:coreProperties>
</file>