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3DE" w:rsidRDefault="003853DE" w:rsidP="003853DE">
      <w:pPr>
        <w:jc w:val="center"/>
        <w:rPr>
          <w:rFonts w:ascii="Charter BT" w:hAnsi="Charter BT" w:cs="Times New Roman"/>
          <w:b/>
          <w:sz w:val="24"/>
          <w:szCs w:val="24"/>
        </w:rPr>
      </w:pPr>
      <w:r w:rsidRPr="00F07EE2">
        <w:rPr>
          <w:rFonts w:ascii="Charter BT" w:hAnsi="Charter BT" w:cs="Times New Roman"/>
          <w:b/>
          <w:sz w:val="24"/>
          <w:szCs w:val="24"/>
        </w:rPr>
        <w:t xml:space="preserve">EFFORT PENGUATAN MUTU MADRASAH SWASTA MENUJU MADRASAH UNGGUL </w:t>
      </w:r>
    </w:p>
    <w:p w:rsidR="00F07EE2" w:rsidRPr="00F07EE2" w:rsidRDefault="00F07EE2" w:rsidP="003853DE">
      <w:pPr>
        <w:jc w:val="center"/>
        <w:rPr>
          <w:rFonts w:ascii="Charter BT" w:hAnsi="Charter BT" w:cs="Times New Roman"/>
          <w:b/>
          <w:sz w:val="24"/>
          <w:szCs w:val="24"/>
        </w:rPr>
      </w:pPr>
      <w:bookmarkStart w:id="0" w:name="_GoBack"/>
      <w:bookmarkEnd w:id="0"/>
    </w:p>
    <w:p w:rsidR="00B70863" w:rsidRPr="00F07EE2" w:rsidRDefault="00B70863" w:rsidP="00B70863">
      <w:pPr>
        <w:jc w:val="center"/>
        <w:rPr>
          <w:rFonts w:ascii="Charter BT" w:hAnsi="Charter BT" w:cs="Times New Roman"/>
          <w:bCs/>
          <w:sz w:val="24"/>
          <w:szCs w:val="24"/>
        </w:rPr>
      </w:pPr>
      <w:r w:rsidRPr="00F07EE2">
        <w:rPr>
          <w:rFonts w:ascii="Charter BT" w:hAnsi="Charter BT" w:cs="Times New Roman"/>
          <w:bCs/>
          <w:sz w:val="24"/>
          <w:szCs w:val="24"/>
        </w:rPr>
        <w:t>Alfin Muttaqin</w:t>
      </w:r>
      <w:r w:rsidRPr="00F07EE2">
        <w:rPr>
          <w:rFonts w:ascii="Charter BT" w:hAnsi="Charter BT" w:cs="Times New Roman"/>
          <w:bCs/>
          <w:sz w:val="24"/>
          <w:szCs w:val="24"/>
          <w:vertAlign w:val="superscript"/>
        </w:rPr>
        <w:t>1</w:t>
      </w:r>
      <w:r w:rsidRPr="00F07EE2">
        <w:rPr>
          <w:rFonts w:ascii="Charter BT" w:hAnsi="Charter BT" w:cs="Times New Roman"/>
          <w:bCs/>
          <w:sz w:val="24"/>
          <w:szCs w:val="24"/>
        </w:rPr>
        <w:t>, Ema Chetrine Constanta</w:t>
      </w:r>
      <w:r w:rsidRPr="00F07EE2">
        <w:rPr>
          <w:rFonts w:ascii="Charter BT" w:hAnsi="Charter BT" w:cs="Times New Roman"/>
          <w:bCs/>
          <w:sz w:val="24"/>
          <w:szCs w:val="24"/>
          <w:vertAlign w:val="superscript"/>
        </w:rPr>
        <w:t>2</w:t>
      </w:r>
      <w:r w:rsidRPr="00F07EE2">
        <w:rPr>
          <w:rFonts w:ascii="Charter BT" w:hAnsi="Charter BT" w:cs="Times New Roman"/>
          <w:bCs/>
          <w:sz w:val="24"/>
          <w:szCs w:val="24"/>
        </w:rPr>
        <w:t>, Lely Endah Rini</w:t>
      </w:r>
      <w:r w:rsidRPr="00F07EE2">
        <w:rPr>
          <w:rFonts w:ascii="Charter BT" w:hAnsi="Charter BT" w:cs="Times New Roman"/>
          <w:bCs/>
          <w:sz w:val="24"/>
          <w:szCs w:val="24"/>
          <w:vertAlign w:val="superscript"/>
        </w:rPr>
        <w:t>3</w:t>
      </w:r>
      <w:r w:rsidRPr="00F07EE2">
        <w:rPr>
          <w:rFonts w:ascii="Charter BT" w:hAnsi="Charter BT" w:cs="Times New Roman"/>
          <w:bCs/>
          <w:sz w:val="24"/>
          <w:szCs w:val="24"/>
        </w:rPr>
        <w:t>, Sudarmaji</w:t>
      </w:r>
      <w:r w:rsidRPr="00F07EE2">
        <w:rPr>
          <w:rFonts w:ascii="Charter BT" w:hAnsi="Charter BT" w:cs="Times New Roman"/>
          <w:bCs/>
          <w:sz w:val="24"/>
          <w:szCs w:val="24"/>
          <w:vertAlign w:val="superscript"/>
        </w:rPr>
        <w:t>4</w:t>
      </w:r>
      <w:r w:rsidRPr="00F07EE2">
        <w:rPr>
          <w:rFonts w:ascii="Charter BT" w:hAnsi="Charter BT" w:cs="Times New Roman"/>
          <w:bCs/>
          <w:sz w:val="24"/>
          <w:szCs w:val="24"/>
        </w:rPr>
        <w:t>, Kurniasih</w:t>
      </w:r>
      <w:r w:rsidRPr="00F07EE2">
        <w:rPr>
          <w:rFonts w:ascii="Charter BT" w:hAnsi="Charter BT" w:cs="Times New Roman"/>
          <w:bCs/>
          <w:sz w:val="24"/>
          <w:szCs w:val="24"/>
          <w:vertAlign w:val="superscript"/>
        </w:rPr>
        <w:t>5</w:t>
      </w:r>
      <w:r w:rsidRPr="00F07EE2">
        <w:rPr>
          <w:rFonts w:ascii="Charter BT" w:hAnsi="Charter BT" w:cs="Times New Roman"/>
          <w:bCs/>
          <w:sz w:val="24"/>
          <w:szCs w:val="24"/>
        </w:rPr>
        <w:t>, Muhammad Yusuf</w:t>
      </w:r>
      <w:r w:rsidRPr="00F07EE2">
        <w:rPr>
          <w:rFonts w:ascii="Charter BT" w:hAnsi="Charter BT" w:cs="Times New Roman"/>
          <w:bCs/>
          <w:sz w:val="24"/>
          <w:szCs w:val="24"/>
          <w:vertAlign w:val="superscript"/>
        </w:rPr>
        <w:t>6</w:t>
      </w:r>
    </w:p>
    <w:p w:rsidR="00B70863" w:rsidRPr="00F07EE2" w:rsidRDefault="00B70863" w:rsidP="00B70863">
      <w:pPr>
        <w:jc w:val="center"/>
        <w:rPr>
          <w:rFonts w:ascii="Charter BT" w:hAnsi="Charter BT" w:cs="Times New Roman"/>
          <w:bCs/>
          <w:sz w:val="24"/>
          <w:szCs w:val="24"/>
        </w:rPr>
      </w:pPr>
      <w:r w:rsidRPr="00F07EE2">
        <w:rPr>
          <w:rFonts w:ascii="Charter BT" w:hAnsi="Charter BT" w:cs="Times New Roman"/>
          <w:bCs/>
          <w:sz w:val="24"/>
          <w:szCs w:val="24"/>
        </w:rPr>
        <w:t>Universitas Labuhanbatu Jl. Sisingamangaraja Aek Tapa, Bakaran Batu, Kec. Rantau Selatan, Kab Labuhanbatu, Sumatera Utara</w:t>
      </w:r>
    </w:p>
    <w:p w:rsidR="00B70863" w:rsidRPr="00F07EE2" w:rsidRDefault="00B70863" w:rsidP="00B70863">
      <w:pPr>
        <w:jc w:val="center"/>
        <w:rPr>
          <w:rFonts w:ascii="Charter BT" w:hAnsi="Charter BT" w:cs="Times New Roman"/>
          <w:bCs/>
          <w:sz w:val="24"/>
          <w:szCs w:val="24"/>
        </w:rPr>
      </w:pPr>
      <w:proofErr w:type="gramStart"/>
      <w:r w:rsidRPr="00F07EE2">
        <w:rPr>
          <w:rFonts w:ascii="Charter BT" w:hAnsi="Charter BT" w:cs="Times New Roman"/>
          <w:bCs/>
          <w:sz w:val="24"/>
          <w:szCs w:val="24"/>
        </w:rPr>
        <w:t>Email :</w:t>
      </w:r>
      <w:proofErr w:type="gramEnd"/>
      <w:r w:rsidRPr="00F07EE2">
        <w:rPr>
          <w:rFonts w:ascii="Charter BT" w:hAnsi="Charter BT" w:cs="Times New Roman"/>
          <w:bCs/>
          <w:sz w:val="24"/>
          <w:szCs w:val="24"/>
        </w:rPr>
        <w:t xml:space="preserve"> alfintaqin@gmail.com, emachetrine82@gmail.com, lelyendah83@gmail.com, soedarmaji80@gmail.com, kurniasih290610@gmail.com, yusufhutajuluhutajulu@gmail.com.</w:t>
      </w:r>
    </w:p>
    <w:p w:rsidR="003853DE" w:rsidRPr="00F07EE2" w:rsidRDefault="003853DE" w:rsidP="000A713B">
      <w:pPr>
        <w:jc w:val="both"/>
        <w:rPr>
          <w:rFonts w:ascii="Charter BT" w:hAnsi="Charter BT" w:cs="Times New Roman"/>
          <w:sz w:val="24"/>
          <w:szCs w:val="24"/>
        </w:rPr>
      </w:pPr>
    </w:p>
    <w:p w:rsidR="002C170C" w:rsidRPr="00F07EE2" w:rsidRDefault="002C170C" w:rsidP="00F07EE2">
      <w:pPr>
        <w:jc w:val="both"/>
        <w:rPr>
          <w:rFonts w:ascii="Charter BT" w:hAnsi="Charter BT" w:cs="Times New Roman"/>
          <w:b/>
          <w:bCs/>
          <w:sz w:val="24"/>
          <w:szCs w:val="24"/>
        </w:rPr>
      </w:pPr>
      <w:r w:rsidRPr="00F07EE2">
        <w:rPr>
          <w:rFonts w:ascii="Charter BT" w:hAnsi="Charter BT" w:cs="Times New Roman"/>
          <w:b/>
          <w:bCs/>
          <w:sz w:val="24"/>
          <w:szCs w:val="24"/>
        </w:rPr>
        <w:t>Abstract</w:t>
      </w:r>
    </w:p>
    <w:p w:rsidR="00166067" w:rsidRPr="00F07EE2" w:rsidRDefault="000A713B" w:rsidP="000A713B">
      <w:pPr>
        <w:jc w:val="both"/>
        <w:rPr>
          <w:rFonts w:ascii="Charter BT" w:hAnsi="Charter BT" w:cs="Times New Roman"/>
          <w:sz w:val="24"/>
          <w:szCs w:val="24"/>
        </w:rPr>
      </w:pPr>
      <w:r w:rsidRPr="00F07EE2">
        <w:rPr>
          <w:rFonts w:ascii="Charter BT" w:hAnsi="Charter BT" w:cs="Times New Roman"/>
          <w:sz w:val="24"/>
          <w:szCs w:val="24"/>
        </w:rPr>
        <w:t>Upaya  penguatan mutu  madrasah</w:t>
      </w:r>
      <w:r w:rsidR="00166067" w:rsidRPr="00F07EE2">
        <w:rPr>
          <w:rFonts w:ascii="Charter BT" w:hAnsi="Charter BT" w:cs="Times New Roman"/>
          <w:sz w:val="24"/>
          <w:szCs w:val="24"/>
        </w:rPr>
        <w:t xml:space="preserve"> </w:t>
      </w:r>
      <w:r w:rsidRPr="00F07EE2">
        <w:rPr>
          <w:rFonts w:ascii="Charter BT" w:hAnsi="Charter BT" w:cs="Times New Roman"/>
          <w:sz w:val="24"/>
          <w:szCs w:val="24"/>
        </w:rPr>
        <w:t xml:space="preserve">harus </w:t>
      </w:r>
      <w:r w:rsidR="00166067" w:rsidRPr="00F07EE2">
        <w:rPr>
          <w:rFonts w:ascii="Charter BT" w:hAnsi="Charter BT" w:cs="Times New Roman"/>
          <w:sz w:val="24"/>
          <w:szCs w:val="24"/>
        </w:rPr>
        <w:t xml:space="preserve">terus  diintensifkan,  berbagai  masalah  madrasah  harus  dicarikan solusinya  atau  penyelesaiannya.  </w:t>
      </w:r>
      <w:proofErr w:type="gramStart"/>
      <w:r w:rsidR="00166067" w:rsidRPr="00F07EE2">
        <w:rPr>
          <w:rFonts w:ascii="Charter BT" w:hAnsi="Charter BT" w:cs="Times New Roman"/>
          <w:sz w:val="24"/>
          <w:szCs w:val="24"/>
        </w:rPr>
        <w:t>Manajemen  madrasah</w:t>
      </w:r>
      <w:proofErr w:type="gramEnd"/>
      <w:r w:rsidR="00166067" w:rsidRPr="00F07EE2">
        <w:rPr>
          <w:rFonts w:ascii="Charter BT" w:hAnsi="Charter BT" w:cs="Times New Roman"/>
          <w:sz w:val="24"/>
          <w:szCs w:val="24"/>
        </w:rPr>
        <w:t xml:space="preserve">  harus  dilak</w:t>
      </w:r>
      <w:r w:rsidRPr="00F07EE2">
        <w:rPr>
          <w:rFonts w:ascii="Charter BT" w:hAnsi="Charter BT" w:cs="Times New Roman"/>
          <w:sz w:val="24"/>
          <w:szCs w:val="24"/>
        </w:rPr>
        <w:t xml:space="preserve">sanakan  secara  professional, </w:t>
      </w:r>
      <w:r w:rsidR="00166067" w:rsidRPr="00F07EE2">
        <w:rPr>
          <w:rFonts w:ascii="Charter BT" w:hAnsi="Charter BT" w:cs="Times New Roman"/>
          <w:sz w:val="24"/>
          <w:szCs w:val="24"/>
        </w:rPr>
        <w:t>dan kepemimpinan kepala madrasah harus dioptimalkan, serta mampu meng</w:t>
      </w:r>
      <w:r w:rsidRPr="00F07EE2">
        <w:rPr>
          <w:rFonts w:ascii="Charter BT" w:hAnsi="Charter BT" w:cs="Times New Roman"/>
          <w:sz w:val="24"/>
          <w:szCs w:val="24"/>
        </w:rPr>
        <w:t>hidupkan  wirausaha di madrasah.</w:t>
      </w:r>
    </w:p>
    <w:p w:rsidR="000A713B" w:rsidRPr="00F07EE2" w:rsidRDefault="000A713B" w:rsidP="000A713B">
      <w:pPr>
        <w:jc w:val="both"/>
        <w:rPr>
          <w:rFonts w:ascii="Charter BT" w:hAnsi="Charter BT" w:cs="Times New Roman"/>
          <w:sz w:val="24"/>
          <w:szCs w:val="24"/>
        </w:rPr>
      </w:pPr>
      <w:r w:rsidRPr="00F07EE2">
        <w:rPr>
          <w:rFonts w:ascii="Charter BT" w:hAnsi="Charter BT" w:cs="Times New Roman"/>
          <w:sz w:val="24"/>
          <w:szCs w:val="24"/>
        </w:rPr>
        <w:t>T</w:t>
      </w:r>
      <w:r w:rsidR="00166067" w:rsidRPr="00F07EE2">
        <w:rPr>
          <w:rFonts w:ascii="Charter BT" w:hAnsi="Charter BT" w:cs="Times New Roman"/>
          <w:sz w:val="24"/>
          <w:szCs w:val="24"/>
        </w:rPr>
        <w:t xml:space="preserve">ujuan penguatan mutu madrasah harus terus diupayakan, yaitu menjadikan madrasah yang berprestasi dan  unggul,  dengan  indikator  prestasi  akademik  dan  non </w:t>
      </w:r>
      <w:r w:rsidRPr="00F07EE2">
        <w:rPr>
          <w:rFonts w:ascii="Charter BT" w:hAnsi="Charter BT" w:cs="Times New Roman"/>
          <w:sz w:val="24"/>
          <w:szCs w:val="24"/>
        </w:rPr>
        <w:t xml:space="preserve"> akademik  di  atas  rata-rata, seperti</w:t>
      </w:r>
      <w:r w:rsidR="00166067" w:rsidRPr="00F07EE2">
        <w:rPr>
          <w:rFonts w:ascii="Charter BT" w:hAnsi="Charter BT" w:cs="Times New Roman"/>
          <w:sz w:val="24"/>
          <w:szCs w:val="24"/>
        </w:rPr>
        <w:t xml:space="preserve"> sarana  dan prasarana dan layanan lebih  lengkap, sistem  pembelajaran lebih  baik, seleksi penerimaan cukup ketat, mendapat  animo  yang  besar  dari  masyarakat  da</w:t>
      </w:r>
      <w:r w:rsidRPr="00F07EE2">
        <w:rPr>
          <w:rFonts w:ascii="Charter BT" w:hAnsi="Charter BT" w:cs="Times New Roman"/>
          <w:sz w:val="24"/>
          <w:szCs w:val="24"/>
        </w:rPr>
        <w:t>n  tersedia  dana  yang  cukup.</w:t>
      </w:r>
    </w:p>
    <w:p w:rsidR="000A713B" w:rsidRPr="00F07EE2" w:rsidRDefault="00166067" w:rsidP="000A713B">
      <w:pPr>
        <w:jc w:val="both"/>
        <w:rPr>
          <w:rFonts w:ascii="Charter BT" w:hAnsi="Charter BT" w:cs="Times New Roman"/>
          <w:sz w:val="24"/>
          <w:szCs w:val="24"/>
        </w:rPr>
      </w:pPr>
      <w:proofErr w:type="gramStart"/>
      <w:r w:rsidRPr="00F07EE2">
        <w:rPr>
          <w:rFonts w:ascii="Charter BT" w:hAnsi="Charter BT" w:cs="Times New Roman"/>
          <w:sz w:val="24"/>
          <w:szCs w:val="24"/>
        </w:rPr>
        <w:t>Metode  penelitian</w:t>
      </w:r>
      <w:proofErr w:type="gramEnd"/>
      <w:r w:rsidRPr="00F07EE2">
        <w:rPr>
          <w:rFonts w:ascii="Charter BT" w:hAnsi="Charter BT" w:cs="Times New Roman"/>
          <w:sz w:val="24"/>
          <w:szCs w:val="24"/>
        </w:rPr>
        <w:t xml:space="preserve">  yang digunakan adalah metode penelitian kualitatif, yaitu metode penelitian yang digunakan untuk meneliti pada kondisi  objek  yang  alamiah  (natural  setting). Hasil  penelitian  menunjukkan  bahwa  penguatan  mutu madrasah  dilakukan dengan manajemen professional, mengoptimalkan kepemimpinan kepala madrasah, dan  menumb</w:t>
      </w:r>
      <w:r w:rsidR="000A713B" w:rsidRPr="00F07EE2">
        <w:rPr>
          <w:rFonts w:ascii="Charter BT" w:hAnsi="Charter BT" w:cs="Times New Roman"/>
          <w:sz w:val="24"/>
          <w:szCs w:val="24"/>
        </w:rPr>
        <w:t>uhkan  wirausaha  di  madrasah.</w:t>
      </w:r>
    </w:p>
    <w:p w:rsidR="00166067" w:rsidRPr="00F07EE2" w:rsidRDefault="00166067" w:rsidP="000A713B">
      <w:pPr>
        <w:jc w:val="both"/>
        <w:rPr>
          <w:rFonts w:ascii="Charter BT" w:hAnsi="Charter BT" w:cs="Times New Roman"/>
          <w:sz w:val="24"/>
          <w:szCs w:val="24"/>
        </w:rPr>
      </w:pPr>
      <w:proofErr w:type="gramStart"/>
      <w:r w:rsidRPr="00F07EE2">
        <w:rPr>
          <w:rFonts w:ascii="Charter BT" w:hAnsi="Charter BT" w:cs="Times New Roman"/>
          <w:sz w:val="24"/>
          <w:szCs w:val="24"/>
        </w:rPr>
        <w:t>Kesimpulan  penelitian</w:t>
      </w:r>
      <w:proofErr w:type="gramEnd"/>
      <w:r w:rsidRPr="00F07EE2">
        <w:rPr>
          <w:rFonts w:ascii="Charter BT" w:hAnsi="Charter BT" w:cs="Times New Roman"/>
          <w:sz w:val="24"/>
          <w:szCs w:val="24"/>
        </w:rPr>
        <w:t xml:space="preserve">  ini  meliputi  pengelolaan  madrasah dengan sistem manajemen professional, kepemimpinan kepala madrasah dan wirausaha madrasah.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 </w:t>
      </w:r>
    </w:p>
    <w:p w:rsidR="00166067" w:rsidRPr="00F07EE2" w:rsidRDefault="00B15D87" w:rsidP="000A713B">
      <w:pPr>
        <w:jc w:val="both"/>
        <w:rPr>
          <w:rFonts w:ascii="Charter BT" w:hAnsi="Charter BT" w:cs="Times New Roman"/>
          <w:b/>
          <w:i/>
          <w:sz w:val="24"/>
          <w:szCs w:val="24"/>
        </w:rPr>
      </w:pPr>
      <w:r w:rsidRPr="00F07EE2">
        <w:rPr>
          <w:rFonts w:ascii="Charter BT" w:hAnsi="Charter BT" w:cs="Times New Roman"/>
          <w:b/>
          <w:i/>
          <w:sz w:val="24"/>
          <w:szCs w:val="24"/>
        </w:rPr>
        <w:t xml:space="preserve">Kata </w:t>
      </w:r>
      <w:proofErr w:type="gramStart"/>
      <w:r w:rsidRPr="00F07EE2">
        <w:rPr>
          <w:rFonts w:ascii="Charter BT" w:hAnsi="Charter BT" w:cs="Times New Roman"/>
          <w:b/>
          <w:i/>
          <w:sz w:val="24"/>
          <w:szCs w:val="24"/>
        </w:rPr>
        <w:t>Kunci</w:t>
      </w:r>
      <w:r w:rsidR="00166067" w:rsidRPr="00F07EE2">
        <w:rPr>
          <w:rFonts w:ascii="Charter BT" w:hAnsi="Charter BT" w:cs="Times New Roman"/>
          <w:b/>
          <w:i/>
          <w:sz w:val="24"/>
          <w:szCs w:val="24"/>
        </w:rPr>
        <w:t xml:space="preserve"> :</w:t>
      </w:r>
      <w:proofErr w:type="gramEnd"/>
      <w:r w:rsidR="00166067" w:rsidRPr="00F07EE2">
        <w:rPr>
          <w:rFonts w:ascii="Charter BT" w:hAnsi="Charter BT" w:cs="Times New Roman"/>
          <w:b/>
          <w:i/>
          <w:sz w:val="24"/>
          <w:szCs w:val="24"/>
        </w:rPr>
        <w:t xml:space="preserve"> Penguatan Mutu, Madrasah Unggul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 </w:t>
      </w:r>
    </w:p>
    <w:p w:rsidR="00166067" w:rsidRPr="00F07EE2" w:rsidRDefault="00166067" w:rsidP="000A713B">
      <w:pPr>
        <w:jc w:val="both"/>
        <w:rPr>
          <w:rFonts w:ascii="Charter BT" w:hAnsi="Charter BT" w:cs="Times New Roman"/>
          <w:sz w:val="24"/>
          <w:szCs w:val="24"/>
        </w:rPr>
      </w:pPr>
    </w:p>
    <w:p w:rsidR="00B70863" w:rsidRPr="00F07EE2" w:rsidRDefault="00B70863" w:rsidP="00B70863">
      <w:pPr>
        <w:jc w:val="both"/>
        <w:rPr>
          <w:rFonts w:ascii="Charter BT" w:hAnsi="Charter BT" w:cs="Times New Roman"/>
          <w:sz w:val="24"/>
          <w:szCs w:val="24"/>
        </w:rPr>
      </w:pPr>
    </w:p>
    <w:p w:rsidR="00F07EE2" w:rsidRPr="00F07EE2" w:rsidRDefault="00F07EE2" w:rsidP="00B70863">
      <w:pPr>
        <w:jc w:val="both"/>
        <w:rPr>
          <w:rFonts w:ascii="Charter BT" w:hAnsi="Charter BT" w:cs="Times New Roman"/>
          <w:sz w:val="24"/>
          <w:szCs w:val="24"/>
        </w:rPr>
      </w:pPr>
    </w:p>
    <w:p w:rsidR="00F07EE2" w:rsidRPr="00F07EE2" w:rsidRDefault="00F07EE2" w:rsidP="00B70863">
      <w:pPr>
        <w:jc w:val="both"/>
        <w:rPr>
          <w:rFonts w:ascii="Charter BT" w:hAnsi="Charter BT" w:cs="Times New Roman"/>
          <w:sz w:val="24"/>
          <w:szCs w:val="24"/>
        </w:rPr>
      </w:pPr>
    </w:p>
    <w:p w:rsidR="00F07EE2" w:rsidRPr="00F07EE2" w:rsidRDefault="00F07EE2" w:rsidP="00B70863">
      <w:pPr>
        <w:jc w:val="both"/>
        <w:rPr>
          <w:rFonts w:ascii="Charter BT" w:hAnsi="Charter BT" w:cs="Times New Roman"/>
          <w:sz w:val="24"/>
          <w:szCs w:val="24"/>
        </w:rPr>
      </w:pPr>
    </w:p>
    <w:p w:rsidR="00166067" w:rsidRPr="00F07EE2" w:rsidRDefault="00166067" w:rsidP="00B70863">
      <w:pPr>
        <w:rPr>
          <w:rFonts w:ascii="Charter BT" w:hAnsi="Charter BT" w:cs="Times New Roman"/>
          <w:sz w:val="24"/>
          <w:szCs w:val="24"/>
        </w:rPr>
      </w:pPr>
      <w:r w:rsidRPr="00F07EE2">
        <w:rPr>
          <w:rFonts w:ascii="Charter BT" w:hAnsi="Charter BT" w:cs="Times New Roman"/>
          <w:b/>
          <w:sz w:val="24"/>
          <w:szCs w:val="24"/>
        </w:rPr>
        <w:t xml:space="preserve">PENDAHULUAN </w:t>
      </w:r>
    </w:p>
    <w:p w:rsidR="00166067" w:rsidRPr="00F07EE2" w:rsidRDefault="00166067" w:rsidP="00B15D87">
      <w:pPr>
        <w:ind w:firstLine="720"/>
        <w:jc w:val="both"/>
        <w:rPr>
          <w:rFonts w:ascii="Charter BT" w:hAnsi="Charter BT" w:cs="Times New Roman"/>
          <w:sz w:val="24"/>
          <w:szCs w:val="24"/>
        </w:rPr>
      </w:pPr>
      <w:proofErr w:type="gramStart"/>
      <w:r w:rsidRPr="00F07EE2">
        <w:rPr>
          <w:rFonts w:ascii="Charter BT" w:hAnsi="Charter BT" w:cs="Times New Roman"/>
          <w:sz w:val="24"/>
          <w:szCs w:val="24"/>
        </w:rPr>
        <w:t>Keberadaan  madrasah</w:t>
      </w:r>
      <w:proofErr w:type="gramEnd"/>
      <w:r w:rsidRPr="00F07EE2">
        <w:rPr>
          <w:rFonts w:ascii="Charter BT" w:hAnsi="Charter BT" w:cs="Times New Roman"/>
          <w:sz w:val="24"/>
          <w:szCs w:val="24"/>
        </w:rPr>
        <w:t xml:space="preserve">  telah  lama tumbuh  di  bumi  Indonesia,  diperkirakan sejak awal abad ke 20. Lahirnya madrasah di Indonesia sangat dipengaruhi oleh </w:t>
      </w:r>
      <w:proofErr w:type="gramStart"/>
      <w:r w:rsidRPr="00F07EE2">
        <w:rPr>
          <w:rFonts w:ascii="Charter BT" w:hAnsi="Charter BT" w:cs="Times New Roman"/>
          <w:sz w:val="24"/>
          <w:szCs w:val="24"/>
        </w:rPr>
        <w:t>munculnya  ide</w:t>
      </w:r>
      <w:proofErr w:type="gramEnd"/>
      <w:r w:rsidRPr="00F07EE2">
        <w:rPr>
          <w:rFonts w:ascii="Charter BT" w:hAnsi="Charter BT" w:cs="Times New Roman"/>
          <w:sz w:val="24"/>
          <w:szCs w:val="24"/>
        </w:rPr>
        <w:t xml:space="preserve">-ide  pembahasan  pemikiran dalam  Islam. </w:t>
      </w:r>
      <w:proofErr w:type="gramStart"/>
      <w:r w:rsidRPr="00F07EE2">
        <w:rPr>
          <w:rFonts w:ascii="Charter BT" w:hAnsi="Charter BT" w:cs="Times New Roman"/>
          <w:sz w:val="24"/>
          <w:szCs w:val="24"/>
        </w:rPr>
        <w:t>Madrasah  tumbuh</w:t>
      </w:r>
      <w:proofErr w:type="gramEnd"/>
      <w:r w:rsidRPr="00F07EE2">
        <w:rPr>
          <w:rFonts w:ascii="Charter BT" w:hAnsi="Charter BT" w:cs="Times New Roman"/>
          <w:sz w:val="24"/>
          <w:szCs w:val="24"/>
        </w:rPr>
        <w:t xml:space="preserve">  dan berkembang dari perpaduan antara pendidikan pesantren dan sekolah. Beberapa ciri  kepesantrenan  diadopsi  oleh  madrasah adalah  ilmu  agama  serta  sikap  hidup beragama.  Ciri-</w:t>
      </w:r>
      <w:proofErr w:type="gramStart"/>
      <w:r w:rsidRPr="00F07EE2">
        <w:rPr>
          <w:rFonts w:ascii="Charter BT" w:hAnsi="Charter BT" w:cs="Times New Roman"/>
          <w:sz w:val="24"/>
          <w:szCs w:val="24"/>
        </w:rPr>
        <w:t>ciri  sekolah</w:t>
      </w:r>
      <w:proofErr w:type="gramEnd"/>
      <w:r w:rsidRPr="00F07EE2">
        <w:rPr>
          <w:rFonts w:ascii="Charter BT" w:hAnsi="Charter BT" w:cs="Times New Roman"/>
          <w:sz w:val="24"/>
          <w:szCs w:val="24"/>
        </w:rPr>
        <w:t xml:space="preserve">  yang  oleh madrasah  adalah  sistem  klasikal,  mata pelajaran umum dan manajemen pendidikan. Pada masa penjajahan Belanda, </w:t>
      </w:r>
      <w:proofErr w:type="gramStart"/>
      <w:r w:rsidRPr="00F07EE2">
        <w:rPr>
          <w:rFonts w:ascii="Charter BT" w:hAnsi="Charter BT" w:cs="Times New Roman"/>
          <w:sz w:val="24"/>
          <w:szCs w:val="24"/>
        </w:rPr>
        <w:t>madrasah  tumbuh</w:t>
      </w:r>
      <w:proofErr w:type="gramEnd"/>
      <w:r w:rsidRPr="00F07EE2">
        <w:rPr>
          <w:rFonts w:ascii="Charter BT" w:hAnsi="Charter BT" w:cs="Times New Roman"/>
          <w:sz w:val="24"/>
          <w:szCs w:val="24"/>
        </w:rPr>
        <w:t xml:space="preserve">  dan  berkembang  secara sparatis, tanpa dikoordinasi oleh pemeri</w:t>
      </w:r>
      <w:r w:rsidR="000A713B" w:rsidRPr="00F07EE2">
        <w:rPr>
          <w:rFonts w:ascii="Charter BT" w:hAnsi="Charter BT" w:cs="Times New Roman"/>
          <w:sz w:val="24"/>
          <w:szCs w:val="24"/>
        </w:rPr>
        <w:t>ntah,  dengan  demikian  muncull</w:t>
      </w:r>
      <w:r w:rsidRPr="00F07EE2">
        <w:rPr>
          <w:rFonts w:ascii="Charter BT" w:hAnsi="Charter BT" w:cs="Times New Roman"/>
          <w:sz w:val="24"/>
          <w:szCs w:val="24"/>
        </w:rPr>
        <w:t xml:space="preserve">ah madrasah yang beraneka ragam bentuknya. Setelah Indonesia merdeka, pengelolaan madrasah dipercayakan kepada pemerintah, yaitu kementerian agama. Sejak </w:t>
      </w:r>
      <w:proofErr w:type="gramStart"/>
      <w:r w:rsidRPr="00F07EE2">
        <w:rPr>
          <w:rFonts w:ascii="Charter BT" w:hAnsi="Charter BT" w:cs="Times New Roman"/>
          <w:sz w:val="24"/>
          <w:szCs w:val="24"/>
        </w:rPr>
        <w:t>Indonesia  merdeka</w:t>
      </w:r>
      <w:proofErr w:type="gramEnd"/>
      <w:r w:rsidRPr="00F07EE2">
        <w:rPr>
          <w:rFonts w:ascii="Charter BT" w:hAnsi="Charter BT" w:cs="Times New Roman"/>
          <w:sz w:val="24"/>
          <w:szCs w:val="24"/>
        </w:rPr>
        <w:t xml:space="preserve">  telah  terjadi  tiga  fase perkembangan madrasah. Fase pertama, fase </w:t>
      </w:r>
      <w:proofErr w:type="gramStart"/>
      <w:r w:rsidRPr="00F07EE2">
        <w:rPr>
          <w:rFonts w:ascii="Charter BT" w:hAnsi="Charter BT" w:cs="Times New Roman"/>
          <w:sz w:val="24"/>
          <w:szCs w:val="24"/>
        </w:rPr>
        <w:t>antara  tahun</w:t>
      </w:r>
      <w:proofErr w:type="gramEnd"/>
      <w:r w:rsidRPr="00F07EE2">
        <w:rPr>
          <w:rFonts w:ascii="Charter BT" w:hAnsi="Charter BT" w:cs="Times New Roman"/>
          <w:sz w:val="24"/>
          <w:szCs w:val="24"/>
        </w:rPr>
        <w:t xml:space="preserve">  1945-1974.  </w:t>
      </w:r>
      <w:proofErr w:type="gramStart"/>
      <w:r w:rsidRPr="00F07EE2">
        <w:rPr>
          <w:rFonts w:ascii="Charter BT" w:hAnsi="Charter BT" w:cs="Times New Roman"/>
          <w:sz w:val="24"/>
          <w:szCs w:val="24"/>
        </w:rPr>
        <w:t>Pada  fase</w:t>
      </w:r>
      <w:proofErr w:type="gramEnd"/>
      <w:r w:rsidRPr="00F07EE2">
        <w:rPr>
          <w:rFonts w:ascii="Charter BT" w:hAnsi="Charter BT" w:cs="Times New Roman"/>
          <w:sz w:val="24"/>
          <w:szCs w:val="24"/>
        </w:rPr>
        <w:t xml:space="preserve">  ini madrasah lebih berkosentrasi kepada pengajar dan ilmu agama. Artinya kesulitan untuk  mendapatkan  guru  yang  mau  dan mampu  untuk  mengajar  dengan  baik, serta berka</w:t>
      </w:r>
      <w:r w:rsidR="000A713B" w:rsidRPr="00F07EE2">
        <w:rPr>
          <w:rFonts w:ascii="Charter BT" w:hAnsi="Charter BT" w:cs="Times New Roman"/>
          <w:sz w:val="24"/>
          <w:szCs w:val="24"/>
        </w:rPr>
        <w:t xml:space="preserve">itan </w:t>
      </w:r>
      <w:r w:rsidRPr="00F07EE2">
        <w:rPr>
          <w:rFonts w:ascii="Charter BT" w:hAnsi="Charter BT" w:cs="Times New Roman"/>
          <w:sz w:val="24"/>
          <w:szCs w:val="24"/>
        </w:rPr>
        <w:t xml:space="preserve">dengan ilmu agama, yaitu tauhid, fikih,  tasawuf,  akhlak,  tafsir,  hadits,  Al-Qur’an, Bahasa  Arab,  sejarah  Islam,  dan ilmu falak. Karena itu ijazah madrasah lebih berkonsentrasi berlakunya dikalangan kementerian agama, baik bentuk melanjutkan studi maupun untuk memasuki </w:t>
      </w:r>
      <w:r w:rsidR="000A713B" w:rsidRPr="00F07EE2">
        <w:rPr>
          <w:rFonts w:ascii="Charter BT" w:hAnsi="Charter BT" w:cs="Times New Roman"/>
          <w:sz w:val="24"/>
          <w:szCs w:val="24"/>
        </w:rPr>
        <w:t xml:space="preserve">dunia </w:t>
      </w:r>
      <w:r w:rsidRPr="00F07EE2">
        <w:rPr>
          <w:rFonts w:ascii="Charter BT" w:hAnsi="Charter BT" w:cs="Times New Roman"/>
          <w:sz w:val="24"/>
          <w:szCs w:val="24"/>
        </w:rPr>
        <w:t xml:space="preserve">kerja. </w:t>
      </w:r>
    </w:p>
    <w:p w:rsidR="00404166" w:rsidRPr="00F07EE2" w:rsidRDefault="00166067" w:rsidP="00404166">
      <w:pPr>
        <w:ind w:firstLine="720"/>
        <w:jc w:val="both"/>
        <w:rPr>
          <w:rFonts w:ascii="Charter BT" w:hAnsi="Charter BT" w:cs="Times New Roman"/>
          <w:sz w:val="24"/>
          <w:szCs w:val="24"/>
        </w:rPr>
      </w:pPr>
      <w:r w:rsidRPr="00F07EE2">
        <w:rPr>
          <w:rFonts w:ascii="Charter BT" w:hAnsi="Charter BT" w:cs="Times New Roman"/>
          <w:sz w:val="24"/>
          <w:szCs w:val="24"/>
        </w:rPr>
        <w:t xml:space="preserve">Fase kedua antara tahun 1975-1989, </w:t>
      </w:r>
      <w:proofErr w:type="gramStart"/>
      <w:r w:rsidRPr="00F07EE2">
        <w:rPr>
          <w:rFonts w:ascii="Charter BT" w:hAnsi="Charter BT" w:cs="Times New Roman"/>
          <w:sz w:val="24"/>
          <w:szCs w:val="24"/>
        </w:rPr>
        <w:t>fase  ini</w:t>
      </w:r>
      <w:proofErr w:type="gramEnd"/>
      <w:r w:rsidRPr="00F07EE2">
        <w:rPr>
          <w:rFonts w:ascii="Charter BT" w:hAnsi="Charter BT" w:cs="Times New Roman"/>
          <w:sz w:val="24"/>
          <w:szCs w:val="24"/>
        </w:rPr>
        <w:t xml:space="preserve">  adalah  fase  pemberlakuan  SKB (surat keputusan bersama tiga menteri tahun 1975).  Madrasah  pada  periode  ini  telah memasuki  dunia  baru,  yaitu  disamakannya antara  ijazah  sekolah  dan  madrasah.  Sejak saat  itu  banyak  siswa  tamatan  madrasah yang  melanjutkan  studinya  ke  perguruan tinggi.  Fase  ketiga,  madrasah  pasca  UU system pendidikan nasional nomor 2 tahun 1989, madrasah pada periode ini didefinisikan  sebagai  sekolah  yang  berciri khas agama Islam, maka madrasah memiliki </w:t>
      </w:r>
      <w:r w:rsidR="000A713B" w:rsidRPr="00F07EE2">
        <w:rPr>
          <w:rFonts w:ascii="Charter BT" w:hAnsi="Charter BT" w:cs="Times New Roman"/>
          <w:sz w:val="24"/>
          <w:szCs w:val="24"/>
        </w:rPr>
        <w:t xml:space="preserve">program  yang  sama  dengan </w:t>
      </w:r>
      <w:r w:rsidRPr="00F07EE2">
        <w:rPr>
          <w:rFonts w:ascii="Charter BT" w:hAnsi="Charter BT" w:cs="Times New Roman"/>
          <w:sz w:val="24"/>
          <w:szCs w:val="24"/>
        </w:rPr>
        <w:t xml:space="preserve">sekolah,  mulai tingkat  dasar  sampai  menengah.  Ciri  ke Islamannya  dilihat  dari  mata  pelajaran agamanya  lebih  banyak  dari  sekolah, demikian juga semangat beragamanya lebih </w:t>
      </w:r>
      <w:r w:rsidR="000A713B" w:rsidRPr="00F07EE2">
        <w:rPr>
          <w:rFonts w:ascii="Charter BT" w:hAnsi="Charter BT" w:cs="Times New Roman"/>
          <w:sz w:val="24"/>
          <w:szCs w:val="24"/>
        </w:rPr>
        <w:t xml:space="preserve">menonjol dari </w:t>
      </w:r>
      <w:r w:rsidRPr="00F07EE2">
        <w:rPr>
          <w:rFonts w:ascii="Charter BT" w:hAnsi="Charter BT" w:cs="Times New Roman"/>
          <w:sz w:val="24"/>
          <w:szCs w:val="24"/>
        </w:rPr>
        <w:t>sekolah.</w:t>
      </w:r>
    </w:p>
    <w:p w:rsidR="00166067" w:rsidRPr="00F07EE2" w:rsidRDefault="00166067" w:rsidP="00404166">
      <w:pPr>
        <w:ind w:firstLine="720"/>
        <w:jc w:val="both"/>
        <w:rPr>
          <w:rFonts w:ascii="Charter BT" w:hAnsi="Charter BT" w:cs="Times New Roman"/>
          <w:sz w:val="24"/>
          <w:szCs w:val="24"/>
        </w:rPr>
      </w:pPr>
      <w:r w:rsidRPr="00F07EE2">
        <w:rPr>
          <w:rFonts w:ascii="Charter BT" w:hAnsi="Charter BT" w:cs="Times New Roman"/>
          <w:sz w:val="24"/>
          <w:szCs w:val="24"/>
        </w:rPr>
        <w:t xml:space="preserve">Stigma  negatif yang  melekat  pada madrasah  tersebut  antara  lain  didasarkan pada  problem-problem  madrasah  yang terjadi selama ini adalah :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1. Problem  internal  kelembagaan  yang berkaitan  dengan  manajemen  dan  etos kerja  madrasah  yang  rendah,  kuantitas dan  kualitas  guru  yang  kurang  memadai serta sarana dan prasarana madrasah yang masih  jauh  dari  kecukupan.  Hal  ini sebagaimana  dikemukakan  oleh  Marno dan  Triyo  (2008)  bahwa  kemampuan manajerial  dan  kepemimpinan  kepala madrasah  dianggap  kurang  memadai, fasilitas  kurang,  pendidikan  apa  adanya, kualita</w:t>
      </w:r>
      <w:r w:rsidR="000A713B" w:rsidRPr="00F07EE2">
        <w:rPr>
          <w:rFonts w:ascii="Charter BT" w:hAnsi="Charter BT" w:cs="Times New Roman"/>
          <w:sz w:val="24"/>
          <w:szCs w:val="24"/>
        </w:rPr>
        <w:t xml:space="preserve">s  dan  inovasi  rendah  serta </w:t>
      </w:r>
      <w:r w:rsidRPr="00F07EE2">
        <w:rPr>
          <w:rFonts w:ascii="Charter BT" w:hAnsi="Charter BT" w:cs="Times New Roman"/>
          <w:sz w:val="24"/>
          <w:szCs w:val="24"/>
        </w:rPr>
        <w:t xml:space="preserve">etos kerja lemah. </w:t>
      </w:r>
    </w:p>
    <w:p w:rsidR="002C170C"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2. Problem eksternal atau diluar </w:t>
      </w:r>
      <w:proofErr w:type="gramStart"/>
      <w:r w:rsidRPr="00F07EE2">
        <w:rPr>
          <w:rFonts w:ascii="Charter BT" w:hAnsi="Charter BT" w:cs="Times New Roman"/>
          <w:sz w:val="24"/>
          <w:szCs w:val="24"/>
        </w:rPr>
        <w:t>kelembagaan  yang</w:t>
      </w:r>
      <w:proofErr w:type="gramEnd"/>
      <w:r w:rsidRPr="00F07EE2">
        <w:rPr>
          <w:rFonts w:ascii="Charter BT" w:hAnsi="Charter BT" w:cs="Times New Roman"/>
          <w:sz w:val="24"/>
          <w:szCs w:val="24"/>
        </w:rPr>
        <w:t xml:space="preserve">  berkaitan  dengan </w:t>
      </w:r>
      <w:r w:rsidR="000A713B" w:rsidRPr="00F07EE2">
        <w:rPr>
          <w:rFonts w:ascii="Charter BT" w:hAnsi="Charter BT" w:cs="Times New Roman"/>
          <w:sz w:val="24"/>
          <w:szCs w:val="24"/>
        </w:rPr>
        <w:t xml:space="preserve">ketidakmampuan madrasah </w:t>
      </w:r>
      <w:r w:rsidRPr="00F07EE2">
        <w:rPr>
          <w:rFonts w:ascii="Charter BT" w:hAnsi="Charter BT" w:cs="Times New Roman"/>
          <w:sz w:val="24"/>
          <w:szCs w:val="24"/>
        </w:rPr>
        <w:t xml:space="preserve">dalam merespon  tuntutan  masyarakat  dan kemajuan zaman. Dalam kaitan ini, Malik Fajar (1999) mengatakan bahwa masyarakat  kita  akhir-akhir  ini  telah mengalami pergeseran pandangan terhadap pendidikan, mereka menganggap  pendidikan  tidak  sekedar pemenuhan  kebutuhan  pengetahuan, tetapi  pendidikan  dipandang  sebagai bentuk inverstasi masa depan. </w:t>
      </w:r>
      <w:r w:rsidRPr="00F07EE2">
        <w:rPr>
          <w:rFonts w:ascii="Charter BT" w:hAnsi="Charter BT" w:cs="Times New Roman"/>
          <w:sz w:val="24"/>
          <w:szCs w:val="24"/>
        </w:rPr>
        <w:lastRenderedPageBreak/>
        <w:t>Konsek</w:t>
      </w:r>
      <w:r w:rsidR="000A713B" w:rsidRPr="00F07EE2">
        <w:rPr>
          <w:rFonts w:ascii="Charter BT" w:hAnsi="Charter BT" w:cs="Times New Roman"/>
          <w:sz w:val="24"/>
          <w:szCs w:val="24"/>
        </w:rPr>
        <w:t>wensinya, maka lembaga itu akan</w:t>
      </w:r>
      <w:r w:rsidRPr="00F07EE2">
        <w:rPr>
          <w:rFonts w:ascii="Charter BT" w:hAnsi="Charter BT" w:cs="Times New Roman"/>
          <w:sz w:val="24"/>
          <w:szCs w:val="24"/>
        </w:rPr>
        <w:t xml:space="preserve">ditinggalkan masyarakat. Kondisi </w:t>
      </w:r>
      <w:proofErr w:type="gramStart"/>
      <w:r w:rsidR="000A713B" w:rsidRPr="00F07EE2">
        <w:rPr>
          <w:rFonts w:ascii="Charter BT" w:hAnsi="Charter BT" w:cs="Times New Roman"/>
          <w:sz w:val="24"/>
          <w:szCs w:val="24"/>
        </w:rPr>
        <w:t>sekarang  inilah</w:t>
      </w:r>
      <w:proofErr w:type="gramEnd"/>
      <w:r w:rsidR="000A713B" w:rsidRPr="00F07EE2">
        <w:rPr>
          <w:rFonts w:ascii="Charter BT" w:hAnsi="Charter BT" w:cs="Times New Roman"/>
          <w:sz w:val="24"/>
          <w:szCs w:val="24"/>
        </w:rPr>
        <w:t xml:space="preserve">  yang </w:t>
      </w:r>
      <w:r w:rsidRPr="00F07EE2">
        <w:rPr>
          <w:rFonts w:ascii="Charter BT" w:hAnsi="Charter BT" w:cs="Times New Roman"/>
          <w:sz w:val="24"/>
          <w:szCs w:val="24"/>
        </w:rPr>
        <w:t>s</w:t>
      </w:r>
      <w:r w:rsidR="002C170C" w:rsidRPr="00F07EE2">
        <w:rPr>
          <w:rFonts w:ascii="Charter BT" w:hAnsi="Charter BT" w:cs="Times New Roman"/>
          <w:sz w:val="24"/>
          <w:szCs w:val="24"/>
        </w:rPr>
        <w:t>ekarang  dialami oleh madrasah.</w:t>
      </w:r>
    </w:p>
    <w:p w:rsidR="002C170C" w:rsidRPr="00F07EE2" w:rsidRDefault="00166067" w:rsidP="002C170C">
      <w:pPr>
        <w:ind w:firstLine="720"/>
        <w:jc w:val="both"/>
        <w:rPr>
          <w:rFonts w:ascii="Charter BT" w:hAnsi="Charter BT" w:cs="Times New Roman"/>
          <w:sz w:val="24"/>
          <w:szCs w:val="24"/>
        </w:rPr>
      </w:pPr>
      <w:proofErr w:type="gramStart"/>
      <w:r w:rsidRPr="00F07EE2">
        <w:rPr>
          <w:rFonts w:ascii="Charter BT" w:hAnsi="Charter BT" w:cs="Times New Roman"/>
          <w:sz w:val="24"/>
          <w:szCs w:val="24"/>
        </w:rPr>
        <w:t>Untuk  merespon</w:t>
      </w:r>
      <w:proofErr w:type="gramEnd"/>
      <w:r w:rsidRPr="00F07EE2">
        <w:rPr>
          <w:rFonts w:ascii="Charter BT" w:hAnsi="Charter BT" w:cs="Times New Roman"/>
          <w:sz w:val="24"/>
          <w:szCs w:val="24"/>
        </w:rPr>
        <w:t xml:space="preserve">  problem-problem di  atas,  maka  menurut Imam  Suprayogo </w:t>
      </w:r>
      <w:r w:rsidR="000A713B" w:rsidRPr="00F07EE2">
        <w:rPr>
          <w:rFonts w:ascii="Charter BT" w:hAnsi="Charter BT" w:cs="Times New Roman"/>
          <w:sz w:val="24"/>
          <w:szCs w:val="24"/>
        </w:rPr>
        <w:t>(2008)</w:t>
      </w:r>
      <w:r w:rsidRPr="00F07EE2">
        <w:rPr>
          <w:rFonts w:ascii="Charter BT" w:hAnsi="Charter BT" w:cs="Times New Roman"/>
          <w:sz w:val="24"/>
          <w:szCs w:val="24"/>
        </w:rPr>
        <w:t xml:space="preserve"> madrasah  harus  dikelola sebagai system manajemen professional dan mampu memahami serta memenuhi tuntutan masyarakat. Dengan cara ini, maka madrasah</w:t>
      </w:r>
      <w:proofErr w:type="gramStart"/>
      <w:r w:rsidRPr="00F07EE2">
        <w:rPr>
          <w:rFonts w:ascii="Charter BT" w:hAnsi="Charter BT" w:cs="Times New Roman"/>
          <w:sz w:val="24"/>
          <w:szCs w:val="24"/>
        </w:rPr>
        <w:t>,  akan</w:t>
      </w:r>
      <w:proofErr w:type="gramEnd"/>
      <w:r w:rsidRPr="00F07EE2">
        <w:rPr>
          <w:rFonts w:ascii="Charter BT" w:hAnsi="Charter BT" w:cs="Times New Roman"/>
          <w:sz w:val="24"/>
          <w:szCs w:val="24"/>
        </w:rPr>
        <w:t xml:space="preserve">  memperoleh  peluang  yang lebih besar untuk menjadi pilihan utama dan pertama bagi masyarakat. Membahas  mengenai  kelembagaan pendidikan Islam tentu tidak mungkin lepas dari  objek-objek  seperti  madrasah,  sekolah Islam,  pesantren,  taman  pendidikan  Al-Qur’an,  perkumpulan-perkumpulan  kajian Islam,  kelompok  masyarakat  yang  secara khusus membentuk atau menciptakan suatu budaya  baru  yang bernuansa  Islam. Agar </w:t>
      </w:r>
      <w:proofErr w:type="gramStart"/>
      <w:r w:rsidRPr="00F07EE2">
        <w:rPr>
          <w:rFonts w:ascii="Charter BT" w:hAnsi="Charter BT" w:cs="Times New Roman"/>
          <w:sz w:val="24"/>
          <w:szCs w:val="24"/>
        </w:rPr>
        <w:t>lembag</w:t>
      </w:r>
      <w:r w:rsidR="000A713B" w:rsidRPr="00F07EE2">
        <w:rPr>
          <w:rFonts w:ascii="Charter BT" w:hAnsi="Charter BT" w:cs="Times New Roman"/>
          <w:sz w:val="24"/>
          <w:szCs w:val="24"/>
        </w:rPr>
        <w:t>a  menjadi</w:t>
      </w:r>
      <w:proofErr w:type="gramEnd"/>
      <w:r w:rsidR="000A713B" w:rsidRPr="00F07EE2">
        <w:rPr>
          <w:rFonts w:ascii="Charter BT" w:hAnsi="Charter BT" w:cs="Times New Roman"/>
          <w:sz w:val="24"/>
          <w:szCs w:val="24"/>
        </w:rPr>
        <w:t xml:space="preserve">  baik  dan  unggul, </w:t>
      </w:r>
      <w:r w:rsidRPr="00F07EE2">
        <w:rPr>
          <w:rFonts w:ascii="Charter BT" w:hAnsi="Charter BT" w:cs="Times New Roman"/>
          <w:sz w:val="24"/>
          <w:szCs w:val="24"/>
        </w:rPr>
        <w:t xml:space="preserve">maka harus  dikelola  dengan </w:t>
      </w:r>
      <w:r w:rsidR="002C170C" w:rsidRPr="00F07EE2">
        <w:rPr>
          <w:rFonts w:ascii="Charter BT" w:hAnsi="Charter BT" w:cs="Times New Roman"/>
          <w:sz w:val="24"/>
          <w:szCs w:val="24"/>
        </w:rPr>
        <w:t xml:space="preserve"> manajemen  yang professional. </w:t>
      </w:r>
    </w:p>
    <w:p w:rsidR="002C170C"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t xml:space="preserve">Demikian  juga  halnya  dengan lembaga  madrasah,  untuk  memperkuat lembaga  madrasah  harus  dilakukan  dengan </w:t>
      </w:r>
      <w:r w:rsidR="000A713B" w:rsidRPr="00F07EE2">
        <w:rPr>
          <w:rFonts w:ascii="Charter BT" w:hAnsi="Charter BT" w:cs="Times New Roman"/>
          <w:sz w:val="24"/>
          <w:szCs w:val="24"/>
        </w:rPr>
        <w:t xml:space="preserve">cara </w:t>
      </w:r>
      <w:r w:rsidRPr="00F07EE2">
        <w:rPr>
          <w:rFonts w:ascii="Charter BT" w:hAnsi="Charter BT" w:cs="Times New Roman"/>
          <w:sz w:val="24"/>
          <w:szCs w:val="24"/>
        </w:rPr>
        <w:t xml:space="preserve">mengelola dengan manajemen professional pula. Secara  etimologis,  manajemen  dari </w:t>
      </w:r>
      <w:r w:rsidR="000A713B" w:rsidRPr="00F07EE2">
        <w:rPr>
          <w:rFonts w:ascii="Charter BT" w:hAnsi="Charter BT" w:cs="Times New Roman"/>
          <w:sz w:val="24"/>
          <w:szCs w:val="24"/>
        </w:rPr>
        <w:t xml:space="preserve">bahasa </w:t>
      </w:r>
      <w:r w:rsidRPr="00F07EE2">
        <w:rPr>
          <w:rFonts w:ascii="Charter BT" w:hAnsi="Charter BT" w:cs="Times New Roman"/>
          <w:sz w:val="24"/>
          <w:szCs w:val="24"/>
        </w:rPr>
        <w:t xml:space="preserve">latin, </w:t>
      </w:r>
      <w:r w:rsidR="000A713B" w:rsidRPr="00F07EE2">
        <w:rPr>
          <w:rFonts w:ascii="Charter BT" w:hAnsi="Charter BT" w:cs="Times New Roman"/>
          <w:sz w:val="24"/>
          <w:szCs w:val="24"/>
        </w:rPr>
        <w:t>yaitu dari asal kata “ manus  “</w:t>
      </w:r>
      <w:r w:rsidRPr="00F07EE2">
        <w:rPr>
          <w:rFonts w:ascii="Charter BT" w:hAnsi="Charter BT" w:cs="Times New Roman"/>
          <w:sz w:val="24"/>
          <w:szCs w:val="24"/>
        </w:rPr>
        <w:t>yang  ber</w:t>
      </w:r>
      <w:r w:rsidR="000A713B" w:rsidRPr="00F07EE2">
        <w:rPr>
          <w:rFonts w:ascii="Charter BT" w:hAnsi="Charter BT" w:cs="Times New Roman"/>
          <w:sz w:val="24"/>
          <w:szCs w:val="24"/>
        </w:rPr>
        <w:t xml:space="preserve">arti  tangan  dan “  agere  “ </w:t>
      </w:r>
      <w:r w:rsidRPr="00F07EE2">
        <w:rPr>
          <w:rFonts w:ascii="Charter BT" w:hAnsi="Charter BT" w:cs="Times New Roman"/>
          <w:sz w:val="24"/>
          <w:szCs w:val="24"/>
        </w:rPr>
        <w:t xml:space="preserve">yang </w:t>
      </w:r>
      <w:r w:rsidR="000A713B" w:rsidRPr="00F07EE2">
        <w:rPr>
          <w:rFonts w:ascii="Charter BT" w:hAnsi="Charter BT" w:cs="Times New Roman"/>
          <w:sz w:val="24"/>
          <w:szCs w:val="24"/>
        </w:rPr>
        <w:t>berarti  melakukan’’</w:t>
      </w:r>
      <w:r w:rsidRPr="00F07EE2">
        <w:rPr>
          <w:rFonts w:ascii="Charter BT" w:hAnsi="Charter BT" w:cs="Times New Roman"/>
          <w:sz w:val="24"/>
          <w:szCs w:val="24"/>
        </w:rPr>
        <w:t xml:space="preserve"> Dalam  bahasa  inggris, manajemen berasal dari kata “ to manage “ yang berarti mengelola. Adapun secara terminologis definisi </w:t>
      </w:r>
      <w:proofErr w:type="gramStart"/>
      <w:r w:rsidRPr="00F07EE2">
        <w:rPr>
          <w:rFonts w:ascii="Charter BT" w:hAnsi="Charter BT" w:cs="Times New Roman"/>
          <w:sz w:val="24"/>
          <w:szCs w:val="24"/>
        </w:rPr>
        <w:t>manajemen  dikemukakan</w:t>
      </w:r>
      <w:proofErr w:type="gramEnd"/>
      <w:r w:rsidRPr="00F07EE2">
        <w:rPr>
          <w:rFonts w:ascii="Charter BT" w:hAnsi="Charter BT" w:cs="Times New Roman"/>
          <w:sz w:val="24"/>
          <w:szCs w:val="24"/>
        </w:rPr>
        <w:t xml:space="preserve">  oleh  para  ahli dengan readksi yang berbeda-beda. Menurut G.R.  Terry  (2009:1)  manajemen  adalah suatu  proses  yang  terdiri  atas  perencanaan, pengorganisasian, penggerakan, pelaksanaan dan  pengawasan,  dengan  memanfaatkan ilmu maupun seni, agar dapat menyelesaikan tujuan  yang  telah  ditetapkan  sebelumnya. </w:t>
      </w:r>
    </w:p>
    <w:p w:rsidR="00166067"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t xml:space="preserve">Menurut Harold Koontz dan Cyril O’Donnel  (1992)  manajemen  berhubungan dengan  pencapaian suatu  tujuan  yang dilakukan  melalui  dan  dengan  orang-orang lain.  </w:t>
      </w:r>
      <w:proofErr w:type="gramStart"/>
      <w:r w:rsidRPr="00F07EE2">
        <w:rPr>
          <w:rFonts w:ascii="Charter BT" w:hAnsi="Charter BT" w:cs="Times New Roman"/>
          <w:sz w:val="24"/>
          <w:szCs w:val="24"/>
        </w:rPr>
        <w:t>Dengan  kata</w:t>
      </w:r>
      <w:proofErr w:type="gramEnd"/>
      <w:r w:rsidRPr="00F07EE2">
        <w:rPr>
          <w:rFonts w:ascii="Charter BT" w:hAnsi="Charter BT" w:cs="Times New Roman"/>
          <w:sz w:val="24"/>
          <w:szCs w:val="24"/>
        </w:rPr>
        <w:t xml:space="preserve">  lain,  manajemen  adalah usaha untuk mencapai suatu tujuan tertentu melalui kegiatan orang lain.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Sementara  menurut  James  A.F Stoner  (1982:3),  manajemen  adalah  proses perencanaan,  pengorganisasian,  pengarahan dan  pengawasan  usaha-usaha  para  anggota organisasi  dan  penggunaan  sumber  daya. </w:t>
      </w:r>
      <w:proofErr w:type="gramStart"/>
      <w:r w:rsidRPr="00F07EE2">
        <w:rPr>
          <w:rFonts w:ascii="Charter BT" w:hAnsi="Charter BT" w:cs="Times New Roman"/>
          <w:sz w:val="24"/>
          <w:szCs w:val="24"/>
        </w:rPr>
        <w:t>Sumber  daya</w:t>
      </w:r>
      <w:proofErr w:type="gramEnd"/>
      <w:r w:rsidRPr="00F07EE2">
        <w:rPr>
          <w:rFonts w:ascii="Charter BT" w:hAnsi="Charter BT" w:cs="Times New Roman"/>
          <w:sz w:val="24"/>
          <w:szCs w:val="24"/>
        </w:rPr>
        <w:t xml:space="preserve">  organisasi  lainnya  agar mencapai  tujuan  yang  telah  ditetapkan. Senada dengan  pendapat  Stoner,  Lawrence A Appley  mengatakan,  manajemen  adalah seni  pencapaian  tujuan  yang  dilakukan melalui usaha orang lain. </w:t>
      </w:r>
    </w:p>
    <w:p w:rsidR="00166067"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t xml:space="preserve">Dari  berbagai  pendapat  di  atas, dapat disimpulkan bahwa manajemen adalah suatu </w:t>
      </w:r>
      <w:r w:rsidR="000A713B" w:rsidRPr="00F07EE2">
        <w:rPr>
          <w:rFonts w:ascii="Charter BT" w:hAnsi="Charter BT" w:cs="Times New Roman"/>
          <w:sz w:val="24"/>
          <w:szCs w:val="24"/>
        </w:rPr>
        <w:t xml:space="preserve">proses yang </w:t>
      </w:r>
      <w:r w:rsidRPr="00F07EE2">
        <w:rPr>
          <w:rFonts w:ascii="Charter BT" w:hAnsi="Charter BT" w:cs="Times New Roman"/>
          <w:sz w:val="24"/>
          <w:szCs w:val="24"/>
        </w:rPr>
        <w:t xml:space="preserve">khas terdiri atas tindakan-tindakan berupa perencanaan, pengorganisasian, penggerakan, dan pengendalian  yang  dilaksanakan  untuk menetukan  serta  mencapai  sasaran-sasaran atau  tujuan  yang  telah  ditentukan  melalui pemanfaatan  sumber  daya  manusia  dan sumber-sumber lainnya. Dapat juga ditegaskan, </w:t>
      </w:r>
      <w:proofErr w:type="gramStart"/>
      <w:r w:rsidRPr="00F07EE2">
        <w:rPr>
          <w:rFonts w:ascii="Charter BT" w:hAnsi="Charter BT" w:cs="Times New Roman"/>
          <w:sz w:val="24"/>
          <w:szCs w:val="24"/>
        </w:rPr>
        <w:t>manajemen  adalah</w:t>
      </w:r>
      <w:proofErr w:type="gramEnd"/>
      <w:r w:rsidRPr="00F07EE2">
        <w:rPr>
          <w:rFonts w:ascii="Charter BT" w:hAnsi="Charter BT" w:cs="Times New Roman"/>
          <w:sz w:val="24"/>
          <w:szCs w:val="24"/>
        </w:rPr>
        <w:t xml:space="preserve">  proses pengkoordinasian dan pengintegrasian semua sumber daya untuk mencapai tujuan yang ditetapkan. </w:t>
      </w:r>
    </w:p>
    <w:p w:rsidR="00166067"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t xml:space="preserve">Selain </w:t>
      </w:r>
      <w:r w:rsidR="002C170C" w:rsidRPr="00F07EE2">
        <w:rPr>
          <w:rFonts w:ascii="Charter BT" w:hAnsi="Charter BT" w:cs="Times New Roman"/>
          <w:sz w:val="24"/>
          <w:szCs w:val="24"/>
        </w:rPr>
        <w:t xml:space="preserve">itu, </w:t>
      </w:r>
      <w:r w:rsidRPr="00F07EE2">
        <w:rPr>
          <w:rFonts w:ascii="Charter BT" w:hAnsi="Charter BT" w:cs="Times New Roman"/>
          <w:sz w:val="24"/>
          <w:szCs w:val="24"/>
        </w:rPr>
        <w:t xml:space="preserve"> manajemen  juga  diperlukan peran  kepemimpinan  dalam  membangun suatu  lembaga  atau  organisasi  yang  baik. </w:t>
      </w:r>
      <w:proofErr w:type="gramStart"/>
      <w:r w:rsidRPr="00F07EE2">
        <w:rPr>
          <w:rFonts w:ascii="Charter BT" w:hAnsi="Charter BT" w:cs="Times New Roman"/>
          <w:sz w:val="24"/>
          <w:szCs w:val="24"/>
        </w:rPr>
        <w:t>Berbagai  riset</w:t>
      </w:r>
      <w:proofErr w:type="gramEnd"/>
      <w:r w:rsidRPr="00F07EE2">
        <w:rPr>
          <w:rFonts w:ascii="Charter BT" w:hAnsi="Charter BT" w:cs="Times New Roman"/>
          <w:sz w:val="24"/>
          <w:szCs w:val="24"/>
        </w:rPr>
        <w:t xml:space="preserve">  juga  telah  membuktikan bahwa faktor pemimpin memegang peranan penting  dalam  mengembangkan  organisasi atau lembaga. Faktor pemimpin yang sangat penting  adalah  karakter  dari  orang  yang menjadi  pemimpin  tersebut,  sebagaimana dikemukakan  oleh  Covey  dalam  Muhaimin </w:t>
      </w:r>
      <w:r w:rsidR="00933796" w:rsidRPr="00F07EE2">
        <w:rPr>
          <w:rFonts w:ascii="Charter BT" w:hAnsi="Charter BT" w:cs="Times New Roman"/>
          <w:sz w:val="24"/>
          <w:szCs w:val="24"/>
        </w:rPr>
        <w:t xml:space="preserve">(2015:29) </w:t>
      </w:r>
      <w:r w:rsidRPr="00F07EE2">
        <w:rPr>
          <w:rFonts w:ascii="Charter BT" w:hAnsi="Charter BT" w:cs="Times New Roman"/>
          <w:sz w:val="24"/>
          <w:szCs w:val="24"/>
        </w:rPr>
        <w:t xml:space="preserve">bahwa  90  persen  dari  semua kegagalan  kepemimpinan  adalah  kegagalan pada karakter. </w:t>
      </w:r>
    </w:p>
    <w:p w:rsidR="00166067"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lastRenderedPageBreak/>
        <w:t>Secara definisi, kemimpinan memiliki berbagai perbedaan pada berbagai hal,  namun  demikian  yang pasti ada  dari 60</w:t>
      </w:r>
      <w:r w:rsidR="00933796" w:rsidRPr="00F07EE2">
        <w:rPr>
          <w:rFonts w:ascii="Charter BT" w:hAnsi="Charter BT" w:cs="Times New Roman"/>
          <w:sz w:val="24"/>
          <w:szCs w:val="24"/>
        </w:rPr>
        <w:t xml:space="preserve"> defenisi,</w:t>
      </w:r>
      <w:r w:rsidRPr="00F07EE2">
        <w:rPr>
          <w:rFonts w:ascii="Charter BT" w:hAnsi="Charter BT" w:cs="Times New Roman"/>
          <w:sz w:val="24"/>
          <w:szCs w:val="24"/>
        </w:rPr>
        <w:t xml:space="preserve"> Abd Wahib definisi kepemimpinan adalah adanya suatu proses dalam kepemimpinan untuk memberikan pengaruh secara social kepada </w:t>
      </w:r>
      <w:r w:rsidR="00933796" w:rsidRPr="00F07EE2">
        <w:rPr>
          <w:rFonts w:ascii="Charter BT" w:hAnsi="Charter BT" w:cs="Times New Roman"/>
          <w:sz w:val="24"/>
          <w:szCs w:val="24"/>
        </w:rPr>
        <w:t xml:space="preserve">orang  lain, </w:t>
      </w:r>
      <w:r w:rsidRPr="00F07EE2">
        <w:rPr>
          <w:rFonts w:ascii="Charter BT" w:hAnsi="Charter BT" w:cs="Times New Roman"/>
          <w:sz w:val="24"/>
          <w:szCs w:val="24"/>
        </w:rPr>
        <w:t>sehingga  orang  lain  tersebut menjalankan  suatu  proses  sebagaimana diinginkan oleh pemimpin. Berbagai perbedaan definisi tersebut tentu saja karena di</w:t>
      </w:r>
      <w:r w:rsidR="00933796" w:rsidRPr="00F07EE2">
        <w:rPr>
          <w:rFonts w:ascii="Charter BT" w:hAnsi="Charter BT" w:cs="Times New Roman"/>
          <w:sz w:val="24"/>
          <w:szCs w:val="24"/>
        </w:rPr>
        <w:t xml:space="preserve">bangun oleh teori yang berbeda. </w:t>
      </w:r>
      <w:proofErr w:type="gramStart"/>
      <w:r w:rsidRPr="00F07EE2">
        <w:rPr>
          <w:rFonts w:ascii="Charter BT" w:hAnsi="Charter BT" w:cs="Times New Roman"/>
          <w:sz w:val="24"/>
          <w:szCs w:val="24"/>
        </w:rPr>
        <w:t>Mintzberg  mengemukakan</w:t>
      </w:r>
      <w:proofErr w:type="gramEnd"/>
      <w:r w:rsidRPr="00F07EE2">
        <w:rPr>
          <w:rFonts w:ascii="Charter BT" w:hAnsi="Charter BT" w:cs="Times New Roman"/>
          <w:sz w:val="24"/>
          <w:szCs w:val="24"/>
        </w:rPr>
        <w:t xml:space="preserve">  bahwa kepemimpinan  adalah  kemampuan  untuk melangkah keluar dari budaya yang ada dan memulai proses perubahan evolusioner yang lebih  adaptif.  </w:t>
      </w:r>
      <w:proofErr w:type="gramStart"/>
      <w:r w:rsidRPr="00F07EE2">
        <w:rPr>
          <w:rFonts w:ascii="Charter BT" w:hAnsi="Charter BT" w:cs="Times New Roman"/>
          <w:sz w:val="24"/>
          <w:szCs w:val="24"/>
        </w:rPr>
        <w:t>Para  pengembang</w:t>
      </w:r>
      <w:proofErr w:type="gramEnd"/>
      <w:r w:rsidRPr="00F07EE2">
        <w:rPr>
          <w:rFonts w:ascii="Charter BT" w:hAnsi="Charter BT" w:cs="Times New Roman"/>
          <w:sz w:val="24"/>
          <w:szCs w:val="24"/>
        </w:rPr>
        <w:t xml:space="preserve">  teori transformasional  melihat  bahwa  pemimpin memiliki tugas menyelelaraskan, menciptakan,  dan  memberdayakan.  Para pemimpin melakukan transformasi terhadap organisasi atau lembaga dengan menyelaraskan  sumber  daya  manusia  dan sumber daya yang lain, menciptakan sebuah budaya  organisasi  yang menyuburkan ekspresi  gagasan  secara  bebas,  dengan memberdayakan orang-orang untuk memberikan  kontribusi  terhadap  organisasi atau lembaga. </w:t>
      </w:r>
    </w:p>
    <w:p w:rsidR="00166067" w:rsidRPr="00F07EE2" w:rsidRDefault="00166067" w:rsidP="002C170C">
      <w:pPr>
        <w:ind w:firstLine="720"/>
        <w:jc w:val="both"/>
        <w:rPr>
          <w:rFonts w:ascii="Charter BT" w:hAnsi="Charter BT" w:cs="Times New Roman"/>
          <w:sz w:val="24"/>
          <w:szCs w:val="24"/>
        </w:rPr>
      </w:pPr>
      <w:proofErr w:type="gramStart"/>
      <w:r w:rsidRPr="00F07EE2">
        <w:rPr>
          <w:rFonts w:ascii="Charter BT" w:hAnsi="Charter BT" w:cs="Times New Roman"/>
          <w:sz w:val="24"/>
          <w:szCs w:val="24"/>
        </w:rPr>
        <w:t>Dari  teori</w:t>
      </w:r>
      <w:proofErr w:type="gramEnd"/>
      <w:r w:rsidRPr="00F07EE2">
        <w:rPr>
          <w:rFonts w:ascii="Charter BT" w:hAnsi="Charter BT" w:cs="Times New Roman"/>
          <w:sz w:val="24"/>
          <w:szCs w:val="24"/>
        </w:rPr>
        <w:t xml:space="preserve">  tersebut  di  atas  terlihat bahwa pemimpin harus mampu </w:t>
      </w:r>
      <w:r w:rsidR="00933796" w:rsidRPr="00F07EE2">
        <w:rPr>
          <w:rFonts w:ascii="Charter BT" w:hAnsi="Charter BT" w:cs="Times New Roman"/>
          <w:sz w:val="24"/>
          <w:szCs w:val="24"/>
        </w:rPr>
        <w:t xml:space="preserve">memberikan  pengaruh  kepada </w:t>
      </w:r>
      <w:r w:rsidRPr="00F07EE2">
        <w:rPr>
          <w:rFonts w:ascii="Charter BT" w:hAnsi="Charter BT" w:cs="Times New Roman"/>
          <w:sz w:val="24"/>
          <w:szCs w:val="24"/>
        </w:rPr>
        <w:t xml:space="preserve">orang  lain. Seorang pemimpin memiliki sifat-sifat yang </w:t>
      </w:r>
      <w:proofErr w:type="gramStart"/>
      <w:r w:rsidRPr="00F07EE2">
        <w:rPr>
          <w:rFonts w:ascii="Charter BT" w:hAnsi="Charter BT" w:cs="Times New Roman"/>
          <w:sz w:val="24"/>
          <w:szCs w:val="24"/>
        </w:rPr>
        <w:t>unggul  yang</w:t>
      </w:r>
      <w:proofErr w:type="gramEnd"/>
      <w:r w:rsidRPr="00F07EE2">
        <w:rPr>
          <w:rFonts w:ascii="Charter BT" w:hAnsi="Charter BT" w:cs="Times New Roman"/>
          <w:sz w:val="24"/>
          <w:szCs w:val="24"/>
        </w:rPr>
        <w:t xml:space="preserve">  mampu  membawa  orang  lain pada  suatu  kondisi  tertentu.  Dan  seorang pemimpin  harus  mampu  menstranformasi keluar dari budaya yang  ada, menuju sutau budaya baru  yang lebih  baik,  untuk melakukan  transformasi  budaya,  maka pemimpin harus dianut. Adapun pemahaman terkait dengan fokus  masalah  penelitian  ini  adalah  bahwa penguatan mutu madrasah swasta dimaksudkan  untuk  memperbaiki  kualitas kehidupan  madrasah  swasta  yang  berbasis pada  kekuatan  atau  daya yang  mereka miliki sendiri, melalui optimalisasi daya dan peningkatan posisi tawar yang mereka miliki. Dari  pemahaman  tersebut  mengandung makna  bahwa  penguatan  mutu  madrasah swasta harus menempatkan kekuatan sendiri sebagai modal utama, sementara pihak luar seperti  pemerintah  dan  lembaga  lain  yang berkepentingan  dipandang  sebagai  modal pelengkap.  Dan  tujuan  dari  penelitian  ini </w:t>
      </w:r>
      <w:r w:rsidR="00933796" w:rsidRPr="00F07EE2">
        <w:rPr>
          <w:rFonts w:ascii="Charter BT" w:hAnsi="Charter BT" w:cs="Times New Roman"/>
          <w:sz w:val="24"/>
          <w:szCs w:val="24"/>
        </w:rPr>
        <w:t>a</w:t>
      </w:r>
      <w:r w:rsidRPr="00F07EE2">
        <w:rPr>
          <w:rFonts w:ascii="Charter BT" w:hAnsi="Charter BT" w:cs="Times New Roman"/>
          <w:sz w:val="24"/>
          <w:szCs w:val="24"/>
        </w:rPr>
        <w:t>dalah  untuk  mengungkap  atau  mengetahui penguatan  mutu  madrasah  swas</w:t>
      </w:r>
      <w:r w:rsidR="00933796" w:rsidRPr="00F07EE2">
        <w:rPr>
          <w:rFonts w:ascii="Charter BT" w:hAnsi="Charter BT" w:cs="Times New Roman"/>
          <w:sz w:val="24"/>
          <w:szCs w:val="24"/>
        </w:rPr>
        <w:t xml:space="preserve">ta </w:t>
      </w:r>
      <w:r w:rsidRPr="00F07EE2">
        <w:rPr>
          <w:rFonts w:ascii="Charter BT" w:hAnsi="Charter BT" w:cs="Times New Roman"/>
          <w:sz w:val="24"/>
          <w:szCs w:val="24"/>
        </w:rPr>
        <w:t xml:space="preserve">menuju madrasah unggul. </w:t>
      </w:r>
    </w:p>
    <w:p w:rsidR="003853DE" w:rsidRPr="00F07EE2" w:rsidRDefault="003853DE" w:rsidP="000A713B">
      <w:pPr>
        <w:jc w:val="both"/>
        <w:rPr>
          <w:rFonts w:ascii="Charter BT" w:hAnsi="Charter BT" w:cs="Times New Roman"/>
          <w:sz w:val="24"/>
          <w:szCs w:val="24"/>
        </w:rPr>
      </w:pPr>
    </w:p>
    <w:p w:rsidR="003853DE" w:rsidRPr="00F07EE2" w:rsidRDefault="003853DE" w:rsidP="000A713B">
      <w:pPr>
        <w:jc w:val="both"/>
        <w:rPr>
          <w:rFonts w:ascii="Charter BT" w:hAnsi="Charter BT" w:cs="Times New Roman"/>
          <w:sz w:val="24"/>
          <w:szCs w:val="24"/>
        </w:rPr>
      </w:pPr>
    </w:p>
    <w:p w:rsidR="003853DE" w:rsidRPr="00F07EE2" w:rsidRDefault="00166067" w:rsidP="00B15D87">
      <w:pPr>
        <w:jc w:val="both"/>
        <w:rPr>
          <w:rFonts w:ascii="Charter BT" w:hAnsi="Charter BT" w:cs="Times New Roman"/>
          <w:b/>
          <w:sz w:val="24"/>
          <w:szCs w:val="24"/>
        </w:rPr>
      </w:pPr>
      <w:r w:rsidRPr="00F07EE2">
        <w:rPr>
          <w:rFonts w:ascii="Charter BT" w:hAnsi="Charter BT" w:cs="Times New Roman"/>
          <w:b/>
          <w:sz w:val="24"/>
          <w:szCs w:val="24"/>
        </w:rPr>
        <w:t xml:space="preserve">METODE PENELITIAN </w:t>
      </w:r>
    </w:p>
    <w:p w:rsidR="003853DE" w:rsidRPr="00F07EE2" w:rsidRDefault="003853DE" w:rsidP="003853DE">
      <w:pPr>
        <w:spacing w:after="0" w:line="240" w:lineRule="auto"/>
        <w:ind w:firstLine="720"/>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Penelitian ini </w:t>
      </w:r>
      <w:r w:rsidRPr="00F07EE2">
        <w:rPr>
          <w:rFonts w:ascii="Charter BT" w:eastAsia="Times New Roman" w:hAnsi="Charter BT" w:cs="Times New Roman"/>
          <w:bCs/>
          <w:sz w:val="24"/>
          <w:szCs w:val="24"/>
        </w:rPr>
        <w:t xml:space="preserve">dilakukakan </w:t>
      </w:r>
      <w:proofErr w:type="gramStart"/>
      <w:r w:rsidRPr="00F07EE2">
        <w:rPr>
          <w:rFonts w:ascii="Charter BT" w:eastAsia="Times New Roman" w:hAnsi="Charter BT" w:cs="Times New Roman"/>
          <w:bCs/>
          <w:sz w:val="24"/>
          <w:szCs w:val="24"/>
        </w:rPr>
        <w:t>di  MTS</w:t>
      </w:r>
      <w:proofErr w:type="gramEnd"/>
      <w:r w:rsidRPr="00F07EE2">
        <w:rPr>
          <w:rFonts w:ascii="Charter BT" w:eastAsia="Times New Roman" w:hAnsi="Charter BT" w:cs="Times New Roman"/>
          <w:bCs/>
          <w:sz w:val="24"/>
          <w:szCs w:val="24"/>
        </w:rPr>
        <w:t xml:space="preserve"> Al-ikhlas Kebun Ajamu, Kecamatan Panai Hulu Kabupaten Labuahnbatu.</w:t>
      </w:r>
      <w:r w:rsidRPr="00F07EE2">
        <w:rPr>
          <w:rFonts w:ascii="Charter BT" w:eastAsia="Times New Roman" w:hAnsi="Charter BT" w:cs="Times New Roman"/>
          <w:sz w:val="24"/>
          <w:szCs w:val="24"/>
        </w:rPr>
        <w:t xml:space="preserve"> Penelitian ini menggunakan jenis penelitian kualitatif deskriptif dengan </w:t>
      </w:r>
      <w:r w:rsidRPr="00F07EE2">
        <w:rPr>
          <w:rFonts w:ascii="Charter BT" w:eastAsia="Times New Roman" w:hAnsi="Charter BT" w:cs="Times New Roman"/>
          <w:bCs/>
          <w:sz w:val="24"/>
          <w:szCs w:val="24"/>
        </w:rPr>
        <w:t>memberikan gambaran rincian mengenai</w:t>
      </w:r>
      <w:r w:rsidRPr="00F07EE2">
        <w:rPr>
          <w:rFonts w:ascii="Charter BT" w:eastAsia="Times New Roman" w:hAnsi="Charter BT" w:cs="Times New Roman"/>
          <w:sz w:val="24"/>
          <w:szCs w:val="24"/>
        </w:rPr>
        <w:t xml:space="preserve"> strategi kepala madrasah </w:t>
      </w:r>
      <w:r w:rsidRPr="00F07EE2">
        <w:rPr>
          <w:rFonts w:ascii="Charter BT" w:eastAsia="Times New Roman" w:hAnsi="Charter BT" w:cs="Times New Roman"/>
          <w:bCs/>
          <w:sz w:val="24"/>
          <w:szCs w:val="24"/>
        </w:rPr>
        <w:t>terhadap</w:t>
      </w:r>
      <w:r w:rsidRPr="00F07EE2">
        <w:rPr>
          <w:rFonts w:ascii="Charter BT" w:eastAsia="Times New Roman" w:hAnsi="Charter BT" w:cs="Times New Roman"/>
          <w:sz w:val="24"/>
          <w:szCs w:val="24"/>
        </w:rPr>
        <w:t xml:space="preserve"> madrasah MTS Al-Ikhlas Kebun Ajamu. Subjek penelitian pada penelitian ini adalah kepala sekolah, </w:t>
      </w:r>
      <w:r w:rsidRPr="00F07EE2">
        <w:rPr>
          <w:rFonts w:ascii="Charter BT" w:eastAsia="Times New Roman" w:hAnsi="Charter BT" w:cs="Times New Roman"/>
          <w:bCs/>
          <w:sz w:val="24"/>
          <w:szCs w:val="24"/>
        </w:rPr>
        <w:t>badan bidang</w:t>
      </w:r>
      <w:r w:rsidRPr="00F07EE2">
        <w:rPr>
          <w:rFonts w:ascii="Charter BT" w:eastAsia="Times New Roman" w:hAnsi="Charter BT" w:cs="Times New Roman"/>
          <w:sz w:val="24"/>
          <w:szCs w:val="24"/>
        </w:rPr>
        <w:t xml:space="preserve"> kurikulum, dan direktur bidang kesiswaan yang dipilih melalui</w:t>
      </w:r>
      <w:r w:rsidRPr="00F07EE2">
        <w:rPr>
          <w:rFonts w:ascii="Charter BT" w:eastAsia="Times New Roman" w:hAnsi="Charter BT" w:cs="Times New Roman"/>
          <w:b/>
          <w:bCs/>
          <w:sz w:val="24"/>
          <w:szCs w:val="24"/>
        </w:rPr>
        <w:t xml:space="preserve"> </w:t>
      </w:r>
      <w:r w:rsidRPr="00F07EE2">
        <w:rPr>
          <w:rFonts w:ascii="Charter BT" w:eastAsia="Times New Roman" w:hAnsi="Charter BT" w:cs="Times New Roman"/>
          <w:sz w:val="24"/>
          <w:szCs w:val="24"/>
        </w:rPr>
        <w:t xml:space="preserve">purposive </w:t>
      </w:r>
      <w:r w:rsidRPr="00F07EE2">
        <w:rPr>
          <w:rFonts w:ascii="Charter BT" w:eastAsia="Times New Roman" w:hAnsi="Charter BT" w:cs="Times New Roman"/>
          <w:bCs/>
          <w:sz w:val="24"/>
          <w:szCs w:val="24"/>
        </w:rPr>
        <w:t>sampling dengan</w:t>
      </w:r>
      <w:r w:rsidRPr="00F07EE2">
        <w:rPr>
          <w:rFonts w:ascii="Charter BT" w:eastAsia="Times New Roman" w:hAnsi="Charter BT" w:cs="Times New Roman"/>
          <w:sz w:val="24"/>
          <w:szCs w:val="24"/>
        </w:rPr>
        <w:t xml:space="preserve"> pertimbangan</w:t>
      </w:r>
      <w:r w:rsidRPr="00F07EE2">
        <w:rPr>
          <w:rFonts w:ascii="Charter BT" w:eastAsia="Times New Roman" w:hAnsi="Charter BT" w:cs="Times New Roman"/>
          <w:b/>
          <w:bCs/>
          <w:sz w:val="24"/>
          <w:szCs w:val="24"/>
        </w:rPr>
        <w:t>,</w:t>
      </w:r>
      <w:r w:rsidRPr="00F07EE2">
        <w:rPr>
          <w:rFonts w:ascii="Charter BT" w:eastAsia="Times New Roman" w:hAnsi="Charter BT" w:cs="Times New Roman"/>
          <w:sz w:val="24"/>
          <w:szCs w:val="24"/>
        </w:rPr>
        <w:t xml:space="preserve"> antara lain dengan pertimbangan informan yang paling </w:t>
      </w:r>
      <w:r w:rsidRPr="00F07EE2">
        <w:rPr>
          <w:rFonts w:ascii="Charter BT" w:eastAsia="Times New Roman" w:hAnsi="Charter BT" w:cs="Times New Roman"/>
          <w:bCs/>
          <w:sz w:val="24"/>
          <w:szCs w:val="24"/>
        </w:rPr>
        <w:t>mengetahui</w:t>
      </w:r>
      <w:r w:rsidRPr="00F07EE2">
        <w:rPr>
          <w:rFonts w:ascii="Charter BT" w:eastAsia="Times New Roman" w:hAnsi="Charter BT" w:cs="Times New Roman"/>
          <w:sz w:val="24"/>
          <w:szCs w:val="24"/>
        </w:rPr>
        <w:t xml:space="preserve"> topik yang sedang diselidiki. Data lapangan diperoleh melalui observasi, wawancara dan dokumentasi.</w:t>
      </w:r>
    </w:p>
    <w:p w:rsidR="003853DE" w:rsidRPr="00F07EE2" w:rsidRDefault="003853DE" w:rsidP="003853DE">
      <w:pPr>
        <w:spacing w:after="0"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Analisis data dalam penelitian ini menggunakan model Miles, Hudan dan </w:t>
      </w:r>
      <w:proofErr w:type="gramStart"/>
      <w:r w:rsidRPr="00F07EE2">
        <w:rPr>
          <w:rFonts w:ascii="Charter BT" w:eastAsia="Times New Roman" w:hAnsi="Charter BT" w:cs="Times New Roman"/>
          <w:sz w:val="24"/>
          <w:szCs w:val="24"/>
        </w:rPr>
        <w:t xml:space="preserve">Sadana </w:t>
      </w:r>
      <w:r w:rsidRPr="00F07EE2">
        <w:rPr>
          <w:rFonts w:ascii="Charter BT" w:eastAsia="Times New Roman" w:hAnsi="Charter BT" w:cs="Times New Roman"/>
          <w:b/>
          <w:bCs/>
          <w:sz w:val="24"/>
          <w:szCs w:val="24"/>
        </w:rPr>
        <w:t>:</w:t>
      </w:r>
      <w:proofErr w:type="gramEnd"/>
      <w:r w:rsidRPr="00F07EE2">
        <w:rPr>
          <w:rFonts w:ascii="Charter BT" w:eastAsia="Times New Roman" w:hAnsi="Charter BT" w:cs="Times New Roman"/>
          <w:sz w:val="24"/>
          <w:szCs w:val="24"/>
        </w:rPr>
        <w:t xml:space="preserve"> kondensasi </w:t>
      </w:r>
    </w:p>
    <w:p w:rsidR="00166067" w:rsidRPr="00F07EE2" w:rsidRDefault="00166067" w:rsidP="003853DE">
      <w:pPr>
        <w:ind w:firstLine="720"/>
        <w:jc w:val="both"/>
        <w:rPr>
          <w:rFonts w:ascii="Charter BT" w:hAnsi="Charter BT" w:cs="Times New Roman"/>
          <w:sz w:val="24"/>
          <w:szCs w:val="24"/>
        </w:rPr>
      </w:pPr>
      <w:proofErr w:type="gramStart"/>
      <w:r w:rsidRPr="00F07EE2">
        <w:rPr>
          <w:rFonts w:ascii="Charter BT" w:hAnsi="Charter BT" w:cs="Times New Roman"/>
          <w:sz w:val="24"/>
          <w:szCs w:val="24"/>
        </w:rPr>
        <w:t>Adapun  karakteristik</w:t>
      </w:r>
      <w:proofErr w:type="gramEnd"/>
      <w:r w:rsidRPr="00F07EE2">
        <w:rPr>
          <w:rFonts w:ascii="Charter BT" w:hAnsi="Charter BT" w:cs="Times New Roman"/>
          <w:sz w:val="24"/>
          <w:szCs w:val="24"/>
        </w:rPr>
        <w:t xml:space="preserve">  penelitian k</w:t>
      </w:r>
      <w:r w:rsidR="00933796" w:rsidRPr="00F07EE2">
        <w:rPr>
          <w:rFonts w:ascii="Charter BT" w:hAnsi="Charter BT" w:cs="Times New Roman"/>
          <w:sz w:val="24"/>
          <w:szCs w:val="24"/>
        </w:rPr>
        <w:t xml:space="preserve">ualitatif menurut  Daymon  dan </w:t>
      </w:r>
      <w:r w:rsidRPr="00F07EE2">
        <w:rPr>
          <w:rFonts w:ascii="Charter BT" w:hAnsi="Charter BT" w:cs="Times New Roman"/>
          <w:sz w:val="24"/>
          <w:szCs w:val="24"/>
        </w:rPr>
        <w:t xml:space="preserve">Halloway dalam Tohirin (2012:3) adalah : Berfokus pada kata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1. Menuntut keterlibatan peneliti (partisipatif)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lastRenderedPageBreak/>
        <w:t xml:space="preserve">2. </w:t>
      </w:r>
      <w:proofErr w:type="gramStart"/>
      <w:r w:rsidRPr="00F07EE2">
        <w:rPr>
          <w:rFonts w:ascii="Charter BT" w:hAnsi="Charter BT" w:cs="Times New Roman"/>
          <w:sz w:val="24"/>
          <w:szCs w:val="24"/>
        </w:rPr>
        <w:t>Dipengaruhi  sudut</w:t>
      </w:r>
      <w:proofErr w:type="gramEnd"/>
      <w:r w:rsidRPr="00F07EE2">
        <w:rPr>
          <w:rFonts w:ascii="Charter BT" w:hAnsi="Charter BT" w:cs="Times New Roman"/>
          <w:sz w:val="24"/>
          <w:szCs w:val="24"/>
        </w:rPr>
        <w:t xml:space="preserve">  pandang  partisipan (orang yang menjadi sumber data)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3. Fokus peneliti yang holistik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4. Desain dan penelitiannya bersifat fleksibel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5. </w:t>
      </w:r>
      <w:proofErr w:type="gramStart"/>
      <w:r w:rsidRPr="00F07EE2">
        <w:rPr>
          <w:rFonts w:ascii="Charter BT" w:hAnsi="Charter BT" w:cs="Times New Roman"/>
          <w:sz w:val="24"/>
          <w:szCs w:val="24"/>
        </w:rPr>
        <w:t>Lebih  mengutamakan</w:t>
      </w:r>
      <w:proofErr w:type="gramEnd"/>
      <w:r w:rsidRPr="00F07EE2">
        <w:rPr>
          <w:rFonts w:ascii="Charter BT" w:hAnsi="Charter BT" w:cs="Times New Roman"/>
          <w:sz w:val="24"/>
          <w:szCs w:val="24"/>
        </w:rPr>
        <w:t xml:space="preserve">  proses  dari  pada hasilnya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6. Menggunakan latar alami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7. Menggunakan analisis induktif baru </w:t>
      </w:r>
    </w:p>
    <w:p w:rsidR="00166067" w:rsidRPr="00F07EE2" w:rsidRDefault="002C170C" w:rsidP="000A713B">
      <w:pPr>
        <w:jc w:val="both"/>
        <w:rPr>
          <w:rFonts w:ascii="Charter BT" w:hAnsi="Charter BT" w:cs="Times New Roman"/>
          <w:sz w:val="24"/>
          <w:szCs w:val="24"/>
        </w:rPr>
      </w:pPr>
      <w:r w:rsidRPr="00F07EE2">
        <w:rPr>
          <w:rFonts w:ascii="Charter BT" w:hAnsi="Charter BT" w:cs="Times New Roman"/>
          <w:sz w:val="24"/>
          <w:szCs w:val="24"/>
        </w:rPr>
        <w:t>Deduktif.</w:t>
      </w:r>
    </w:p>
    <w:p w:rsidR="002C170C" w:rsidRPr="00F07EE2" w:rsidRDefault="002C170C" w:rsidP="000A713B">
      <w:pPr>
        <w:jc w:val="both"/>
        <w:rPr>
          <w:rFonts w:ascii="Charter BT" w:hAnsi="Charter BT" w:cs="Times New Roman"/>
          <w:sz w:val="24"/>
          <w:szCs w:val="24"/>
        </w:rPr>
      </w:pPr>
    </w:p>
    <w:p w:rsidR="00166067" w:rsidRPr="00F07EE2" w:rsidRDefault="00166067" w:rsidP="000A713B">
      <w:pPr>
        <w:jc w:val="both"/>
        <w:rPr>
          <w:rFonts w:ascii="Charter BT" w:hAnsi="Charter BT" w:cs="Times New Roman"/>
          <w:b/>
          <w:sz w:val="24"/>
          <w:szCs w:val="24"/>
        </w:rPr>
      </w:pPr>
      <w:r w:rsidRPr="00F07EE2">
        <w:rPr>
          <w:rFonts w:ascii="Charter BT" w:hAnsi="Charter BT" w:cs="Times New Roman"/>
          <w:b/>
          <w:sz w:val="24"/>
          <w:szCs w:val="24"/>
        </w:rPr>
        <w:t xml:space="preserve">HASIL DAN PEMBAHASAN </w:t>
      </w:r>
    </w:p>
    <w:p w:rsidR="00B15D87" w:rsidRPr="00F07EE2" w:rsidRDefault="00B15D87" w:rsidP="00B15D87">
      <w:pPr>
        <w:pStyle w:val="ListParagraph"/>
        <w:numPr>
          <w:ilvl w:val="0"/>
          <w:numId w:val="3"/>
        </w:numPr>
        <w:jc w:val="both"/>
        <w:rPr>
          <w:rFonts w:ascii="Charter BT" w:hAnsi="Charter BT" w:cs="Times New Roman"/>
          <w:b/>
          <w:sz w:val="24"/>
          <w:szCs w:val="24"/>
        </w:rPr>
      </w:pPr>
      <w:r w:rsidRPr="00F07EE2">
        <w:rPr>
          <w:rFonts w:ascii="Charter BT" w:hAnsi="Charter BT" w:cs="Times New Roman"/>
          <w:b/>
          <w:sz w:val="24"/>
          <w:szCs w:val="24"/>
        </w:rPr>
        <w:t>Problematika umum yang terdapat di MTS Al-Ikhlas Kebun Ajamu</w:t>
      </w:r>
    </w:p>
    <w:p w:rsidR="002C170C" w:rsidRPr="00F07EE2" w:rsidRDefault="002C170C" w:rsidP="002C170C">
      <w:pPr>
        <w:ind w:firstLine="720"/>
        <w:jc w:val="both"/>
        <w:rPr>
          <w:rFonts w:ascii="Charter BT" w:hAnsi="Charter BT" w:cs="Times New Roman"/>
          <w:sz w:val="24"/>
          <w:szCs w:val="24"/>
        </w:rPr>
      </w:pPr>
      <w:r w:rsidRPr="00F07EE2">
        <w:rPr>
          <w:rFonts w:ascii="Charter BT" w:hAnsi="Charter BT" w:cs="Times New Roman"/>
          <w:sz w:val="24"/>
          <w:szCs w:val="24"/>
        </w:rPr>
        <w:t xml:space="preserve">Dalam penelitian ini penulis mendapati bahwa dalam upaya penguatan madrasah madrasah menuju madrasah unggul di MtTS Al-ikhlas Kebun Ajamu, terdapat kendala maupun problematika, </w:t>
      </w:r>
      <w:proofErr w:type="gramStart"/>
      <w:r w:rsidRPr="00F07EE2">
        <w:rPr>
          <w:rFonts w:ascii="Charter BT" w:hAnsi="Charter BT" w:cs="Times New Roman"/>
          <w:sz w:val="24"/>
          <w:szCs w:val="24"/>
        </w:rPr>
        <w:t>yaitu :</w:t>
      </w:r>
      <w:proofErr w:type="gramEnd"/>
    </w:p>
    <w:p w:rsidR="002C170C" w:rsidRPr="00F07EE2" w:rsidRDefault="002C170C" w:rsidP="002C170C">
      <w:pPr>
        <w:numPr>
          <w:ilvl w:val="0"/>
          <w:numId w:val="1"/>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Problematika Internal</w:t>
      </w:r>
      <w:r w:rsidRPr="00F07EE2">
        <w:rPr>
          <w:rFonts w:ascii="Charter BT" w:eastAsia="Times New Roman" w:hAnsi="Charter BT" w:cs="Times New Roman"/>
          <w:b/>
          <w:bCs/>
          <w:sz w:val="24"/>
          <w:szCs w:val="24"/>
        </w:rPr>
        <w:t xml:space="preserve"> </w:t>
      </w:r>
      <w:r w:rsidRPr="00F07EE2">
        <w:rPr>
          <w:rFonts w:ascii="Charter BT" w:eastAsia="Times New Roman" w:hAnsi="Charter BT" w:cs="Times New Roman"/>
          <w:sz w:val="24"/>
          <w:szCs w:val="24"/>
        </w:rPr>
        <w:t>:</w:t>
      </w:r>
    </w:p>
    <w:p w:rsidR="002C170C" w:rsidRPr="00F07EE2" w:rsidRDefault="002C170C" w:rsidP="002C170C">
      <w:pPr>
        <w:numPr>
          <w:ilvl w:val="1"/>
          <w:numId w:val="1"/>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Manajemen yang Tidak Profesional</w:t>
      </w:r>
      <w:r w:rsidRPr="00F07EE2">
        <w:rPr>
          <w:rFonts w:ascii="Charter BT" w:eastAsia="Times New Roman" w:hAnsi="Charter BT" w:cs="Times New Roman"/>
          <w:sz w:val="24"/>
          <w:szCs w:val="24"/>
        </w:rPr>
        <w:t>: Banyak madrasah mengalami manajemen yang kurang memadai, yang berdampak pada etos kerja dan kinerja keseluruhan lembaga.</w:t>
      </w:r>
    </w:p>
    <w:p w:rsidR="002C170C" w:rsidRPr="00F07EE2" w:rsidRDefault="002C170C" w:rsidP="002C170C">
      <w:pPr>
        <w:numPr>
          <w:ilvl w:val="1"/>
          <w:numId w:val="1"/>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Kualitas Guru</w:t>
      </w:r>
      <w:r w:rsidRPr="00F07EE2">
        <w:rPr>
          <w:rFonts w:ascii="Charter BT" w:eastAsia="Times New Roman" w:hAnsi="Charter BT" w:cs="Times New Roman"/>
          <w:sz w:val="24"/>
          <w:szCs w:val="24"/>
        </w:rPr>
        <w:t>: Terdapat kekurangan dalam kuantitas dan kualitas tenaga pengajar, yang menghambat proses pembelajaran yang efektif.</w:t>
      </w:r>
    </w:p>
    <w:p w:rsidR="002C170C" w:rsidRPr="00F07EE2" w:rsidRDefault="002C170C" w:rsidP="002C170C">
      <w:pPr>
        <w:numPr>
          <w:ilvl w:val="1"/>
          <w:numId w:val="1"/>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Sarana dan Prasarana</w:t>
      </w:r>
      <w:r w:rsidRPr="00F07EE2">
        <w:rPr>
          <w:rFonts w:ascii="Charter BT" w:eastAsia="Times New Roman" w:hAnsi="Charter BT" w:cs="Times New Roman"/>
          <w:sz w:val="24"/>
          <w:szCs w:val="24"/>
        </w:rPr>
        <w:t>: Infrastruktur pendidikan yang tidak memadai, seperti fasilitas belajar yang kurang lengkap, menjadi kendala dalam mencapai mutu pendidikan yang baik.</w:t>
      </w:r>
    </w:p>
    <w:p w:rsidR="002C170C" w:rsidRPr="00F07EE2" w:rsidRDefault="002C170C" w:rsidP="002C170C">
      <w:pPr>
        <w:numPr>
          <w:ilvl w:val="0"/>
          <w:numId w:val="1"/>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Problematika Eksternal</w:t>
      </w:r>
      <w:r w:rsidRPr="00F07EE2">
        <w:rPr>
          <w:rFonts w:ascii="Charter BT" w:eastAsia="Times New Roman" w:hAnsi="Charter BT" w:cs="Times New Roman"/>
          <w:sz w:val="24"/>
          <w:szCs w:val="24"/>
        </w:rPr>
        <w:t>:</w:t>
      </w:r>
    </w:p>
    <w:p w:rsidR="002C170C" w:rsidRPr="00F07EE2" w:rsidRDefault="002C170C" w:rsidP="002C170C">
      <w:pPr>
        <w:numPr>
          <w:ilvl w:val="1"/>
          <w:numId w:val="1"/>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Kurangnya Respons terhadap Tuntutan Masyarakat</w:t>
      </w:r>
      <w:r w:rsidRPr="00F07EE2">
        <w:rPr>
          <w:rFonts w:ascii="Charter BT" w:eastAsia="Times New Roman" w:hAnsi="Charter BT" w:cs="Times New Roman"/>
          <w:sz w:val="24"/>
          <w:szCs w:val="24"/>
        </w:rPr>
        <w:t>: Madrasah sering kali tidak mampu memenuhi kebutuhan dan harapan masyarakat yang semakin tinggi terhadap pendidikan.</w:t>
      </w:r>
    </w:p>
    <w:p w:rsidR="002C170C" w:rsidRPr="00F07EE2" w:rsidRDefault="002C170C" w:rsidP="002C170C">
      <w:pPr>
        <w:numPr>
          <w:ilvl w:val="1"/>
          <w:numId w:val="1"/>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Persepsi Negatif</w:t>
      </w:r>
      <w:r w:rsidRPr="00F07EE2">
        <w:rPr>
          <w:rFonts w:ascii="Charter BT" w:eastAsia="Times New Roman" w:hAnsi="Charter BT" w:cs="Times New Roman"/>
          <w:sz w:val="24"/>
          <w:szCs w:val="24"/>
        </w:rPr>
        <w:t>: Stigma negatif terhadap madrasah masih ada, yang dapat mengurangi minat masyarakat untuk memilih madrasah sebagai pilihan pendidikan.</w:t>
      </w:r>
    </w:p>
    <w:p w:rsidR="002C170C" w:rsidRPr="00F07EE2" w:rsidRDefault="002C170C" w:rsidP="002C170C">
      <w:pPr>
        <w:numPr>
          <w:ilvl w:val="1"/>
          <w:numId w:val="1"/>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Persaingan dengan Lembaga Pendidikan Lain</w:t>
      </w:r>
      <w:r w:rsidRPr="00F07EE2">
        <w:rPr>
          <w:rFonts w:ascii="Charter BT" w:eastAsia="Times New Roman" w:hAnsi="Charter BT" w:cs="Times New Roman"/>
          <w:sz w:val="24"/>
          <w:szCs w:val="24"/>
        </w:rPr>
        <w:t>: Madrasah harus bersaing dengan sekolah-sekolah umum dan lembaga pendidikan lainnya yang mungkin lebih diunggulkan oleh masyarakat.</w:t>
      </w:r>
    </w:p>
    <w:p w:rsidR="002C170C" w:rsidRPr="00F07EE2" w:rsidRDefault="002C170C" w:rsidP="002C170C">
      <w:pPr>
        <w:numPr>
          <w:ilvl w:val="0"/>
          <w:numId w:val="1"/>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Adaptasi terhadap Perubahan</w:t>
      </w:r>
      <w:r w:rsidRPr="00F07EE2">
        <w:rPr>
          <w:rFonts w:ascii="Charter BT" w:eastAsia="Times New Roman" w:hAnsi="Charter BT" w:cs="Times New Roman"/>
          <w:sz w:val="24"/>
          <w:szCs w:val="24"/>
        </w:rPr>
        <w:t>:</w:t>
      </w:r>
    </w:p>
    <w:p w:rsidR="002C170C" w:rsidRPr="00F07EE2" w:rsidRDefault="002C170C" w:rsidP="002C170C">
      <w:pPr>
        <w:numPr>
          <w:ilvl w:val="1"/>
          <w:numId w:val="1"/>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Madrasah perlu menyesuaikan diri dengan perubahan kebijakan pendidikan dan kemajuan teknologi, namun banyak yang mengalami kesulitan dalam melakukan adaptasi ini, yang dapat mengakibatkan ketinggalan dalam kompetisi pendidikan.</w:t>
      </w:r>
    </w:p>
    <w:p w:rsidR="00B15D87" w:rsidRPr="00F07EE2" w:rsidRDefault="002C170C" w:rsidP="002C170C">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Dengan memahami problematika ini, madrasah swasta diharapkan dapat mengembangkan strategi yang tepat untuk meningkatkan kualitas p</w:t>
      </w:r>
      <w:r w:rsidR="00B15D87" w:rsidRPr="00F07EE2">
        <w:rPr>
          <w:rFonts w:ascii="Charter BT" w:eastAsia="Times New Roman" w:hAnsi="Charter BT" w:cs="Times New Roman"/>
          <w:sz w:val="24"/>
          <w:szCs w:val="24"/>
        </w:rPr>
        <w:t>endidikan dan daya saing mereka.</w:t>
      </w:r>
    </w:p>
    <w:p w:rsidR="00B15D87" w:rsidRPr="00F07EE2" w:rsidRDefault="00B15D87" w:rsidP="00B15D87">
      <w:pPr>
        <w:pStyle w:val="ListParagraph"/>
        <w:numPr>
          <w:ilvl w:val="0"/>
          <w:numId w:val="3"/>
        </w:numPr>
        <w:spacing w:before="100" w:beforeAutospacing="1" w:after="100" w:afterAutospacing="1" w:line="240" w:lineRule="auto"/>
        <w:rPr>
          <w:rFonts w:ascii="Charter BT" w:eastAsia="Times New Roman" w:hAnsi="Charter BT" w:cs="Times New Roman"/>
          <w:b/>
          <w:sz w:val="24"/>
          <w:szCs w:val="24"/>
        </w:rPr>
      </w:pPr>
      <w:r w:rsidRPr="00F07EE2">
        <w:rPr>
          <w:rFonts w:ascii="Charter BT" w:eastAsia="Times New Roman" w:hAnsi="Charter BT" w:cs="Times New Roman"/>
          <w:b/>
          <w:sz w:val="24"/>
          <w:szCs w:val="24"/>
        </w:rPr>
        <w:lastRenderedPageBreak/>
        <w:t>Upaya penguatan madrasah menuju madrasah unggul</w:t>
      </w:r>
    </w:p>
    <w:p w:rsidR="00166067" w:rsidRPr="00F07EE2" w:rsidRDefault="00B15D87" w:rsidP="002C170C">
      <w:pPr>
        <w:ind w:firstLine="720"/>
        <w:jc w:val="both"/>
        <w:rPr>
          <w:rFonts w:ascii="Charter BT" w:hAnsi="Charter BT" w:cs="Times New Roman"/>
          <w:sz w:val="24"/>
          <w:szCs w:val="24"/>
        </w:rPr>
      </w:pPr>
      <w:r w:rsidRPr="00F07EE2">
        <w:rPr>
          <w:rFonts w:ascii="Charter BT" w:hAnsi="Charter BT" w:cs="Times New Roman"/>
          <w:sz w:val="24"/>
          <w:szCs w:val="24"/>
        </w:rPr>
        <w:t>S</w:t>
      </w:r>
      <w:r w:rsidR="002C170C" w:rsidRPr="00F07EE2">
        <w:rPr>
          <w:rFonts w:ascii="Charter BT" w:hAnsi="Charter BT" w:cs="Times New Roman"/>
          <w:sz w:val="24"/>
          <w:szCs w:val="24"/>
        </w:rPr>
        <w:t xml:space="preserve">ecara rasional penulis juga mendapati bebrerapa point hasil analisis penelitian </w:t>
      </w:r>
      <w:r w:rsidR="00166067" w:rsidRPr="00F07EE2">
        <w:rPr>
          <w:rFonts w:ascii="Charter BT" w:hAnsi="Charter BT" w:cs="Times New Roman"/>
          <w:sz w:val="24"/>
          <w:szCs w:val="24"/>
        </w:rPr>
        <w:t xml:space="preserve">tentang </w:t>
      </w:r>
      <w:proofErr w:type="gramStart"/>
      <w:r w:rsidR="00166067" w:rsidRPr="00F07EE2">
        <w:rPr>
          <w:rFonts w:ascii="Charter BT" w:hAnsi="Charter BT" w:cs="Times New Roman"/>
          <w:sz w:val="24"/>
          <w:szCs w:val="24"/>
        </w:rPr>
        <w:t>penguatan  mutu</w:t>
      </w:r>
      <w:proofErr w:type="gramEnd"/>
      <w:r w:rsidR="00166067" w:rsidRPr="00F07EE2">
        <w:rPr>
          <w:rFonts w:ascii="Charter BT" w:hAnsi="Charter BT" w:cs="Times New Roman"/>
          <w:sz w:val="24"/>
          <w:szCs w:val="24"/>
        </w:rPr>
        <w:t xml:space="preserve">  madrasah  swasta  menuju </w:t>
      </w:r>
      <w:r w:rsidR="002C170C" w:rsidRPr="00F07EE2">
        <w:rPr>
          <w:rFonts w:ascii="Charter BT" w:hAnsi="Charter BT" w:cs="Times New Roman"/>
          <w:sz w:val="24"/>
          <w:szCs w:val="24"/>
        </w:rPr>
        <w:t>madrasah unggul, yaitu</w:t>
      </w:r>
      <w:r w:rsidR="00166067" w:rsidRPr="00F07EE2">
        <w:rPr>
          <w:rFonts w:ascii="Charter BT" w:hAnsi="Charter BT" w:cs="Times New Roman"/>
          <w:sz w:val="24"/>
          <w:szCs w:val="24"/>
        </w:rPr>
        <w:t xml:space="preserve"> : </w:t>
      </w:r>
    </w:p>
    <w:p w:rsidR="00166067" w:rsidRPr="00F07EE2" w:rsidRDefault="002C170C" w:rsidP="000A713B">
      <w:pPr>
        <w:jc w:val="both"/>
        <w:rPr>
          <w:rFonts w:ascii="Charter BT" w:hAnsi="Charter BT" w:cs="Times New Roman"/>
          <w:sz w:val="24"/>
          <w:szCs w:val="24"/>
        </w:rPr>
      </w:pPr>
      <w:r w:rsidRPr="00F07EE2">
        <w:rPr>
          <w:rFonts w:ascii="Charter BT" w:hAnsi="Charter BT" w:cs="Times New Roman"/>
          <w:sz w:val="24"/>
          <w:szCs w:val="24"/>
        </w:rPr>
        <w:t>1. Mengoptimalkan M</w:t>
      </w:r>
      <w:r w:rsidR="00166067" w:rsidRPr="00F07EE2">
        <w:rPr>
          <w:rFonts w:ascii="Charter BT" w:hAnsi="Charter BT" w:cs="Times New Roman"/>
          <w:sz w:val="24"/>
          <w:szCs w:val="24"/>
        </w:rPr>
        <w:t xml:space="preserve">anajemen </w:t>
      </w:r>
    </w:p>
    <w:p w:rsidR="002C170C" w:rsidRPr="00F07EE2" w:rsidRDefault="002C170C" w:rsidP="002C170C">
      <w:pPr>
        <w:ind w:firstLine="720"/>
        <w:jc w:val="both"/>
        <w:rPr>
          <w:rFonts w:ascii="Charter BT" w:hAnsi="Charter BT" w:cs="Times New Roman"/>
          <w:sz w:val="24"/>
          <w:szCs w:val="24"/>
        </w:rPr>
      </w:pPr>
      <w:r w:rsidRPr="00F07EE2">
        <w:rPr>
          <w:rFonts w:ascii="Charter BT" w:hAnsi="Charter BT" w:cs="Times New Roman"/>
          <w:sz w:val="24"/>
          <w:szCs w:val="24"/>
        </w:rPr>
        <w:t>K</w:t>
      </w:r>
      <w:r w:rsidR="00166067" w:rsidRPr="00F07EE2">
        <w:rPr>
          <w:rFonts w:ascii="Charter BT" w:hAnsi="Charter BT" w:cs="Times New Roman"/>
          <w:sz w:val="24"/>
          <w:szCs w:val="24"/>
        </w:rPr>
        <w:t xml:space="preserve">elembagaan madrasah </w:t>
      </w:r>
      <w:proofErr w:type="gramStart"/>
      <w:r w:rsidR="00166067" w:rsidRPr="00F07EE2">
        <w:rPr>
          <w:rFonts w:ascii="Charter BT" w:hAnsi="Charter BT" w:cs="Times New Roman"/>
          <w:sz w:val="24"/>
          <w:szCs w:val="24"/>
        </w:rPr>
        <w:t>Kondisi  eksternal</w:t>
      </w:r>
      <w:proofErr w:type="gramEnd"/>
      <w:r w:rsidR="00166067" w:rsidRPr="00F07EE2">
        <w:rPr>
          <w:rFonts w:ascii="Charter BT" w:hAnsi="Charter BT" w:cs="Times New Roman"/>
          <w:sz w:val="24"/>
          <w:szCs w:val="24"/>
        </w:rPr>
        <w:t xml:space="preserve"> kelembagaan  yang sangat  cepat  berubah  merupakan  sebuah tantangan utama dari lembaga untuk dapat hidup  terus.  </w:t>
      </w:r>
      <w:proofErr w:type="gramStart"/>
      <w:r w:rsidR="00166067" w:rsidRPr="00F07EE2">
        <w:rPr>
          <w:rFonts w:ascii="Charter BT" w:hAnsi="Charter BT" w:cs="Times New Roman"/>
          <w:sz w:val="24"/>
          <w:szCs w:val="24"/>
        </w:rPr>
        <w:t>Sebagaimana  makluk</w:t>
      </w:r>
      <w:proofErr w:type="gramEnd"/>
      <w:r w:rsidR="00166067" w:rsidRPr="00F07EE2">
        <w:rPr>
          <w:rFonts w:ascii="Charter BT" w:hAnsi="Charter BT" w:cs="Times New Roman"/>
          <w:sz w:val="24"/>
          <w:szCs w:val="24"/>
        </w:rPr>
        <w:t xml:space="preserve">  hidup. Lembaga juga h</w:t>
      </w:r>
      <w:r w:rsidR="00B15D87" w:rsidRPr="00F07EE2">
        <w:rPr>
          <w:rFonts w:ascii="Charter BT" w:hAnsi="Charter BT" w:cs="Times New Roman"/>
          <w:sz w:val="24"/>
          <w:szCs w:val="24"/>
        </w:rPr>
        <w:t xml:space="preserve">arus pandai menyesuaikan </w:t>
      </w:r>
      <w:r w:rsidR="00166067" w:rsidRPr="00F07EE2">
        <w:rPr>
          <w:rFonts w:ascii="Charter BT" w:hAnsi="Charter BT" w:cs="Times New Roman"/>
          <w:sz w:val="24"/>
          <w:szCs w:val="24"/>
        </w:rPr>
        <w:t xml:space="preserve">diri dengan lingkungannya. Jika </w:t>
      </w:r>
      <w:proofErr w:type="gramStart"/>
      <w:r w:rsidR="00166067" w:rsidRPr="00F07EE2">
        <w:rPr>
          <w:rFonts w:ascii="Charter BT" w:hAnsi="Charter BT" w:cs="Times New Roman"/>
          <w:sz w:val="24"/>
          <w:szCs w:val="24"/>
        </w:rPr>
        <w:t>menginginkan  untuk</w:t>
      </w:r>
      <w:proofErr w:type="gramEnd"/>
      <w:r w:rsidR="00166067" w:rsidRPr="00F07EE2">
        <w:rPr>
          <w:rFonts w:ascii="Charter BT" w:hAnsi="Charter BT" w:cs="Times New Roman"/>
          <w:sz w:val="24"/>
          <w:szCs w:val="24"/>
        </w:rPr>
        <w:t xml:space="preserve">  hidup  dalam  usia yang  lebih  panjang.  Ketidakmampuan lembaga menyesuaikan diri dengan lingkungannya,  akan  dapat  menyebabkan lembaga  tersebut  mengalami  masalah serius  bahkan  dapat  berakhir  dengan kematian (kebangkrutan). </w:t>
      </w:r>
    </w:p>
    <w:p w:rsidR="00166067"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t xml:space="preserve">Dalam hal kondisi pendidikan di Indonesia, termasuk yang berkaitan </w:t>
      </w:r>
      <w:proofErr w:type="gramStart"/>
      <w:r w:rsidRPr="00F07EE2">
        <w:rPr>
          <w:rFonts w:ascii="Charter BT" w:hAnsi="Charter BT" w:cs="Times New Roman"/>
          <w:sz w:val="24"/>
          <w:szCs w:val="24"/>
        </w:rPr>
        <w:t>dengan  madrasah</w:t>
      </w:r>
      <w:proofErr w:type="gramEnd"/>
      <w:r w:rsidRPr="00F07EE2">
        <w:rPr>
          <w:rFonts w:ascii="Charter BT" w:hAnsi="Charter BT" w:cs="Times New Roman"/>
          <w:sz w:val="24"/>
          <w:szCs w:val="24"/>
        </w:rPr>
        <w:t xml:space="preserve">,  perubahan  tersebut dapat dilihat pada berbagai hal, mulai dari kebijakan penyelenggaraan dari pemerintah,  sampai  dengan  perubahan sebagai hasil perkembangan ilmu pengetahuan  dan  teknologi. Perubahan sebagai  akibat  kebijakan  pemerintah misalnya, perubahan dari sistem sentralisasi  menjadi  system  disentralisasi, sehingga  muncul  model  manajemen berbasis sekolah atau madrasah (MBS/M). Perubahan  pola  pengelolaan,  sehingga muncul  komite  sekolah  atau  madrasah, dewan  pendidikan,  lembaga  penjamin mutu pendidikan dan lain-lain. Perubahan </w:t>
      </w:r>
      <w:r w:rsidR="00933796" w:rsidRPr="00F07EE2">
        <w:rPr>
          <w:rFonts w:ascii="Charter BT" w:hAnsi="Charter BT" w:cs="Times New Roman"/>
          <w:sz w:val="24"/>
          <w:szCs w:val="24"/>
        </w:rPr>
        <w:t xml:space="preserve">yang </w:t>
      </w:r>
      <w:proofErr w:type="gramStart"/>
      <w:r w:rsidRPr="00F07EE2">
        <w:rPr>
          <w:rFonts w:ascii="Charter BT" w:hAnsi="Charter BT" w:cs="Times New Roman"/>
          <w:sz w:val="24"/>
          <w:szCs w:val="24"/>
        </w:rPr>
        <w:t>berkaitan  dengan</w:t>
      </w:r>
      <w:proofErr w:type="gramEnd"/>
      <w:r w:rsidRPr="00F07EE2">
        <w:rPr>
          <w:rFonts w:ascii="Charter BT" w:hAnsi="Charter BT" w:cs="Times New Roman"/>
          <w:sz w:val="24"/>
          <w:szCs w:val="24"/>
        </w:rPr>
        <w:t xml:space="preserve">  perubahan  ilmu pengetahuan  dan  teknologi  misalnya, perubahan dalam proses pelajaran. Sehingga menghasilkan teori pembelajaran </w:t>
      </w:r>
      <w:proofErr w:type="gramStart"/>
      <w:r w:rsidRPr="00F07EE2">
        <w:rPr>
          <w:rFonts w:ascii="Charter BT" w:hAnsi="Charter BT" w:cs="Times New Roman"/>
          <w:sz w:val="24"/>
          <w:szCs w:val="24"/>
        </w:rPr>
        <w:t>kuantum  (</w:t>
      </w:r>
      <w:proofErr w:type="gramEnd"/>
      <w:r w:rsidRPr="00F07EE2">
        <w:rPr>
          <w:rFonts w:ascii="Charter BT" w:hAnsi="Charter BT" w:cs="Times New Roman"/>
          <w:sz w:val="24"/>
          <w:szCs w:val="24"/>
        </w:rPr>
        <w:t>quantum  teaching/learning), pembelajaran aktif (active learning), pembe</w:t>
      </w:r>
      <w:r w:rsidR="00017F97" w:rsidRPr="00F07EE2">
        <w:rPr>
          <w:rFonts w:ascii="Charter BT" w:hAnsi="Charter BT" w:cs="Times New Roman"/>
          <w:sz w:val="24"/>
          <w:szCs w:val="24"/>
        </w:rPr>
        <w:t xml:space="preserve">lajaran konstektual (contextual </w:t>
      </w:r>
      <w:r w:rsidRPr="00F07EE2">
        <w:rPr>
          <w:rFonts w:ascii="Charter BT" w:hAnsi="Charter BT" w:cs="Times New Roman"/>
          <w:sz w:val="24"/>
          <w:szCs w:val="24"/>
        </w:rPr>
        <w:t xml:space="preserve">teaching  and  learning).  </w:t>
      </w:r>
      <w:proofErr w:type="gramStart"/>
      <w:r w:rsidRPr="00F07EE2">
        <w:rPr>
          <w:rFonts w:ascii="Charter BT" w:hAnsi="Charter BT" w:cs="Times New Roman"/>
          <w:sz w:val="24"/>
          <w:szCs w:val="24"/>
        </w:rPr>
        <w:t>Perubahan  dalam</w:t>
      </w:r>
      <w:proofErr w:type="gramEnd"/>
      <w:r w:rsidRPr="00F07EE2">
        <w:rPr>
          <w:rFonts w:ascii="Charter BT" w:hAnsi="Charter BT" w:cs="Times New Roman"/>
          <w:sz w:val="24"/>
          <w:szCs w:val="24"/>
        </w:rPr>
        <w:t xml:space="preserve"> manajemen  misalnya,  manajemen  mutu terpadu (total quality management) penggunaan alat analisis dan lain-lain. </w:t>
      </w:r>
    </w:p>
    <w:p w:rsidR="002C170C"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2. Pengembangan wirausaha (entrepreneur)</w:t>
      </w:r>
    </w:p>
    <w:p w:rsidR="00166067"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t xml:space="preserve">Istilah  kewirausahaan  dan  kewiraswastaan itu sesungguhnya bermuara pengertiannya pada  istilah  asing  yakni  entrepreneurship, </w:t>
      </w:r>
      <w:r w:rsidR="00017F97" w:rsidRPr="00F07EE2">
        <w:rPr>
          <w:rFonts w:ascii="Charter BT" w:hAnsi="Charter BT" w:cs="Times New Roman"/>
          <w:sz w:val="24"/>
          <w:szCs w:val="24"/>
        </w:rPr>
        <w:t xml:space="preserve">yang  artinya </w:t>
      </w:r>
      <w:r w:rsidRPr="00F07EE2">
        <w:rPr>
          <w:rFonts w:ascii="Charter BT" w:hAnsi="Charter BT" w:cs="Times New Roman"/>
          <w:sz w:val="24"/>
          <w:szCs w:val="24"/>
        </w:rPr>
        <w:t xml:space="preserve">suatu  proses  penciptaan sesuatu  yang  baru  atau  inovasi  guna memperoleh  kesejahteraan  atau  kekayaan individu  dan  mendapatkan  nilai  tambah bagi  masyarakat.  Kesejahteraan  atau  nilai tambah  masyarakat  sebagai  tujuan  dari kewirausahaan  itu,  dilakukan  melalui pengungkapan  gagasan  baru,  penggalian sumber  daya,  dan  merealisasikan  gagasan itu menjadi suatu kenyataan yang menguntungkan. </w:t>
      </w:r>
    </w:p>
    <w:p w:rsidR="00166067"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t xml:space="preserve">Mencermati makna kewirausahaan di atas, maka  kewirausahaan  dalam  pendidikan merupakan kerja keras yang terus menerus yang  dilakukan  pihak  madrasah  terutama kepala madrasah dalam menjadikan madrasahnya  lebih  bermutu.  Konsep kewirausahaan ini meliputi usaha membaca dengan  cermat  peluang-peluang,  melihat setiap  unsur  institusi  madrasah  adanya </w:t>
      </w:r>
      <w:r w:rsidR="00017F97" w:rsidRPr="00F07EE2">
        <w:rPr>
          <w:rFonts w:ascii="Charter BT" w:hAnsi="Charter BT" w:cs="Times New Roman"/>
          <w:sz w:val="24"/>
          <w:szCs w:val="24"/>
        </w:rPr>
        <w:t xml:space="preserve">sesuatu  yang </w:t>
      </w:r>
      <w:r w:rsidRPr="00F07EE2">
        <w:rPr>
          <w:rFonts w:ascii="Charter BT" w:hAnsi="Charter BT" w:cs="Times New Roman"/>
          <w:sz w:val="24"/>
          <w:szCs w:val="24"/>
        </w:rPr>
        <w:t xml:space="preserve">baru  atau  inovatif,  menggali sumber  daya  secara  realistis  dan  dapat dimanfaatkan, mengendalikan resiko, mewujudkan  kesejahteraan  (benefit)  dan mendatangkan keuntungan finansial (profits).  Benefit  dan  profits  ini  terutama dilihat  untuk  kepentingan  peserta  didik, guru-guru,  kepala  madrasah,  staf,  orang tua,  pemerintah,  dan  masyarakat  sekitar </w:t>
      </w:r>
      <w:r w:rsidR="00017F97" w:rsidRPr="00F07EE2">
        <w:rPr>
          <w:rFonts w:ascii="Charter BT" w:hAnsi="Charter BT" w:cs="Times New Roman"/>
          <w:sz w:val="24"/>
          <w:szCs w:val="24"/>
        </w:rPr>
        <w:t xml:space="preserve">atau </w:t>
      </w:r>
      <w:r w:rsidRPr="00F07EE2">
        <w:rPr>
          <w:rFonts w:ascii="Charter BT" w:hAnsi="Charter BT" w:cs="Times New Roman"/>
          <w:sz w:val="24"/>
          <w:szCs w:val="24"/>
        </w:rPr>
        <w:t xml:space="preserve">masyarakat yang lebih luas lagi. Hal </w:t>
      </w:r>
      <w:proofErr w:type="gramStart"/>
      <w:r w:rsidRPr="00F07EE2">
        <w:rPr>
          <w:rFonts w:ascii="Charter BT" w:hAnsi="Charter BT" w:cs="Times New Roman"/>
          <w:sz w:val="24"/>
          <w:szCs w:val="24"/>
        </w:rPr>
        <w:t>penting  yang</w:t>
      </w:r>
      <w:proofErr w:type="gramEnd"/>
      <w:r w:rsidRPr="00F07EE2">
        <w:rPr>
          <w:rFonts w:ascii="Charter BT" w:hAnsi="Charter BT" w:cs="Times New Roman"/>
          <w:sz w:val="24"/>
          <w:szCs w:val="24"/>
        </w:rPr>
        <w:t xml:space="preserve">  patut  dipahami  para kep</w:t>
      </w:r>
      <w:r w:rsidR="00017F97" w:rsidRPr="00F07EE2">
        <w:rPr>
          <w:rFonts w:ascii="Charter BT" w:hAnsi="Charter BT" w:cs="Times New Roman"/>
          <w:sz w:val="24"/>
          <w:szCs w:val="24"/>
        </w:rPr>
        <w:t xml:space="preserve">ala madrasah  </w:t>
      </w:r>
      <w:r w:rsidR="00017F97" w:rsidRPr="00F07EE2">
        <w:rPr>
          <w:rFonts w:ascii="Charter BT" w:hAnsi="Charter BT" w:cs="Times New Roman"/>
          <w:sz w:val="24"/>
          <w:szCs w:val="24"/>
        </w:rPr>
        <w:lastRenderedPageBreak/>
        <w:t xml:space="preserve">dalam </w:t>
      </w:r>
      <w:r w:rsidRPr="00F07EE2">
        <w:rPr>
          <w:rFonts w:ascii="Charter BT" w:hAnsi="Charter BT" w:cs="Times New Roman"/>
          <w:sz w:val="24"/>
          <w:szCs w:val="24"/>
        </w:rPr>
        <w:t xml:space="preserve">praktek manajemen di masyarakat adalah tuntutan untuk mengubah pola manajemen konvensional  menjadi  pola  manajemen entrepreneurial. </w:t>
      </w:r>
    </w:p>
    <w:p w:rsidR="002C170C" w:rsidRPr="00F07EE2" w:rsidRDefault="00017F97" w:rsidP="00B15D87">
      <w:pPr>
        <w:ind w:firstLine="720"/>
        <w:jc w:val="both"/>
        <w:rPr>
          <w:rFonts w:ascii="Charter BT" w:hAnsi="Charter BT" w:cs="Times New Roman"/>
          <w:sz w:val="24"/>
          <w:szCs w:val="24"/>
        </w:rPr>
      </w:pPr>
      <w:r w:rsidRPr="00F07EE2">
        <w:rPr>
          <w:rFonts w:ascii="Charter BT" w:hAnsi="Charter BT" w:cs="Times New Roman"/>
          <w:sz w:val="24"/>
          <w:szCs w:val="24"/>
        </w:rPr>
        <w:t xml:space="preserve">Kepala madrasah hendaklah dapat mengidentifikasi pola-pola manajemen yang </w:t>
      </w:r>
      <w:proofErr w:type="gramStart"/>
      <w:r w:rsidRPr="00F07EE2">
        <w:rPr>
          <w:rFonts w:ascii="Charter BT" w:hAnsi="Charter BT" w:cs="Times New Roman"/>
          <w:sz w:val="24"/>
          <w:szCs w:val="24"/>
        </w:rPr>
        <w:t>biasanya  dilakukan</w:t>
      </w:r>
      <w:proofErr w:type="gramEnd"/>
      <w:r w:rsidRPr="00F07EE2">
        <w:rPr>
          <w:rFonts w:ascii="Charter BT" w:hAnsi="Charter BT" w:cs="Times New Roman"/>
          <w:sz w:val="24"/>
          <w:szCs w:val="24"/>
        </w:rPr>
        <w:t xml:space="preserve">. Jika </w:t>
      </w:r>
      <w:r w:rsidR="00166067" w:rsidRPr="00F07EE2">
        <w:rPr>
          <w:rFonts w:ascii="Charter BT" w:hAnsi="Charter BT" w:cs="Times New Roman"/>
          <w:sz w:val="24"/>
          <w:szCs w:val="24"/>
        </w:rPr>
        <w:t>memang dalam beberapa kepala madrasah itu masih menunjukkan pola</w:t>
      </w:r>
      <w:r w:rsidRPr="00F07EE2">
        <w:rPr>
          <w:rFonts w:ascii="Charter BT" w:hAnsi="Charter BT" w:cs="Times New Roman"/>
          <w:sz w:val="24"/>
          <w:szCs w:val="24"/>
        </w:rPr>
        <w:t xml:space="preserve"> </w:t>
      </w:r>
      <w:r w:rsidR="00166067" w:rsidRPr="00F07EE2">
        <w:rPr>
          <w:rFonts w:ascii="Charter BT" w:hAnsi="Charter BT" w:cs="Times New Roman"/>
          <w:sz w:val="24"/>
          <w:szCs w:val="24"/>
        </w:rPr>
        <w:t xml:space="preserve">manajemen konvensional, hendaknya </w:t>
      </w:r>
      <w:proofErr w:type="gramStart"/>
      <w:r w:rsidR="00166067" w:rsidRPr="00F07EE2">
        <w:rPr>
          <w:rFonts w:ascii="Charter BT" w:hAnsi="Charter BT" w:cs="Times New Roman"/>
          <w:sz w:val="24"/>
          <w:szCs w:val="24"/>
        </w:rPr>
        <w:t>ia</w:t>
      </w:r>
      <w:proofErr w:type="gramEnd"/>
      <w:r w:rsidR="00166067" w:rsidRPr="00F07EE2">
        <w:rPr>
          <w:rFonts w:ascii="Charter BT" w:hAnsi="Charter BT" w:cs="Times New Roman"/>
          <w:sz w:val="24"/>
          <w:szCs w:val="24"/>
        </w:rPr>
        <w:t xml:space="preserve"> dapat mengubahnya (melatih diri) menjadi pola-pola manajemen yang bersifat entrepreneurial. Adapun strategi kewirausahaan merupakan langkah-langkah pokok yang perlu ditempuh kepala madrasah dalam menjadikan sebagai organisasi atau </w:t>
      </w:r>
      <w:proofErr w:type="gramStart"/>
      <w:r w:rsidR="00166067" w:rsidRPr="00F07EE2">
        <w:rPr>
          <w:rFonts w:ascii="Charter BT" w:hAnsi="Charter BT" w:cs="Times New Roman"/>
          <w:sz w:val="24"/>
          <w:szCs w:val="24"/>
        </w:rPr>
        <w:t>lembaga  yang</w:t>
      </w:r>
      <w:proofErr w:type="gramEnd"/>
      <w:r w:rsidR="00166067" w:rsidRPr="00F07EE2">
        <w:rPr>
          <w:rFonts w:ascii="Charter BT" w:hAnsi="Charter BT" w:cs="Times New Roman"/>
          <w:sz w:val="24"/>
          <w:szCs w:val="24"/>
        </w:rPr>
        <w:t xml:space="preserve">  bersifat kewirausahaan (e</w:t>
      </w:r>
      <w:r w:rsidRPr="00F07EE2">
        <w:rPr>
          <w:rFonts w:ascii="Charter BT" w:hAnsi="Charter BT" w:cs="Times New Roman"/>
          <w:sz w:val="24"/>
          <w:szCs w:val="24"/>
        </w:rPr>
        <w:t xml:space="preserve">ntrepreneurial  organization). </w:t>
      </w:r>
      <w:r w:rsidR="00166067" w:rsidRPr="00F07EE2">
        <w:rPr>
          <w:rFonts w:ascii="Charter BT" w:hAnsi="Charter BT" w:cs="Times New Roman"/>
          <w:sz w:val="24"/>
          <w:szCs w:val="24"/>
        </w:rPr>
        <w:t xml:space="preserve">Strategi </w:t>
      </w:r>
      <w:proofErr w:type="gramStart"/>
      <w:r w:rsidR="00166067" w:rsidRPr="00F07EE2">
        <w:rPr>
          <w:rFonts w:ascii="Charter BT" w:hAnsi="Charter BT" w:cs="Times New Roman"/>
          <w:sz w:val="24"/>
          <w:szCs w:val="24"/>
        </w:rPr>
        <w:t>kewirausahaan  mencakup</w:t>
      </w:r>
      <w:proofErr w:type="gramEnd"/>
      <w:r w:rsidR="00166067" w:rsidRPr="00F07EE2">
        <w:rPr>
          <w:rFonts w:ascii="Charter BT" w:hAnsi="Charter BT" w:cs="Times New Roman"/>
          <w:sz w:val="24"/>
          <w:szCs w:val="24"/>
        </w:rPr>
        <w:t xml:space="preserve">  pengembangan visi  dan</w:t>
      </w:r>
      <w:r w:rsidRPr="00F07EE2">
        <w:rPr>
          <w:rFonts w:ascii="Charter BT" w:hAnsi="Charter BT" w:cs="Times New Roman"/>
          <w:sz w:val="24"/>
          <w:szCs w:val="24"/>
        </w:rPr>
        <w:t xml:space="preserve">  misi,  dorongan  inovasi  dan </w:t>
      </w:r>
      <w:r w:rsidR="00166067" w:rsidRPr="00F07EE2">
        <w:rPr>
          <w:rFonts w:ascii="Charter BT" w:hAnsi="Charter BT" w:cs="Times New Roman"/>
          <w:sz w:val="24"/>
          <w:szCs w:val="24"/>
        </w:rPr>
        <w:t xml:space="preserve">perstrukturan iklim kewirausahaan. </w:t>
      </w:r>
    </w:p>
    <w:p w:rsidR="002C170C" w:rsidRPr="00F07EE2" w:rsidRDefault="002C170C" w:rsidP="002C170C">
      <w:pPr>
        <w:jc w:val="both"/>
        <w:rPr>
          <w:rFonts w:ascii="Charter BT" w:hAnsi="Charter BT" w:cs="Times New Roman"/>
          <w:sz w:val="24"/>
          <w:szCs w:val="24"/>
        </w:rPr>
      </w:pPr>
      <w:r w:rsidRPr="00F07EE2">
        <w:rPr>
          <w:rFonts w:ascii="Charter BT" w:hAnsi="Charter BT" w:cs="Times New Roman"/>
          <w:sz w:val="24"/>
          <w:szCs w:val="24"/>
        </w:rPr>
        <w:t>3. Mengoptimalkan K</w:t>
      </w:r>
      <w:r w:rsidR="00166067" w:rsidRPr="00F07EE2">
        <w:rPr>
          <w:rFonts w:ascii="Charter BT" w:hAnsi="Charter BT" w:cs="Times New Roman"/>
          <w:sz w:val="24"/>
          <w:szCs w:val="24"/>
        </w:rPr>
        <w:t>epemimpi</w:t>
      </w:r>
      <w:r w:rsidRPr="00F07EE2">
        <w:rPr>
          <w:rFonts w:ascii="Charter BT" w:hAnsi="Charter BT" w:cs="Times New Roman"/>
          <w:sz w:val="24"/>
          <w:szCs w:val="24"/>
        </w:rPr>
        <w:t>nan Kepala M</w:t>
      </w:r>
      <w:r w:rsidR="00166067" w:rsidRPr="00F07EE2">
        <w:rPr>
          <w:rFonts w:ascii="Charter BT" w:hAnsi="Charter BT" w:cs="Times New Roman"/>
          <w:sz w:val="24"/>
          <w:szCs w:val="24"/>
        </w:rPr>
        <w:t xml:space="preserve">adrasah </w:t>
      </w:r>
    </w:p>
    <w:p w:rsidR="00017F97"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t xml:space="preserve">Pekerjaan pemimpin merupakan pekerjaan </w:t>
      </w:r>
      <w:proofErr w:type="gramStart"/>
      <w:r w:rsidRPr="00F07EE2">
        <w:rPr>
          <w:rFonts w:ascii="Charter BT" w:hAnsi="Charter BT" w:cs="Times New Roman"/>
          <w:sz w:val="24"/>
          <w:szCs w:val="24"/>
        </w:rPr>
        <w:t>yang  berkaitan</w:t>
      </w:r>
      <w:proofErr w:type="gramEnd"/>
      <w:r w:rsidRPr="00F07EE2">
        <w:rPr>
          <w:rFonts w:ascii="Charter BT" w:hAnsi="Charter BT" w:cs="Times New Roman"/>
          <w:sz w:val="24"/>
          <w:szCs w:val="24"/>
        </w:rPr>
        <w:t xml:space="preserve">  dengan  menentukan  arah suatu lembaga, sedangkan bagaimana arah tersebut  dituju  merupakan  pekerjaan manajerial. Karena pekerjaan kepemimpinan merupakan pekerjaan awal, maka  seringkali  tampak  bahwa  pekerjaan ini  dilakukan  dengan  tidak  memiliki  pola, penuh resiko dan seringkali bagi kebanyakan orang memiliki ketidakpastian yang tinggi. </w:t>
      </w:r>
    </w:p>
    <w:p w:rsidR="00017F97"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t xml:space="preserve">Hal ini sangat berbeda dengan pekerjaan manajerial yang berkaitan </w:t>
      </w:r>
      <w:proofErr w:type="gramStart"/>
      <w:r w:rsidRPr="00F07EE2">
        <w:rPr>
          <w:rFonts w:ascii="Charter BT" w:hAnsi="Charter BT" w:cs="Times New Roman"/>
          <w:sz w:val="24"/>
          <w:szCs w:val="24"/>
        </w:rPr>
        <w:t>dengan  pola</w:t>
      </w:r>
      <w:proofErr w:type="gramEnd"/>
      <w:r w:rsidRPr="00F07EE2">
        <w:rPr>
          <w:rFonts w:ascii="Charter BT" w:hAnsi="Charter BT" w:cs="Times New Roman"/>
          <w:sz w:val="24"/>
          <w:szCs w:val="24"/>
        </w:rPr>
        <w:t xml:space="preserve">  pengerjaan  yang  jelas,  serta memiliki kepastian hasil yang jelas. Pekerjaan pemimpin merupakan pekerjaan yang berkaitan dengan manusia. Memimpin  berarti  memimpin  manusia, tidak  ada  memimpin  barang  atau  benda, juga  tidak  ada  memimpin  hewan.  Karena pekerjaan  tersebut  berkaitan  dengan manusia,  maka  memimpin  harus  mampu memperbaiki  daya  berfikir  manusia-</w:t>
      </w:r>
      <w:r w:rsidR="00017F97" w:rsidRPr="00F07EE2">
        <w:rPr>
          <w:rFonts w:ascii="Charter BT" w:hAnsi="Charter BT" w:cs="Times New Roman"/>
          <w:sz w:val="24"/>
          <w:szCs w:val="24"/>
        </w:rPr>
        <w:t xml:space="preserve">manusia yang </w:t>
      </w:r>
      <w:r w:rsidRPr="00F07EE2">
        <w:rPr>
          <w:rFonts w:ascii="Charter BT" w:hAnsi="Charter BT" w:cs="Times New Roman"/>
          <w:sz w:val="24"/>
          <w:szCs w:val="24"/>
        </w:rPr>
        <w:t xml:space="preserve">ada dalam madrasah. Untuk memperbaiki  gaya  berfikir  manusia  yang ada  dalam  organisasi,  maka  pemimpin harus  mampu mengubah  peta  yang digunakan  untuk  berfikir  manusia  dalam madrasah  tersebut.  </w:t>
      </w:r>
      <w:proofErr w:type="gramStart"/>
      <w:r w:rsidRPr="00F07EE2">
        <w:rPr>
          <w:rFonts w:ascii="Charter BT" w:hAnsi="Charter BT" w:cs="Times New Roman"/>
          <w:sz w:val="24"/>
          <w:szCs w:val="24"/>
        </w:rPr>
        <w:t>Peta  berfikir</w:t>
      </w:r>
      <w:proofErr w:type="gramEnd"/>
      <w:r w:rsidRPr="00F07EE2">
        <w:rPr>
          <w:rFonts w:ascii="Charter BT" w:hAnsi="Charter BT" w:cs="Times New Roman"/>
          <w:sz w:val="24"/>
          <w:szCs w:val="24"/>
        </w:rPr>
        <w:t xml:space="preserve">  tersebut bisa  disebut  dengan  paradigm  atau mindset. </w:t>
      </w:r>
    </w:p>
    <w:p w:rsidR="00166067" w:rsidRPr="00F07EE2" w:rsidRDefault="00166067" w:rsidP="002C170C">
      <w:pPr>
        <w:ind w:firstLine="720"/>
        <w:jc w:val="both"/>
        <w:rPr>
          <w:rFonts w:ascii="Charter BT" w:hAnsi="Charter BT" w:cs="Times New Roman"/>
          <w:sz w:val="24"/>
          <w:szCs w:val="24"/>
        </w:rPr>
      </w:pPr>
      <w:r w:rsidRPr="00F07EE2">
        <w:rPr>
          <w:rFonts w:ascii="Charter BT" w:hAnsi="Charter BT" w:cs="Times New Roman"/>
          <w:sz w:val="24"/>
          <w:szCs w:val="24"/>
        </w:rPr>
        <w:t>Jika orang-orang dalam organisasi mengerjakan pekerjaan dengan menggunakan  paradigm</w:t>
      </w:r>
      <w:r w:rsidR="00017F97" w:rsidRPr="00F07EE2">
        <w:rPr>
          <w:rFonts w:ascii="Charter BT" w:hAnsi="Charter BT" w:cs="Times New Roman"/>
          <w:sz w:val="24"/>
          <w:szCs w:val="24"/>
        </w:rPr>
        <w:t>a</w:t>
      </w:r>
      <w:r w:rsidRPr="00F07EE2">
        <w:rPr>
          <w:rFonts w:ascii="Charter BT" w:hAnsi="Charter BT" w:cs="Times New Roman"/>
          <w:sz w:val="24"/>
          <w:szCs w:val="24"/>
        </w:rPr>
        <w:t xml:space="preserve">  yang  salah,  maka akan  sangat banyak  ketidak  sesuaian  dan bahkan mungkin kesalahan-kesalahan yang terjadi dalam organisasi tersebut. Minsdset adalah peta  berfikir  dan  agar madrasah </w:t>
      </w:r>
      <w:r w:rsidR="00017F97" w:rsidRPr="00F07EE2">
        <w:rPr>
          <w:rFonts w:ascii="Charter BT" w:hAnsi="Charter BT" w:cs="Times New Roman"/>
          <w:sz w:val="24"/>
          <w:szCs w:val="24"/>
        </w:rPr>
        <w:t xml:space="preserve">menjadi </w:t>
      </w:r>
      <w:r w:rsidRPr="00F07EE2">
        <w:rPr>
          <w:rFonts w:ascii="Charter BT" w:hAnsi="Charter BT" w:cs="Times New Roman"/>
          <w:sz w:val="24"/>
          <w:szCs w:val="24"/>
        </w:rPr>
        <w:t>unggul,  maka  madrasah  sangat tergantung  pada  sumber  daya  manusia (SDM)  yang  ada  di  dalamnya.  Sedangkan agar SDM yang ada di madrasah tersebut menjadi SDM yang unggul, maka mindset orang-</w:t>
      </w:r>
      <w:proofErr w:type="gramStart"/>
      <w:r w:rsidRPr="00F07EE2">
        <w:rPr>
          <w:rFonts w:ascii="Charter BT" w:hAnsi="Charter BT" w:cs="Times New Roman"/>
          <w:sz w:val="24"/>
          <w:szCs w:val="24"/>
        </w:rPr>
        <w:t>orang  yang</w:t>
      </w:r>
      <w:proofErr w:type="gramEnd"/>
      <w:r w:rsidRPr="00F07EE2">
        <w:rPr>
          <w:rFonts w:ascii="Charter BT" w:hAnsi="Charter BT" w:cs="Times New Roman"/>
          <w:sz w:val="24"/>
          <w:szCs w:val="24"/>
        </w:rPr>
        <w:t xml:space="preserve">  ada  dalam  madrasah tersebut harus diubah atau dikembangkan </w:t>
      </w:r>
      <w:r w:rsidR="00017F97" w:rsidRPr="00F07EE2">
        <w:rPr>
          <w:rFonts w:ascii="Charter BT" w:hAnsi="Charter BT" w:cs="Times New Roman"/>
          <w:sz w:val="24"/>
          <w:szCs w:val="24"/>
        </w:rPr>
        <w:t xml:space="preserve">untuk </w:t>
      </w:r>
      <w:r w:rsidRPr="00F07EE2">
        <w:rPr>
          <w:rFonts w:ascii="Charter BT" w:hAnsi="Charter BT" w:cs="Times New Roman"/>
          <w:sz w:val="24"/>
          <w:szCs w:val="24"/>
        </w:rPr>
        <w:t>dapat menjadi SDM yang unggul. Itulah  sebabnya  sebuah  lembaga  yang memiliki  pemimpin  yang  hebat,  maka lembaga  tersebut  akan  tumbuh  dan berkembang dengan baik, walaupun secara manajerial  kurang  baik.  Namun</w:t>
      </w:r>
      <w:proofErr w:type="gramStart"/>
      <w:r w:rsidRPr="00F07EE2">
        <w:rPr>
          <w:rFonts w:ascii="Charter BT" w:hAnsi="Charter BT" w:cs="Times New Roman"/>
          <w:sz w:val="24"/>
          <w:szCs w:val="24"/>
        </w:rPr>
        <w:t>,  jika</w:t>
      </w:r>
      <w:proofErr w:type="gramEnd"/>
      <w:r w:rsidRPr="00F07EE2">
        <w:rPr>
          <w:rFonts w:ascii="Charter BT" w:hAnsi="Charter BT" w:cs="Times New Roman"/>
          <w:sz w:val="24"/>
          <w:szCs w:val="24"/>
        </w:rPr>
        <w:t xml:space="preserve"> sebuah madrasah memiliki pemimpin yang baik sekaligus pemimpin tersebut memiliki kemampuan manajerial yang handal dapat dipastikan bahwa perkembangan madrasah tersebut akan sangat cepat untuk mencapai keunggulan. </w:t>
      </w:r>
    </w:p>
    <w:p w:rsidR="00166067" w:rsidRPr="00F07EE2" w:rsidRDefault="00166067" w:rsidP="000A713B">
      <w:pPr>
        <w:jc w:val="both"/>
        <w:rPr>
          <w:rFonts w:ascii="Charter BT" w:hAnsi="Charter BT" w:cs="Times New Roman"/>
          <w:sz w:val="24"/>
          <w:szCs w:val="24"/>
        </w:rPr>
      </w:pPr>
      <w:r w:rsidRPr="00F07EE2">
        <w:rPr>
          <w:rFonts w:ascii="Charter BT" w:hAnsi="Charter BT" w:cs="Times New Roman"/>
          <w:sz w:val="24"/>
          <w:szCs w:val="24"/>
        </w:rPr>
        <w:t xml:space="preserve"> </w:t>
      </w:r>
    </w:p>
    <w:p w:rsidR="00B15D87" w:rsidRPr="00F07EE2" w:rsidRDefault="00B15D87" w:rsidP="000A713B">
      <w:pPr>
        <w:jc w:val="both"/>
        <w:rPr>
          <w:rFonts w:ascii="Charter BT" w:hAnsi="Charter BT" w:cs="Times New Roman"/>
          <w:sz w:val="24"/>
          <w:szCs w:val="24"/>
        </w:rPr>
      </w:pPr>
    </w:p>
    <w:p w:rsidR="00166067" w:rsidRPr="00F07EE2" w:rsidRDefault="00166067" w:rsidP="000A713B">
      <w:pPr>
        <w:jc w:val="both"/>
        <w:rPr>
          <w:rFonts w:ascii="Charter BT" w:hAnsi="Charter BT" w:cs="Times New Roman"/>
          <w:b/>
          <w:sz w:val="24"/>
          <w:szCs w:val="24"/>
        </w:rPr>
      </w:pPr>
      <w:r w:rsidRPr="00F07EE2">
        <w:rPr>
          <w:rFonts w:ascii="Charter BT" w:hAnsi="Charter BT" w:cs="Times New Roman"/>
          <w:b/>
          <w:sz w:val="24"/>
          <w:szCs w:val="24"/>
        </w:rPr>
        <w:lastRenderedPageBreak/>
        <w:t xml:space="preserve">KESIMPULAN </w:t>
      </w:r>
    </w:p>
    <w:p w:rsidR="00B15D87" w:rsidRPr="00F07EE2" w:rsidRDefault="00B15D87" w:rsidP="00B15D87">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Untuk menciptakan penguatan madrasah swasta menuju madrasah unggul, berikut adalah beberapa langkah yang dapat diambil:</w:t>
      </w:r>
    </w:p>
    <w:p w:rsidR="00B15D87" w:rsidRPr="00F07EE2" w:rsidRDefault="00B15D87" w:rsidP="00B15D87">
      <w:pPr>
        <w:numPr>
          <w:ilvl w:val="0"/>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Optimalisasi Manajemen Kelembagaan</w:t>
      </w:r>
      <w:r w:rsidRPr="00F07EE2">
        <w:rPr>
          <w:rFonts w:ascii="Charter BT" w:eastAsia="Times New Roman" w:hAnsi="Charter BT" w:cs="Times New Roman"/>
          <w:sz w:val="24"/>
          <w:szCs w:val="24"/>
        </w:rPr>
        <w:t>:</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Penerapan Manajemen Profesional</w:t>
      </w:r>
      <w:r w:rsidRPr="00F07EE2">
        <w:rPr>
          <w:rFonts w:ascii="Charter BT" w:eastAsia="Times New Roman" w:hAnsi="Charter BT" w:cs="Times New Roman"/>
          <w:sz w:val="24"/>
          <w:szCs w:val="24"/>
        </w:rPr>
        <w:t>: Tingkatkan manajemen madrasah dengan menerapkan prinsip-prinsip manajemen yang baik, seperti perencanaan, pengorganisasian, pelaksanaan, dan pengawasan yang efisien.</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Penggunaan Teknologi</w:t>
      </w:r>
      <w:r w:rsidRPr="00F07EE2">
        <w:rPr>
          <w:rFonts w:ascii="Charter BT" w:eastAsia="Times New Roman" w:hAnsi="Charter BT" w:cs="Times New Roman"/>
          <w:sz w:val="24"/>
          <w:szCs w:val="24"/>
        </w:rPr>
        <w:t>: Manfaatkan teknologi informasi dalam pengelolaan administrasi dan proses pembelajaran untuk meningkatkan efisiensi.</w:t>
      </w:r>
    </w:p>
    <w:p w:rsidR="00B15D87" w:rsidRPr="00F07EE2" w:rsidRDefault="00B15D87" w:rsidP="00B15D87">
      <w:pPr>
        <w:numPr>
          <w:ilvl w:val="0"/>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Peningkatan Kualitas Guru</w:t>
      </w:r>
      <w:r w:rsidRPr="00F07EE2">
        <w:rPr>
          <w:rFonts w:ascii="Charter BT" w:eastAsia="Times New Roman" w:hAnsi="Charter BT" w:cs="Times New Roman"/>
          <w:sz w:val="24"/>
          <w:szCs w:val="24"/>
        </w:rPr>
        <w:t>:</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Pelatihan dan Pengembangan Profesional</w:t>
      </w:r>
      <w:r w:rsidRPr="00F07EE2">
        <w:rPr>
          <w:rFonts w:ascii="Charter BT" w:eastAsia="Times New Roman" w:hAnsi="Charter BT" w:cs="Times New Roman"/>
          <w:sz w:val="24"/>
          <w:szCs w:val="24"/>
        </w:rPr>
        <w:t>: Selenggarakan program pelatihan untuk guru guna meningkatkan kompetensi mereka dalam pengajaran dan manajemen kelas.</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Rekrutmen yang Ketat</w:t>
      </w:r>
      <w:r w:rsidRPr="00F07EE2">
        <w:rPr>
          <w:rFonts w:ascii="Charter BT" w:eastAsia="Times New Roman" w:hAnsi="Charter BT" w:cs="Times New Roman"/>
          <w:sz w:val="24"/>
          <w:szCs w:val="24"/>
        </w:rPr>
        <w:t>: Lakukan seleksi yang ketat dalam rekrutmen guru untuk memastikan bahwa hanya tenaga pengajar yang berkualitas yang bergabung.</w:t>
      </w:r>
    </w:p>
    <w:p w:rsidR="00B15D87" w:rsidRPr="00F07EE2" w:rsidRDefault="00B15D87" w:rsidP="00B15D87">
      <w:pPr>
        <w:numPr>
          <w:ilvl w:val="0"/>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Pengembangan Kurikulum</w:t>
      </w:r>
      <w:r w:rsidRPr="00F07EE2">
        <w:rPr>
          <w:rFonts w:ascii="Charter BT" w:eastAsia="Times New Roman" w:hAnsi="Charter BT" w:cs="Times New Roman"/>
          <w:sz w:val="24"/>
          <w:szCs w:val="24"/>
        </w:rPr>
        <w:t>:</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Kurikulum Inovatif</w:t>
      </w:r>
      <w:r w:rsidRPr="00F07EE2">
        <w:rPr>
          <w:rFonts w:ascii="Charter BT" w:eastAsia="Times New Roman" w:hAnsi="Charter BT" w:cs="Times New Roman"/>
          <w:sz w:val="24"/>
          <w:szCs w:val="24"/>
        </w:rPr>
        <w:t>: Kembangkan kurikulum yang relevan dan responsif terhadap kebutuhan zaman, termasuk integrasi antara ilmu agama dan ilmu umum.</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Pembelajaran Aktif</w:t>
      </w:r>
      <w:r w:rsidRPr="00F07EE2">
        <w:rPr>
          <w:rFonts w:ascii="Charter BT" w:eastAsia="Times New Roman" w:hAnsi="Charter BT" w:cs="Times New Roman"/>
          <w:sz w:val="24"/>
          <w:szCs w:val="24"/>
        </w:rPr>
        <w:t>: Terapkan metode pembelajaran yang aktif dan partisipatif untuk meningkatkan keterlibatan siswa.</w:t>
      </w:r>
    </w:p>
    <w:p w:rsidR="00B15D87" w:rsidRPr="00F07EE2" w:rsidRDefault="00B15D87" w:rsidP="00B15D87">
      <w:pPr>
        <w:numPr>
          <w:ilvl w:val="0"/>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Pengembangan Wirausaha</w:t>
      </w:r>
      <w:r w:rsidRPr="00F07EE2">
        <w:rPr>
          <w:rFonts w:ascii="Charter BT" w:eastAsia="Times New Roman" w:hAnsi="Charter BT" w:cs="Times New Roman"/>
          <w:b/>
          <w:sz w:val="24"/>
          <w:szCs w:val="24"/>
        </w:rPr>
        <w:t>:</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Kewirausahaan dalam Pendidikan</w:t>
      </w:r>
      <w:r w:rsidRPr="00F07EE2">
        <w:rPr>
          <w:rFonts w:ascii="Charter BT" w:eastAsia="Times New Roman" w:hAnsi="Charter BT" w:cs="Times New Roman"/>
          <w:sz w:val="24"/>
          <w:szCs w:val="24"/>
        </w:rPr>
        <w:t>: Dorong pengembangan kewirausahaan di kalangan siswa dan guru, menciptakan budaya inovasi dan kreativitas dalam madrasah.</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Kerja Sama dengan Masyarakat</w:t>
      </w:r>
      <w:r w:rsidRPr="00F07EE2">
        <w:rPr>
          <w:rFonts w:ascii="Charter BT" w:eastAsia="Times New Roman" w:hAnsi="Charter BT" w:cs="Times New Roman"/>
          <w:sz w:val="24"/>
          <w:szCs w:val="24"/>
        </w:rPr>
        <w:t>: Jalin kemitraan dengan masyarakat dan dunia usaha untuk menciptakan peluang belajar dan praktik kewirausahaan.</w:t>
      </w:r>
    </w:p>
    <w:p w:rsidR="00B15D87" w:rsidRPr="00F07EE2" w:rsidRDefault="00B15D87" w:rsidP="00B15D87">
      <w:pPr>
        <w:numPr>
          <w:ilvl w:val="0"/>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Peningkatan Sarana dan Prasarana</w:t>
      </w:r>
      <w:r w:rsidRPr="00F07EE2">
        <w:rPr>
          <w:rFonts w:ascii="Charter BT" w:eastAsia="Times New Roman" w:hAnsi="Charter BT" w:cs="Times New Roman"/>
          <w:sz w:val="24"/>
          <w:szCs w:val="24"/>
        </w:rPr>
        <w:t>:</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Investasi dalam Infrastruktur</w:t>
      </w:r>
      <w:r w:rsidRPr="00F07EE2">
        <w:rPr>
          <w:rFonts w:ascii="Charter BT" w:eastAsia="Times New Roman" w:hAnsi="Charter BT" w:cs="Times New Roman"/>
          <w:sz w:val="24"/>
          <w:szCs w:val="24"/>
        </w:rPr>
        <w:t>: Tingkatkan fasilitas fisik madrasah, seperti ruang kelas, laboratorium, dan perpustakaan, untuk mendukung proses belajar mengajar.</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Akses ke Sumber Daya</w:t>
      </w:r>
      <w:r w:rsidRPr="00F07EE2">
        <w:rPr>
          <w:rFonts w:ascii="Charter BT" w:eastAsia="Times New Roman" w:hAnsi="Charter BT" w:cs="Times New Roman"/>
          <w:sz w:val="24"/>
          <w:szCs w:val="24"/>
        </w:rPr>
        <w:t>: Pastikan adanya akses yang cukup terhadap sumber belajar, seperti buku, alat peraga, dan teknologi modern.</w:t>
      </w:r>
    </w:p>
    <w:p w:rsidR="00B15D87" w:rsidRPr="00F07EE2" w:rsidRDefault="00B15D87" w:rsidP="00B15D87">
      <w:pPr>
        <w:numPr>
          <w:ilvl w:val="0"/>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Kepemimpinan yang Visioner</w:t>
      </w:r>
      <w:r w:rsidRPr="00F07EE2">
        <w:rPr>
          <w:rFonts w:ascii="Charter BT" w:eastAsia="Times New Roman" w:hAnsi="Charter BT" w:cs="Times New Roman"/>
          <w:sz w:val="24"/>
          <w:szCs w:val="24"/>
        </w:rPr>
        <w:t>:</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Pengembangan Kepemimpinan</w:t>
      </w:r>
      <w:r w:rsidRPr="00F07EE2">
        <w:rPr>
          <w:rFonts w:ascii="Charter BT" w:eastAsia="Times New Roman" w:hAnsi="Charter BT" w:cs="Times New Roman"/>
          <w:sz w:val="24"/>
          <w:szCs w:val="24"/>
        </w:rPr>
        <w:t>: Tingkatkan kemampuan kepemimpinan kepala madrasah dalam mengarahkan dan memotivasi seluruh warga madrasah.</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Membangun Budaya Positif</w:t>
      </w:r>
      <w:r w:rsidRPr="00F07EE2">
        <w:rPr>
          <w:rFonts w:ascii="Charter BT" w:eastAsia="Times New Roman" w:hAnsi="Charter BT" w:cs="Times New Roman"/>
          <w:sz w:val="24"/>
          <w:szCs w:val="24"/>
        </w:rPr>
        <w:t>: Ciptakan budaya kerja yang positif dan inklusif di lingkungan madrasah, sehingga seluruh anggota merasa terlibat dan termotivasi.</w:t>
      </w:r>
    </w:p>
    <w:p w:rsidR="00B15D87" w:rsidRPr="00F07EE2" w:rsidRDefault="00B15D87" w:rsidP="00B15D87">
      <w:pPr>
        <w:numPr>
          <w:ilvl w:val="0"/>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Monitoring dan Evaluasi</w:t>
      </w:r>
      <w:r w:rsidRPr="00F07EE2">
        <w:rPr>
          <w:rFonts w:ascii="Charter BT" w:eastAsia="Times New Roman" w:hAnsi="Charter BT" w:cs="Times New Roman"/>
          <w:sz w:val="24"/>
          <w:szCs w:val="24"/>
        </w:rPr>
        <w:t>:</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Sistem Evaluasi Berkelanjutan</w:t>
      </w:r>
      <w:r w:rsidRPr="00F07EE2">
        <w:rPr>
          <w:rFonts w:ascii="Charter BT" w:eastAsia="Times New Roman" w:hAnsi="Charter BT" w:cs="Times New Roman"/>
          <w:sz w:val="24"/>
          <w:szCs w:val="24"/>
        </w:rPr>
        <w:t>: Implementasikan sistem evaluasi yang berkala untuk mengukur kemajuan madrasah dalam mencapai target yang telah ditetapkan.</w:t>
      </w:r>
    </w:p>
    <w:p w:rsidR="00B15D87" w:rsidRPr="00F07EE2" w:rsidRDefault="00B15D87" w:rsidP="00B15D87">
      <w:pPr>
        <w:numPr>
          <w:ilvl w:val="1"/>
          <w:numId w:val="2"/>
        </w:num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bCs/>
          <w:sz w:val="24"/>
          <w:szCs w:val="24"/>
        </w:rPr>
        <w:t>Umpan Balik dari Stakeholder</w:t>
      </w:r>
      <w:r w:rsidRPr="00F07EE2">
        <w:rPr>
          <w:rFonts w:ascii="Charter BT" w:eastAsia="Times New Roman" w:hAnsi="Charter BT" w:cs="Times New Roman"/>
          <w:sz w:val="24"/>
          <w:szCs w:val="24"/>
        </w:rPr>
        <w:t>: Libatkan orang tua, siswa, dan masyarakat dalam memberikan umpan balik untuk perbaikan terus-menerus.</w:t>
      </w:r>
    </w:p>
    <w:p w:rsidR="00B15D87" w:rsidRPr="00F07EE2" w:rsidRDefault="00B15D87" w:rsidP="00B15D87">
      <w:pPr>
        <w:spacing w:before="100" w:beforeAutospacing="1" w:after="100" w:afterAutospacing="1" w:line="240" w:lineRule="auto"/>
        <w:ind w:firstLine="720"/>
        <w:rPr>
          <w:rFonts w:ascii="Charter BT" w:eastAsia="Times New Roman" w:hAnsi="Charter BT" w:cs="Times New Roman"/>
          <w:sz w:val="24"/>
          <w:szCs w:val="24"/>
        </w:rPr>
      </w:pPr>
      <w:r w:rsidRPr="00F07EE2">
        <w:rPr>
          <w:rFonts w:ascii="Charter BT" w:eastAsia="Times New Roman" w:hAnsi="Charter BT" w:cs="Times New Roman"/>
          <w:sz w:val="24"/>
          <w:szCs w:val="24"/>
        </w:rPr>
        <w:lastRenderedPageBreak/>
        <w:t>Dengan menerapkan langkah-langkah ini, madrasah swasta dapat meningkatkan mutu pendidikan dan bertransformasi menjadi madrasah yang unggul, siap bersaing di era modern.</w:t>
      </w:r>
    </w:p>
    <w:p w:rsidR="00017F97" w:rsidRPr="00F07EE2" w:rsidRDefault="00017F97" w:rsidP="000A713B">
      <w:pPr>
        <w:jc w:val="both"/>
        <w:rPr>
          <w:rFonts w:ascii="Charter BT" w:hAnsi="Charter BT" w:cs="Times New Roman"/>
          <w:sz w:val="24"/>
          <w:szCs w:val="24"/>
        </w:rPr>
      </w:pPr>
    </w:p>
    <w:p w:rsidR="00166067" w:rsidRPr="00F07EE2" w:rsidRDefault="00166067" w:rsidP="00166067">
      <w:pPr>
        <w:rPr>
          <w:rFonts w:ascii="Charter BT" w:hAnsi="Charter BT"/>
        </w:rPr>
      </w:pPr>
      <w:r w:rsidRPr="00F07EE2">
        <w:rPr>
          <w:rFonts w:ascii="Charter BT" w:hAnsi="Charter BT"/>
        </w:rPr>
        <w:t xml:space="preserve"> </w:t>
      </w:r>
    </w:p>
    <w:p w:rsidR="00166067" w:rsidRPr="00F07EE2" w:rsidRDefault="00166067" w:rsidP="00B15D87">
      <w:pPr>
        <w:jc w:val="center"/>
        <w:rPr>
          <w:rFonts w:ascii="Charter BT" w:hAnsi="Charter BT" w:cs="Times New Roman"/>
          <w:b/>
          <w:sz w:val="24"/>
          <w:szCs w:val="24"/>
        </w:rPr>
      </w:pPr>
      <w:r w:rsidRPr="00F07EE2">
        <w:rPr>
          <w:rFonts w:ascii="Charter BT" w:hAnsi="Charter BT" w:cs="Times New Roman"/>
          <w:b/>
          <w:sz w:val="24"/>
          <w:szCs w:val="24"/>
        </w:rPr>
        <w:t>REFERENSI</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Ahmad, Muhammad Abdul Kadir. (2008). </w:t>
      </w:r>
      <w:r w:rsidRPr="00F07EE2">
        <w:rPr>
          <w:rFonts w:ascii="Charter BT" w:eastAsia="Times New Roman" w:hAnsi="Charter BT" w:cs="Times New Roman"/>
          <w:i/>
          <w:iCs/>
          <w:sz w:val="24"/>
          <w:szCs w:val="24"/>
        </w:rPr>
        <w:t>Metodologi Pengajaran Agama Islam</w:t>
      </w:r>
      <w:r w:rsidRPr="00F07EE2">
        <w:rPr>
          <w:rFonts w:ascii="Charter BT" w:eastAsia="Times New Roman" w:hAnsi="Charter BT" w:cs="Times New Roman"/>
          <w:sz w:val="24"/>
          <w:szCs w:val="24"/>
        </w:rPr>
        <w:t>. Jakarta: Rineka Cipta.</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Alma, Buchari. (2005). </w:t>
      </w:r>
      <w:r w:rsidRPr="00F07EE2">
        <w:rPr>
          <w:rFonts w:ascii="Charter BT" w:eastAsia="Times New Roman" w:hAnsi="Charter BT" w:cs="Times New Roman"/>
          <w:i/>
          <w:iCs/>
          <w:sz w:val="24"/>
          <w:szCs w:val="24"/>
        </w:rPr>
        <w:t>Pemasaran Strategik Jasa Pendidikan</w:t>
      </w:r>
      <w:r w:rsidRPr="00F07EE2">
        <w:rPr>
          <w:rFonts w:ascii="Charter BT" w:eastAsia="Times New Roman" w:hAnsi="Charter BT" w:cs="Times New Roman"/>
          <w:sz w:val="24"/>
          <w:szCs w:val="24"/>
        </w:rPr>
        <w:t>. Bandung: Alfabeta.</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An-Nahlawi, Abdurrahman. (2004). </w:t>
      </w:r>
      <w:r w:rsidRPr="00F07EE2">
        <w:rPr>
          <w:rFonts w:ascii="Charter BT" w:eastAsia="Times New Roman" w:hAnsi="Charter BT" w:cs="Times New Roman"/>
          <w:i/>
          <w:iCs/>
          <w:sz w:val="24"/>
          <w:szCs w:val="24"/>
        </w:rPr>
        <w:t>Pendidikan Islam di Rumah, Sekolah dan Masyarakat</w:t>
      </w:r>
      <w:r w:rsidRPr="00F07EE2">
        <w:rPr>
          <w:rFonts w:ascii="Charter BT" w:eastAsia="Times New Roman" w:hAnsi="Charter BT" w:cs="Times New Roman"/>
          <w:sz w:val="24"/>
          <w:szCs w:val="24"/>
        </w:rPr>
        <w:t>. Terjemahan oleh Shihabuddin. Jakarta: GIP.</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Budimansyah, Dasim. (2008). Peningkatan Mutu Pendidikan Melalui Penguatan Partisipasi Masyarakat. </w:t>
      </w:r>
      <w:r w:rsidRPr="00F07EE2">
        <w:rPr>
          <w:rFonts w:ascii="Charter BT" w:eastAsia="Times New Roman" w:hAnsi="Charter BT" w:cs="Times New Roman"/>
          <w:i/>
          <w:iCs/>
          <w:sz w:val="24"/>
          <w:szCs w:val="24"/>
        </w:rPr>
        <w:t>Educationist</w:t>
      </w:r>
      <w:r w:rsidRPr="00F07EE2">
        <w:rPr>
          <w:rFonts w:ascii="Charter BT" w:eastAsia="Times New Roman" w:hAnsi="Charter BT" w:cs="Times New Roman"/>
          <w:sz w:val="24"/>
          <w:szCs w:val="24"/>
        </w:rPr>
        <w:t>, 2(1), 63.</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Dean, Joan. (1993). </w:t>
      </w:r>
      <w:r w:rsidRPr="00F07EE2">
        <w:rPr>
          <w:rFonts w:ascii="Charter BT" w:eastAsia="Times New Roman" w:hAnsi="Charter BT" w:cs="Times New Roman"/>
          <w:i/>
          <w:iCs/>
          <w:sz w:val="24"/>
          <w:szCs w:val="24"/>
        </w:rPr>
        <w:t xml:space="preserve">Managing </w:t>
      </w:r>
      <w:proofErr w:type="gramStart"/>
      <w:r w:rsidRPr="00F07EE2">
        <w:rPr>
          <w:rFonts w:ascii="Charter BT" w:eastAsia="Times New Roman" w:hAnsi="Charter BT" w:cs="Times New Roman"/>
          <w:i/>
          <w:iCs/>
          <w:sz w:val="24"/>
          <w:szCs w:val="24"/>
        </w:rPr>
        <w:t>The</w:t>
      </w:r>
      <w:proofErr w:type="gramEnd"/>
      <w:r w:rsidRPr="00F07EE2">
        <w:rPr>
          <w:rFonts w:ascii="Charter BT" w:eastAsia="Times New Roman" w:hAnsi="Charter BT" w:cs="Times New Roman"/>
          <w:i/>
          <w:iCs/>
          <w:sz w:val="24"/>
          <w:szCs w:val="24"/>
        </w:rPr>
        <w:t xml:space="preserve"> Secondary School</w:t>
      </w:r>
      <w:r w:rsidRPr="00F07EE2">
        <w:rPr>
          <w:rFonts w:ascii="Charter BT" w:eastAsia="Times New Roman" w:hAnsi="Charter BT" w:cs="Times New Roman"/>
          <w:sz w:val="24"/>
          <w:szCs w:val="24"/>
        </w:rPr>
        <w:t>. London: Routledge.</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Engkoswara, dan Komariah, Aan. (2010). </w:t>
      </w:r>
      <w:r w:rsidRPr="00F07EE2">
        <w:rPr>
          <w:rFonts w:ascii="Charter BT" w:eastAsia="Times New Roman" w:hAnsi="Charter BT" w:cs="Times New Roman"/>
          <w:i/>
          <w:iCs/>
          <w:sz w:val="24"/>
          <w:szCs w:val="24"/>
        </w:rPr>
        <w:t>Administrasi Pendidikan</w:t>
      </w:r>
      <w:r w:rsidRPr="00F07EE2">
        <w:rPr>
          <w:rFonts w:ascii="Charter BT" w:eastAsia="Times New Roman" w:hAnsi="Charter BT" w:cs="Times New Roman"/>
          <w:sz w:val="24"/>
          <w:szCs w:val="24"/>
        </w:rPr>
        <w:t>. Bandung: Alfabeta.</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Gelsthorpe, Tony, dan West-Burnham, John. (2003). </w:t>
      </w:r>
      <w:r w:rsidRPr="00F07EE2">
        <w:rPr>
          <w:rFonts w:ascii="Charter BT" w:eastAsia="Times New Roman" w:hAnsi="Charter BT" w:cs="Times New Roman"/>
          <w:i/>
          <w:iCs/>
          <w:sz w:val="24"/>
          <w:szCs w:val="24"/>
        </w:rPr>
        <w:t xml:space="preserve">Educational Leadership and the Community: Strategies for School Improvement </w:t>
      </w:r>
      <w:proofErr w:type="gramStart"/>
      <w:r w:rsidRPr="00F07EE2">
        <w:rPr>
          <w:rFonts w:ascii="Charter BT" w:eastAsia="Times New Roman" w:hAnsi="Charter BT" w:cs="Times New Roman"/>
          <w:i/>
          <w:iCs/>
          <w:sz w:val="24"/>
          <w:szCs w:val="24"/>
        </w:rPr>
        <w:t>Through</w:t>
      </w:r>
      <w:proofErr w:type="gramEnd"/>
      <w:r w:rsidRPr="00F07EE2">
        <w:rPr>
          <w:rFonts w:ascii="Charter BT" w:eastAsia="Times New Roman" w:hAnsi="Charter BT" w:cs="Times New Roman"/>
          <w:i/>
          <w:iCs/>
          <w:sz w:val="24"/>
          <w:szCs w:val="24"/>
        </w:rPr>
        <w:t xml:space="preserve"> Community Engagement</w:t>
      </w:r>
      <w:r w:rsidRPr="00F07EE2">
        <w:rPr>
          <w:rFonts w:ascii="Charter BT" w:eastAsia="Times New Roman" w:hAnsi="Charter BT" w:cs="Times New Roman"/>
          <w:sz w:val="24"/>
          <w:szCs w:val="24"/>
        </w:rPr>
        <w:t>. London: Pearson.</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Hefner, Robert W. (2009). </w:t>
      </w:r>
      <w:r w:rsidRPr="00F07EE2">
        <w:rPr>
          <w:rFonts w:ascii="Charter BT" w:eastAsia="Times New Roman" w:hAnsi="Charter BT" w:cs="Times New Roman"/>
          <w:i/>
          <w:iCs/>
          <w:sz w:val="24"/>
          <w:szCs w:val="24"/>
        </w:rPr>
        <w:t>Making Modern Muslims: The Politics of Islamic Education in Southeast Asia</w:t>
      </w:r>
      <w:r w:rsidRPr="00F07EE2">
        <w:rPr>
          <w:rFonts w:ascii="Charter BT" w:eastAsia="Times New Roman" w:hAnsi="Charter BT" w:cs="Times New Roman"/>
          <w:sz w:val="24"/>
          <w:szCs w:val="24"/>
        </w:rPr>
        <w:t>. Honolulu: University of Hawai Press.</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Hidayat, Ara dan Machali, Imam. (2010). </w:t>
      </w:r>
      <w:r w:rsidRPr="00F07EE2">
        <w:rPr>
          <w:rFonts w:ascii="Charter BT" w:eastAsia="Times New Roman" w:hAnsi="Charter BT" w:cs="Times New Roman"/>
          <w:i/>
          <w:iCs/>
          <w:sz w:val="24"/>
          <w:szCs w:val="24"/>
        </w:rPr>
        <w:t>Pengelolaan Pendidikan</w:t>
      </w:r>
      <w:r w:rsidRPr="00F07EE2">
        <w:rPr>
          <w:rFonts w:ascii="Charter BT" w:eastAsia="Times New Roman" w:hAnsi="Charter BT" w:cs="Times New Roman"/>
          <w:sz w:val="24"/>
          <w:szCs w:val="24"/>
        </w:rPr>
        <w:t>. Bandung: Educa.</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Hornby, Garry. (2011). </w:t>
      </w:r>
      <w:r w:rsidRPr="00F07EE2">
        <w:rPr>
          <w:rFonts w:ascii="Charter BT" w:eastAsia="Times New Roman" w:hAnsi="Charter BT" w:cs="Times New Roman"/>
          <w:i/>
          <w:iCs/>
          <w:sz w:val="24"/>
          <w:szCs w:val="24"/>
        </w:rPr>
        <w:t>Parental Involvement in Childhood Education</w:t>
      </w:r>
      <w:r w:rsidRPr="00F07EE2">
        <w:rPr>
          <w:rFonts w:ascii="Charter BT" w:eastAsia="Times New Roman" w:hAnsi="Charter BT" w:cs="Times New Roman"/>
          <w:sz w:val="24"/>
          <w:szCs w:val="24"/>
        </w:rPr>
        <w:t>. New York: Springer.</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Hoy, Charles, et al. (2000). </w:t>
      </w:r>
      <w:r w:rsidRPr="00F07EE2">
        <w:rPr>
          <w:rFonts w:ascii="Charter BT" w:eastAsia="Times New Roman" w:hAnsi="Charter BT" w:cs="Times New Roman"/>
          <w:i/>
          <w:iCs/>
          <w:sz w:val="24"/>
          <w:szCs w:val="24"/>
        </w:rPr>
        <w:t>Improving Quality in Education</w:t>
      </w:r>
      <w:r w:rsidRPr="00F07EE2">
        <w:rPr>
          <w:rFonts w:ascii="Charter BT" w:eastAsia="Times New Roman" w:hAnsi="Charter BT" w:cs="Times New Roman"/>
          <w:sz w:val="24"/>
          <w:szCs w:val="24"/>
        </w:rPr>
        <w:t>. London: Falmer Press.</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Hoy, Wayne K., dan Miskel, Cecil G. (2008). </w:t>
      </w:r>
      <w:r w:rsidRPr="00F07EE2">
        <w:rPr>
          <w:rFonts w:ascii="Charter BT" w:eastAsia="Times New Roman" w:hAnsi="Charter BT" w:cs="Times New Roman"/>
          <w:i/>
          <w:iCs/>
          <w:sz w:val="24"/>
          <w:szCs w:val="24"/>
        </w:rPr>
        <w:t>Educational Administration: Theory, Research, and Practice</w:t>
      </w:r>
      <w:r w:rsidRPr="00F07EE2">
        <w:rPr>
          <w:rFonts w:ascii="Charter BT" w:eastAsia="Times New Roman" w:hAnsi="Charter BT" w:cs="Times New Roman"/>
          <w:sz w:val="24"/>
          <w:szCs w:val="24"/>
        </w:rPr>
        <w:t>. McGraw-Hill.</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Komariah, Ara, dan Triatna, Cepi. (2006). </w:t>
      </w:r>
      <w:r w:rsidRPr="00F07EE2">
        <w:rPr>
          <w:rFonts w:ascii="Charter BT" w:eastAsia="Times New Roman" w:hAnsi="Charter BT" w:cs="Times New Roman"/>
          <w:i/>
          <w:iCs/>
          <w:sz w:val="24"/>
          <w:szCs w:val="24"/>
        </w:rPr>
        <w:t>Visionary Leadership: Menuju Sekolah Efektif</w:t>
      </w:r>
      <w:r w:rsidRPr="00F07EE2">
        <w:rPr>
          <w:rFonts w:ascii="Charter BT" w:eastAsia="Times New Roman" w:hAnsi="Charter BT" w:cs="Times New Roman"/>
          <w:sz w:val="24"/>
          <w:szCs w:val="24"/>
        </w:rPr>
        <w:t>. Jakarta: Bumi Aksara.</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Maslowski. (2006). A Review of Inventories for Diagnosing School Culture. </w:t>
      </w:r>
      <w:r w:rsidRPr="00F07EE2">
        <w:rPr>
          <w:rFonts w:ascii="Charter BT" w:eastAsia="Times New Roman" w:hAnsi="Charter BT" w:cs="Times New Roman"/>
          <w:i/>
          <w:iCs/>
          <w:sz w:val="24"/>
          <w:szCs w:val="24"/>
        </w:rPr>
        <w:t>Journal of Educational Administration</w:t>
      </w:r>
      <w:r w:rsidRPr="00F07EE2">
        <w:rPr>
          <w:rFonts w:ascii="Charter BT" w:eastAsia="Times New Roman" w:hAnsi="Charter BT" w:cs="Times New Roman"/>
          <w:sz w:val="24"/>
          <w:szCs w:val="24"/>
        </w:rPr>
        <w:t>, 44(1). Emerald Group Publishing.</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lastRenderedPageBreak/>
        <w:t xml:space="preserve">Meirawan, Danny. (2010). </w:t>
      </w:r>
      <w:r w:rsidRPr="00F07EE2">
        <w:rPr>
          <w:rFonts w:ascii="Charter BT" w:eastAsia="Times New Roman" w:hAnsi="Charter BT" w:cs="Times New Roman"/>
          <w:i/>
          <w:iCs/>
          <w:sz w:val="24"/>
          <w:szCs w:val="24"/>
        </w:rPr>
        <w:t>Kepemimpinan dan Manajemen Pendidikan Masa Depan</w:t>
      </w:r>
      <w:r w:rsidRPr="00F07EE2">
        <w:rPr>
          <w:rFonts w:ascii="Charter BT" w:eastAsia="Times New Roman" w:hAnsi="Charter BT" w:cs="Times New Roman"/>
          <w:sz w:val="24"/>
          <w:szCs w:val="24"/>
        </w:rPr>
        <w:t>. Bandung: IPB Press.</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Muhaimin. (2004). </w:t>
      </w:r>
      <w:r w:rsidRPr="00F07EE2">
        <w:rPr>
          <w:rFonts w:ascii="Charter BT" w:eastAsia="Times New Roman" w:hAnsi="Charter BT" w:cs="Times New Roman"/>
          <w:i/>
          <w:iCs/>
          <w:sz w:val="24"/>
          <w:szCs w:val="24"/>
        </w:rPr>
        <w:t>Paradigma Pendidikan Islam</w:t>
      </w:r>
      <w:r w:rsidRPr="00F07EE2">
        <w:rPr>
          <w:rFonts w:ascii="Charter BT" w:eastAsia="Times New Roman" w:hAnsi="Charter BT" w:cs="Times New Roman"/>
          <w:sz w:val="24"/>
          <w:szCs w:val="24"/>
        </w:rPr>
        <w:t>. Bandung: Remaja Rosdakarya.</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Nurdin, Ali. (2010). </w:t>
      </w:r>
      <w:r w:rsidRPr="00F07EE2">
        <w:rPr>
          <w:rFonts w:ascii="Charter BT" w:eastAsia="Times New Roman" w:hAnsi="Charter BT" w:cs="Times New Roman"/>
          <w:i/>
          <w:iCs/>
          <w:sz w:val="24"/>
          <w:szCs w:val="24"/>
        </w:rPr>
        <w:t>Qur’anic Society: Menelusuri Konsep Masyarakat Ideal Dalam Al-Qur’an</w:t>
      </w:r>
      <w:r w:rsidRPr="00F07EE2">
        <w:rPr>
          <w:rFonts w:ascii="Charter BT" w:eastAsia="Times New Roman" w:hAnsi="Charter BT" w:cs="Times New Roman"/>
          <w:sz w:val="24"/>
          <w:szCs w:val="24"/>
        </w:rPr>
        <w:t>. Jakarta: Erlangga.</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Palmer, Joy A. (2001). </w:t>
      </w:r>
      <w:r w:rsidRPr="00F07EE2">
        <w:rPr>
          <w:rFonts w:ascii="Charter BT" w:eastAsia="Times New Roman" w:hAnsi="Charter BT" w:cs="Times New Roman"/>
          <w:i/>
          <w:iCs/>
          <w:sz w:val="24"/>
          <w:szCs w:val="24"/>
        </w:rPr>
        <w:t>Fifty Major Thinkers on Education</w:t>
      </w:r>
      <w:r w:rsidRPr="00F07EE2">
        <w:rPr>
          <w:rFonts w:ascii="Charter BT" w:eastAsia="Times New Roman" w:hAnsi="Charter BT" w:cs="Times New Roman"/>
          <w:sz w:val="24"/>
          <w:szCs w:val="24"/>
        </w:rPr>
        <w:t>. London and New York: Routledge.</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Pidarta, Made. (1997). </w:t>
      </w:r>
      <w:r w:rsidRPr="00F07EE2">
        <w:rPr>
          <w:rFonts w:ascii="Charter BT" w:eastAsia="Times New Roman" w:hAnsi="Charter BT" w:cs="Times New Roman"/>
          <w:i/>
          <w:iCs/>
          <w:sz w:val="24"/>
          <w:szCs w:val="24"/>
        </w:rPr>
        <w:t>Landasan Kependidikan</w:t>
      </w:r>
      <w:r w:rsidRPr="00F07EE2">
        <w:rPr>
          <w:rFonts w:ascii="Charter BT" w:eastAsia="Times New Roman" w:hAnsi="Charter BT" w:cs="Times New Roman"/>
          <w:sz w:val="24"/>
          <w:szCs w:val="24"/>
        </w:rPr>
        <w:t>. Jakarta: Rineka Cipta.</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Sagala, Syaiful. (2008). Dukungan dan Partisipasi Masyarakat dalam Penyelenggaraan Pendidikan Khususnya di Sekolah. </w:t>
      </w:r>
      <w:r w:rsidRPr="00F07EE2">
        <w:rPr>
          <w:rFonts w:ascii="Charter BT" w:eastAsia="Times New Roman" w:hAnsi="Charter BT" w:cs="Times New Roman"/>
          <w:i/>
          <w:iCs/>
          <w:sz w:val="24"/>
          <w:szCs w:val="24"/>
        </w:rPr>
        <w:t>Generasi Kampus</w:t>
      </w:r>
      <w:r w:rsidRPr="00F07EE2">
        <w:rPr>
          <w:rFonts w:ascii="Charter BT" w:eastAsia="Times New Roman" w:hAnsi="Charter BT" w:cs="Times New Roman"/>
          <w:sz w:val="24"/>
          <w:szCs w:val="24"/>
        </w:rPr>
        <w:t>, 1(2).</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Sallis, Edward. (1993). </w:t>
      </w:r>
      <w:r w:rsidRPr="00F07EE2">
        <w:rPr>
          <w:rFonts w:ascii="Charter BT" w:eastAsia="Times New Roman" w:hAnsi="Charter BT" w:cs="Times New Roman"/>
          <w:i/>
          <w:iCs/>
          <w:sz w:val="24"/>
          <w:szCs w:val="24"/>
        </w:rPr>
        <w:t>Total Quality Management in Education</w:t>
      </w:r>
      <w:r w:rsidRPr="00F07EE2">
        <w:rPr>
          <w:rFonts w:ascii="Charter BT" w:eastAsia="Times New Roman" w:hAnsi="Charter BT" w:cs="Times New Roman"/>
          <w:sz w:val="24"/>
          <w:szCs w:val="24"/>
        </w:rPr>
        <w:t>. London: Kogan.</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Sukmadinata, Nana Syaodih, et al. (2008). </w:t>
      </w:r>
      <w:r w:rsidRPr="00F07EE2">
        <w:rPr>
          <w:rFonts w:ascii="Charter BT" w:eastAsia="Times New Roman" w:hAnsi="Charter BT" w:cs="Times New Roman"/>
          <w:i/>
          <w:iCs/>
          <w:sz w:val="24"/>
          <w:szCs w:val="24"/>
        </w:rPr>
        <w:t>Pengendalian Mutu Pendidikan Sekolah Menengah</w:t>
      </w:r>
      <w:r w:rsidRPr="00F07EE2">
        <w:rPr>
          <w:rFonts w:ascii="Charter BT" w:eastAsia="Times New Roman" w:hAnsi="Charter BT" w:cs="Times New Roman"/>
          <w:sz w:val="24"/>
          <w:szCs w:val="24"/>
        </w:rPr>
        <w:t>. Bandung: Refika Aditama.</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Tafsir, Ahmad. (2010). </w:t>
      </w:r>
      <w:r w:rsidRPr="00F07EE2">
        <w:rPr>
          <w:rFonts w:ascii="Charter BT" w:eastAsia="Times New Roman" w:hAnsi="Charter BT" w:cs="Times New Roman"/>
          <w:i/>
          <w:iCs/>
          <w:sz w:val="24"/>
          <w:szCs w:val="24"/>
        </w:rPr>
        <w:t>Ilmu Pendidikan dalam Perspektif Islam</w:t>
      </w:r>
      <w:r w:rsidRPr="00F07EE2">
        <w:rPr>
          <w:rFonts w:ascii="Charter BT" w:eastAsia="Times New Roman" w:hAnsi="Charter BT" w:cs="Times New Roman"/>
          <w:sz w:val="24"/>
          <w:szCs w:val="24"/>
        </w:rPr>
        <w:t>. Bandung: Remaja Rosdakarya.</w:t>
      </w:r>
    </w:p>
    <w:p w:rsidR="002A37DF" w:rsidRPr="00F07EE2" w:rsidRDefault="002A37DF" w:rsidP="002A37DF">
      <w:pPr>
        <w:spacing w:before="100" w:beforeAutospacing="1" w:after="100" w:afterAutospacing="1" w:line="240" w:lineRule="auto"/>
        <w:rPr>
          <w:rFonts w:ascii="Charter BT" w:eastAsia="Times New Roman" w:hAnsi="Charter BT" w:cs="Times New Roman"/>
          <w:sz w:val="24"/>
          <w:szCs w:val="24"/>
        </w:rPr>
      </w:pPr>
      <w:r w:rsidRPr="00F07EE2">
        <w:rPr>
          <w:rFonts w:ascii="Charter BT" w:eastAsia="Times New Roman" w:hAnsi="Charter BT" w:cs="Times New Roman"/>
          <w:sz w:val="24"/>
          <w:szCs w:val="24"/>
        </w:rPr>
        <w:t xml:space="preserve">Tobroni. (2012). Percepatan Peningkatan Mutu Madrasah. Tersedia secara daring di </w:t>
      </w:r>
      <w:hyperlink r:id="rId6" w:tgtFrame="_blank" w:history="1">
        <w:r w:rsidRPr="00F07EE2">
          <w:rPr>
            <w:rFonts w:ascii="Charter BT" w:eastAsia="Times New Roman" w:hAnsi="Charter BT" w:cs="Times New Roman"/>
            <w:sz w:val="24"/>
            <w:szCs w:val="24"/>
            <w:u w:val="single"/>
          </w:rPr>
          <w:t>http://researchengines.com/drtobroni5-07.html</w:t>
        </w:r>
      </w:hyperlink>
      <w:r w:rsidRPr="00F07EE2">
        <w:rPr>
          <w:rFonts w:ascii="Charter BT" w:eastAsia="Times New Roman" w:hAnsi="Charter BT" w:cs="Times New Roman"/>
          <w:sz w:val="24"/>
          <w:szCs w:val="24"/>
        </w:rPr>
        <w:t>.</w:t>
      </w:r>
    </w:p>
    <w:p w:rsidR="009B4B96" w:rsidRPr="00F07EE2" w:rsidRDefault="00F07EE2" w:rsidP="002A37DF">
      <w:pPr>
        <w:jc w:val="center"/>
        <w:rPr>
          <w:rFonts w:ascii="Charter BT" w:hAnsi="Charter BT"/>
        </w:rPr>
      </w:pPr>
    </w:p>
    <w:sectPr w:rsidR="009B4B96" w:rsidRPr="00F07E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harter B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C531F"/>
    <w:multiLevelType w:val="multilevel"/>
    <w:tmpl w:val="062C48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2247DE0"/>
    <w:multiLevelType w:val="multilevel"/>
    <w:tmpl w:val="BA2E20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A61499A"/>
    <w:multiLevelType w:val="hybridMultilevel"/>
    <w:tmpl w:val="4D2C0D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925C2E"/>
    <w:multiLevelType w:val="hybridMultilevel"/>
    <w:tmpl w:val="B39873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067"/>
    <w:rsid w:val="00017F97"/>
    <w:rsid w:val="000A713B"/>
    <w:rsid w:val="00136C7C"/>
    <w:rsid w:val="00166067"/>
    <w:rsid w:val="001C3871"/>
    <w:rsid w:val="002A37DF"/>
    <w:rsid w:val="002C170C"/>
    <w:rsid w:val="003853DE"/>
    <w:rsid w:val="00404166"/>
    <w:rsid w:val="00815BA1"/>
    <w:rsid w:val="00933796"/>
    <w:rsid w:val="009B1211"/>
    <w:rsid w:val="00A345DD"/>
    <w:rsid w:val="00AA7F98"/>
    <w:rsid w:val="00B15D87"/>
    <w:rsid w:val="00B70863"/>
    <w:rsid w:val="00F07E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3005C-7CEA-45B6-97C6-7C81157E8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w">
    <w:name w:val="sw"/>
    <w:basedOn w:val="DefaultParagraphFont"/>
    <w:rsid w:val="003853DE"/>
  </w:style>
  <w:style w:type="paragraph" w:styleId="HTMLPreformatted">
    <w:name w:val="HTML Preformatted"/>
    <w:basedOn w:val="Normal"/>
    <w:link w:val="HTMLPreformattedChar"/>
    <w:uiPriority w:val="99"/>
    <w:semiHidden/>
    <w:unhideWhenUsed/>
    <w:rsid w:val="002C1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C170C"/>
    <w:rPr>
      <w:rFonts w:ascii="Courier New" w:eastAsia="Times New Roman" w:hAnsi="Courier New" w:cs="Courier New"/>
      <w:sz w:val="20"/>
      <w:szCs w:val="20"/>
    </w:rPr>
  </w:style>
  <w:style w:type="character" w:customStyle="1" w:styleId="y2iqfc">
    <w:name w:val="y2iqfc"/>
    <w:basedOn w:val="DefaultParagraphFont"/>
    <w:rsid w:val="002C170C"/>
  </w:style>
  <w:style w:type="paragraph" w:styleId="NormalWeb">
    <w:name w:val="Normal (Web)"/>
    <w:basedOn w:val="Normal"/>
    <w:uiPriority w:val="99"/>
    <w:semiHidden/>
    <w:unhideWhenUsed/>
    <w:rsid w:val="002C17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170C"/>
    <w:rPr>
      <w:b/>
      <w:bCs/>
    </w:rPr>
  </w:style>
  <w:style w:type="paragraph" w:styleId="ListParagraph">
    <w:name w:val="List Paragraph"/>
    <w:basedOn w:val="Normal"/>
    <w:uiPriority w:val="34"/>
    <w:qFormat/>
    <w:rsid w:val="002C170C"/>
    <w:pPr>
      <w:ind w:left="720"/>
      <w:contextualSpacing/>
    </w:pPr>
  </w:style>
  <w:style w:type="character" w:styleId="Emphasis">
    <w:name w:val="Emphasis"/>
    <w:basedOn w:val="DefaultParagraphFont"/>
    <w:uiPriority w:val="20"/>
    <w:qFormat/>
    <w:rsid w:val="002A37DF"/>
    <w:rPr>
      <w:i/>
      <w:iCs/>
    </w:rPr>
  </w:style>
  <w:style w:type="character" w:styleId="Hyperlink">
    <w:name w:val="Hyperlink"/>
    <w:basedOn w:val="DefaultParagraphFont"/>
    <w:uiPriority w:val="99"/>
    <w:unhideWhenUsed/>
    <w:rsid w:val="002A37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672037">
      <w:bodyDiv w:val="1"/>
      <w:marLeft w:val="0"/>
      <w:marRight w:val="0"/>
      <w:marTop w:val="0"/>
      <w:marBottom w:val="0"/>
      <w:divBdr>
        <w:top w:val="none" w:sz="0" w:space="0" w:color="auto"/>
        <w:left w:val="none" w:sz="0" w:space="0" w:color="auto"/>
        <w:bottom w:val="none" w:sz="0" w:space="0" w:color="auto"/>
        <w:right w:val="none" w:sz="0" w:space="0" w:color="auto"/>
      </w:divBdr>
    </w:div>
    <w:div w:id="542520534">
      <w:bodyDiv w:val="1"/>
      <w:marLeft w:val="0"/>
      <w:marRight w:val="0"/>
      <w:marTop w:val="0"/>
      <w:marBottom w:val="0"/>
      <w:divBdr>
        <w:top w:val="none" w:sz="0" w:space="0" w:color="auto"/>
        <w:left w:val="none" w:sz="0" w:space="0" w:color="auto"/>
        <w:bottom w:val="none" w:sz="0" w:space="0" w:color="auto"/>
        <w:right w:val="none" w:sz="0" w:space="0" w:color="auto"/>
      </w:divBdr>
    </w:div>
    <w:div w:id="1141531924">
      <w:bodyDiv w:val="1"/>
      <w:marLeft w:val="0"/>
      <w:marRight w:val="0"/>
      <w:marTop w:val="0"/>
      <w:marBottom w:val="0"/>
      <w:divBdr>
        <w:top w:val="none" w:sz="0" w:space="0" w:color="auto"/>
        <w:left w:val="none" w:sz="0" w:space="0" w:color="auto"/>
        <w:bottom w:val="none" w:sz="0" w:space="0" w:color="auto"/>
        <w:right w:val="none" w:sz="0" w:space="0" w:color="auto"/>
      </w:divBdr>
    </w:div>
    <w:div w:id="1200318012">
      <w:bodyDiv w:val="1"/>
      <w:marLeft w:val="0"/>
      <w:marRight w:val="0"/>
      <w:marTop w:val="0"/>
      <w:marBottom w:val="0"/>
      <w:divBdr>
        <w:top w:val="none" w:sz="0" w:space="0" w:color="auto"/>
        <w:left w:val="none" w:sz="0" w:space="0" w:color="auto"/>
        <w:bottom w:val="none" w:sz="0" w:space="0" w:color="auto"/>
        <w:right w:val="none" w:sz="0" w:space="0" w:color="auto"/>
      </w:divBdr>
    </w:div>
    <w:div w:id="1443574449">
      <w:bodyDiv w:val="1"/>
      <w:marLeft w:val="0"/>
      <w:marRight w:val="0"/>
      <w:marTop w:val="0"/>
      <w:marBottom w:val="0"/>
      <w:divBdr>
        <w:top w:val="none" w:sz="0" w:space="0" w:color="auto"/>
        <w:left w:val="none" w:sz="0" w:space="0" w:color="auto"/>
        <w:bottom w:val="none" w:sz="0" w:space="0" w:color="auto"/>
        <w:right w:val="none" w:sz="0" w:space="0" w:color="auto"/>
      </w:divBdr>
    </w:div>
    <w:div w:id="1607880695">
      <w:bodyDiv w:val="1"/>
      <w:marLeft w:val="0"/>
      <w:marRight w:val="0"/>
      <w:marTop w:val="0"/>
      <w:marBottom w:val="0"/>
      <w:divBdr>
        <w:top w:val="none" w:sz="0" w:space="0" w:color="auto"/>
        <w:left w:val="none" w:sz="0" w:space="0" w:color="auto"/>
        <w:bottom w:val="none" w:sz="0" w:space="0" w:color="auto"/>
        <w:right w:val="none" w:sz="0" w:space="0" w:color="auto"/>
      </w:divBdr>
      <w:divsChild>
        <w:div w:id="982469178">
          <w:marLeft w:val="0"/>
          <w:marRight w:val="0"/>
          <w:marTop w:val="0"/>
          <w:marBottom w:val="0"/>
          <w:divBdr>
            <w:top w:val="none" w:sz="0" w:space="0" w:color="auto"/>
            <w:left w:val="none" w:sz="0" w:space="0" w:color="auto"/>
            <w:bottom w:val="none" w:sz="0" w:space="0" w:color="auto"/>
            <w:right w:val="none" w:sz="0" w:space="0" w:color="auto"/>
          </w:divBdr>
        </w:div>
        <w:div w:id="926773414">
          <w:marLeft w:val="0"/>
          <w:marRight w:val="0"/>
          <w:marTop w:val="0"/>
          <w:marBottom w:val="0"/>
          <w:divBdr>
            <w:top w:val="none" w:sz="0" w:space="0" w:color="auto"/>
            <w:left w:val="none" w:sz="0" w:space="0" w:color="auto"/>
            <w:bottom w:val="none" w:sz="0" w:space="0" w:color="auto"/>
            <w:right w:val="none" w:sz="0" w:space="0" w:color="auto"/>
          </w:divBdr>
        </w:div>
        <w:div w:id="1252200458">
          <w:marLeft w:val="0"/>
          <w:marRight w:val="0"/>
          <w:marTop w:val="0"/>
          <w:marBottom w:val="0"/>
          <w:divBdr>
            <w:top w:val="none" w:sz="0" w:space="0" w:color="auto"/>
            <w:left w:val="none" w:sz="0" w:space="0" w:color="auto"/>
            <w:bottom w:val="none" w:sz="0" w:space="0" w:color="auto"/>
            <w:right w:val="none" w:sz="0" w:space="0" w:color="auto"/>
          </w:divBdr>
        </w:div>
        <w:div w:id="1801338499">
          <w:marLeft w:val="0"/>
          <w:marRight w:val="0"/>
          <w:marTop w:val="0"/>
          <w:marBottom w:val="0"/>
          <w:divBdr>
            <w:top w:val="none" w:sz="0" w:space="0" w:color="auto"/>
            <w:left w:val="none" w:sz="0" w:space="0" w:color="auto"/>
            <w:bottom w:val="none" w:sz="0" w:space="0" w:color="auto"/>
            <w:right w:val="none" w:sz="0" w:space="0" w:color="auto"/>
          </w:divBdr>
        </w:div>
        <w:div w:id="1185629990">
          <w:marLeft w:val="0"/>
          <w:marRight w:val="0"/>
          <w:marTop w:val="0"/>
          <w:marBottom w:val="0"/>
          <w:divBdr>
            <w:top w:val="none" w:sz="0" w:space="0" w:color="auto"/>
            <w:left w:val="none" w:sz="0" w:space="0" w:color="auto"/>
            <w:bottom w:val="none" w:sz="0" w:space="0" w:color="auto"/>
            <w:right w:val="none" w:sz="0" w:space="0" w:color="auto"/>
          </w:divBdr>
        </w:div>
        <w:div w:id="408583401">
          <w:marLeft w:val="0"/>
          <w:marRight w:val="0"/>
          <w:marTop w:val="0"/>
          <w:marBottom w:val="0"/>
          <w:divBdr>
            <w:top w:val="none" w:sz="0" w:space="0" w:color="auto"/>
            <w:left w:val="none" w:sz="0" w:space="0" w:color="auto"/>
            <w:bottom w:val="none" w:sz="0" w:space="0" w:color="auto"/>
            <w:right w:val="none" w:sz="0" w:space="0" w:color="auto"/>
          </w:divBdr>
        </w:div>
        <w:div w:id="541092424">
          <w:marLeft w:val="0"/>
          <w:marRight w:val="0"/>
          <w:marTop w:val="0"/>
          <w:marBottom w:val="0"/>
          <w:divBdr>
            <w:top w:val="none" w:sz="0" w:space="0" w:color="auto"/>
            <w:left w:val="none" w:sz="0" w:space="0" w:color="auto"/>
            <w:bottom w:val="none" w:sz="0" w:space="0" w:color="auto"/>
            <w:right w:val="none" w:sz="0" w:space="0" w:color="auto"/>
          </w:divBdr>
        </w:div>
        <w:div w:id="1876697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researchengines.com/drtobroni5-07.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E51D6-1D0A-4DCB-A2BB-7B2C78497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3731</Words>
  <Characters>21267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userrr</dc:creator>
  <cp:keywords/>
  <dc:description/>
  <cp:lastModifiedBy>USER</cp:lastModifiedBy>
  <cp:revision>4</cp:revision>
  <dcterms:created xsi:type="dcterms:W3CDTF">2024-12-16T08:11:00Z</dcterms:created>
  <dcterms:modified xsi:type="dcterms:W3CDTF">2024-12-20T07:01:00Z</dcterms:modified>
</cp:coreProperties>
</file>