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539ED" w14:textId="77777777" w:rsidR="003D0F44" w:rsidRDefault="00885558" w:rsidP="003D0F44">
      <w:pPr>
        <w:spacing w:after="0" w:line="240" w:lineRule="auto"/>
        <w:jc w:val="center"/>
        <w:rPr>
          <w:rFonts w:ascii="Constantia" w:hAnsi="Constantia" w:cs="Times New Roman"/>
          <w:b/>
          <w:bCs/>
          <w:sz w:val="28"/>
          <w:szCs w:val="28"/>
        </w:rPr>
      </w:pPr>
      <w:r w:rsidRPr="003D0F44">
        <w:rPr>
          <w:rFonts w:ascii="Constantia" w:hAnsi="Constantia" w:cs="Times New Roman"/>
          <w:b/>
          <w:bCs/>
          <w:sz w:val="28"/>
          <w:szCs w:val="28"/>
        </w:rPr>
        <w:t>PERAN DAN</w:t>
      </w:r>
      <w:r w:rsidR="006608D7" w:rsidRPr="003D0F44">
        <w:rPr>
          <w:rFonts w:ascii="Constantia" w:hAnsi="Constantia" w:cs="Times New Roman"/>
          <w:b/>
          <w:bCs/>
          <w:sz w:val="28"/>
          <w:szCs w:val="28"/>
        </w:rPr>
        <w:t xml:space="preserve"> PEMIKIRAN WAN ABDURACHMAN DALAM PERUMUSAN DASAR NEGARA DI DEWAN KONSTITUANTE</w:t>
      </w:r>
      <w:r w:rsidR="00A44832" w:rsidRPr="003D0F44">
        <w:rPr>
          <w:rFonts w:ascii="Constantia" w:hAnsi="Constantia" w:cs="Times New Roman"/>
          <w:b/>
          <w:bCs/>
          <w:sz w:val="28"/>
          <w:szCs w:val="28"/>
        </w:rPr>
        <w:t xml:space="preserve"> </w:t>
      </w:r>
    </w:p>
    <w:p w14:paraId="6B0C539D" w14:textId="5A21A64A" w:rsidR="007D130E" w:rsidRPr="003D0F44" w:rsidRDefault="00A44832" w:rsidP="003D0F44">
      <w:pPr>
        <w:spacing w:after="0" w:line="240" w:lineRule="auto"/>
        <w:jc w:val="center"/>
        <w:rPr>
          <w:rFonts w:ascii="Constantia" w:hAnsi="Constantia" w:cs="Times New Roman"/>
          <w:b/>
          <w:bCs/>
          <w:sz w:val="28"/>
          <w:szCs w:val="28"/>
        </w:rPr>
      </w:pPr>
      <w:r w:rsidRPr="003D0F44">
        <w:rPr>
          <w:rFonts w:ascii="Constantia" w:hAnsi="Constantia" w:cs="Times New Roman"/>
          <w:b/>
          <w:bCs/>
          <w:sz w:val="28"/>
          <w:szCs w:val="28"/>
        </w:rPr>
        <w:t>1956-1959</w:t>
      </w:r>
    </w:p>
    <w:p w14:paraId="61C164DB" w14:textId="2DF5D784" w:rsidR="00792314" w:rsidRPr="003D0F44" w:rsidRDefault="003C30B8" w:rsidP="003D0F44">
      <w:pPr>
        <w:spacing w:after="0" w:line="240" w:lineRule="auto"/>
        <w:jc w:val="center"/>
        <w:rPr>
          <w:rFonts w:ascii="Constantia" w:hAnsi="Constantia" w:cs="Times New Roman"/>
        </w:rPr>
      </w:pPr>
      <w:r w:rsidRPr="003D0F44">
        <w:rPr>
          <w:rFonts w:ascii="Constantia" w:hAnsi="Constantia" w:cs="Times New Roman"/>
        </w:rPr>
        <w:t>Nurul Hidayati</w:t>
      </w:r>
      <w:r w:rsidR="00557E50" w:rsidRPr="003D0F44">
        <w:rPr>
          <w:rFonts w:ascii="Constantia" w:hAnsi="Constantia" w:cs="Times New Roman"/>
          <w:vertAlign w:val="superscript"/>
        </w:rPr>
        <w:t>1</w:t>
      </w:r>
      <w:r w:rsidR="00D5016B" w:rsidRPr="003D0F44">
        <w:rPr>
          <w:rFonts w:ascii="Constantia" w:hAnsi="Constantia" w:cs="Times New Roman"/>
          <w:vertAlign w:val="superscript"/>
        </w:rPr>
        <w:t>*</w:t>
      </w:r>
      <w:r w:rsidR="008570B4" w:rsidRPr="003D0F44">
        <w:rPr>
          <w:rFonts w:ascii="Constantia" w:hAnsi="Constantia" w:cs="Times New Roman"/>
        </w:rPr>
        <w:t>, Abd Rahman Hamid</w:t>
      </w:r>
      <w:r w:rsidR="00612AC6" w:rsidRPr="003D0F44">
        <w:rPr>
          <w:rFonts w:ascii="Constantia" w:hAnsi="Constantia" w:cs="Times New Roman"/>
          <w:vertAlign w:val="superscript"/>
        </w:rPr>
        <w:t>2</w:t>
      </w:r>
      <w:r w:rsidR="008570B4" w:rsidRPr="003D0F44">
        <w:rPr>
          <w:rFonts w:ascii="Constantia" w:hAnsi="Constantia" w:cs="Times New Roman"/>
        </w:rPr>
        <w:t>, Agus Mahfudin Setiawan</w:t>
      </w:r>
      <w:r w:rsidR="00612AC6" w:rsidRPr="003D0F44">
        <w:rPr>
          <w:rFonts w:ascii="Constantia" w:hAnsi="Constantia" w:cs="Times New Roman"/>
          <w:vertAlign w:val="superscript"/>
        </w:rPr>
        <w:t>3</w:t>
      </w:r>
    </w:p>
    <w:p w14:paraId="1F463260" w14:textId="18F0B9EE" w:rsidR="00934F81" w:rsidRPr="003D0F44" w:rsidRDefault="00612AC6" w:rsidP="003D0F44">
      <w:pPr>
        <w:spacing w:after="0" w:line="240" w:lineRule="auto"/>
        <w:jc w:val="center"/>
        <w:rPr>
          <w:rFonts w:ascii="Constantia" w:hAnsi="Constantia" w:cs="Times New Roman"/>
        </w:rPr>
      </w:pPr>
      <w:r w:rsidRPr="003D0F44">
        <w:rPr>
          <w:rFonts w:ascii="Constantia" w:hAnsi="Constantia" w:cs="Times New Roman"/>
          <w:vertAlign w:val="superscript"/>
        </w:rPr>
        <w:t>123</w:t>
      </w:r>
      <w:r w:rsidR="00934F81" w:rsidRPr="003D0F44">
        <w:rPr>
          <w:rFonts w:ascii="Constantia" w:hAnsi="Constantia" w:cs="Times New Roman"/>
        </w:rPr>
        <w:t>Universitas Islam Negeri Raden Intan Lampung, Indonesia</w:t>
      </w:r>
    </w:p>
    <w:p w14:paraId="538457F7" w14:textId="7120CEA1" w:rsidR="003C30B8" w:rsidRPr="003D0F44" w:rsidRDefault="00D5016B" w:rsidP="003D0F44">
      <w:pPr>
        <w:spacing w:after="0" w:line="240" w:lineRule="auto"/>
        <w:jc w:val="center"/>
        <w:rPr>
          <w:rFonts w:ascii="Constantia" w:hAnsi="Constantia" w:cs="Times New Roman"/>
        </w:rPr>
      </w:pPr>
      <w:r w:rsidRPr="003D0F44">
        <w:rPr>
          <w:rFonts w:ascii="Constantia" w:hAnsi="Constantia" w:cs="Times New Roman"/>
        </w:rPr>
        <w:t>*</w:t>
      </w:r>
      <w:r w:rsidR="0020649A" w:rsidRPr="003D0F44">
        <w:rPr>
          <w:rFonts w:ascii="Constantia" w:hAnsi="Constantia" w:cs="Times New Roman"/>
        </w:rPr>
        <w:t>e</w:t>
      </w:r>
      <w:r w:rsidR="003C30B8" w:rsidRPr="003D0F44">
        <w:rPr>
          <w:rFonts w:ascii="Constantia" w:hAnsi="Constantia" w:cs="Times New Roman"/>
        </w:rPr>
        <w:t xml:space="preserve">mail </w:t>
      </w:r>
      <w:r w:rsidR="0020649A" w:rsidRPr="003D0F44">
        <w:rPr>
          <w:rFonts w:ascii="Constantia" w:hAnsi="Constantia" w:cs="Times New Roman"/>
        </w:rPr>
        <w:t>k</w:t>
      </w:r>
      <w:r w:rsidR="003C30B8" w:rsidRPr="003D0F44">
        <w:rPr>
          <w:rFonts w:ascii="Constantia" w:hAnsi="Constantia" w:cs="Times New Roman"/>
        </w:rPr>
        <w:t>eresp</w:t>
      </w:r>
      <w:r w:rsidR="00F04348" w:rsidRPr="003D0F44">
        <w:rPr>
          <w:rFonts w:ascii="Constantia" w:hAnsi="Constantia" w:cs="Times New Roman"/>
        </w:rPr>
        <w:t>ondensi :</w:t>
      </w:r>
      <w:r w:rsidR="00E752FF" w:rsidRPr="003D0F44">
        <w:rPr>
          <w:rFonts w:ascii="Constantia" w:hAnsi="Constantia" w:cs="Times New Roman"/>
        </w:rPr>
        <w:t xml:space="preserve"> </w:t>
      </w:r>
      <w:hyperlink r:id="rId8" w:history="1">
        <w:r w:rsidR="00E752FF" w:rsidRPr="003D0F44">
          <w:rPr>
            <w:rStyle w:val="Hyperlink"/>
            <w:rFonts w:ascii="Constantia" w:hAnsi="Constantia" w:cs="Times New Roman"/>
          </w:rPr>
          <w:t>nrlhidayanti11@gmail.com</w:t>
        </w:r>
      </w:hyperlink>
    </w:p>
    <w:p w14:paraId="65A954CE" w14:textId="77777777" w:rsidR="00C432E1" w:rsidRPr="003D0F44" w:rsidRDefault="00C432E1" w:rsidP="003D0F44">
      <w:pPr>
        <w:spacing w:after="0" w:line="240" w:lineRule="auto"/>
        <w:jc w:val="both"/>
        <w:rPr>
          <w:rFonts w:ascii="Constantia" w:hAnsi="Constantia" w:cs="Times New Roman"/>
          <w:b/>
          <w:bCs/>
          <w:i/>
          <w:iCs/>
        </w:rPr>
      </w:pPr>
    </w:p>
    <w:p w14:paraId="74548D11" w14:textId="3F095FB4" w:rsidR="00B5478A" w:rsidRPr="003D0F44" w:rsidRDefault="00850483" w:rsidP="003D0F44">
      <w:pPr>
        <w:spacing w:after="0" w:line="240" w:lineRule="auto"/>
        <w:jc w:val="both"/>
        <w:rPr>
          <w:rFonts w:ascii="Constantia" w:hAnsi="Constantia" w:cs="Times New Roman"/>
          <w:b/>
          <w:bCs/>
          <w:i/>
          <w:iCs/>
        </w:rPr>
      </w:pPr>
      <w:r w:rsidRPr="003D0F44">
        <w:rPr>
          <w:rFonts w:ascii="Constantia" w:hAnsi="Constantia" w:cs="Times New Roman"/>
          <w:b/>
          <w:bCs/>
          <w:i/>
          <w:iCs/>
        </w:rPr>
        <w:t>Abstarc</w:t>
      </w:r>
      <w:r w:rsidR="00440C73" w:rsidRPr="003D0F44">
        <w:rPr>
          <w:rFonts w:ascii="Constantia" w:hAnsi="Constantia" w:cs="Times New Roman"/>
          <w:b/>
          <w:bCs/>
          <w:i/>
          <w:iCs/>
        </w:rPr>
        <w:t>t</w:t>
      </w:r>
    </w:p>
    <w:p w14:paraId="506A23F6" w14:textId="325EF050" w:rsidR="00885558" w:rsidRDefault="00A62EA4" w:rsidP="003D0F44">
      <w:pPr>
        <w:spacing w:after="0" w:line="240" w:lineRule="auto"/>
        <w:jc w:val="both"/>
        <w:rPr>
          <w:rFonts w:ascii="Constantia" w:hAnsi="Constantia" w:cs="Times New Roman"/>
          <w:i/>
          <w:iCs/>
        </w:rPr>
      </w:pPr>
      <w:r w:rsidRPr="003D0F44">
        <w:rPr>
          <w:rFonts w:ascii="Constantia" w:hAnsi="Constantia" w:cs="Times New Roman"/>
          <w:i/>
          <w:iCs/>
        </w:rPr>
        <w:t>Wan Abdurachman, a prominent figure from Lampung, played an active role in the struggle for Indonesia's independence and served as a member of the Constituent Council, backed by PSII, during the inaugural elections in Indonesia. He was instrumental in shaping the Foundations of the Indonesian State. Despite his significant contributions, his role remains largely overlooked in Indonesian historical narratives. This study seeks to shed light on Wan Abdurachman's advocacy for Islamic Socialism within the Constituent Council, employing historical research methods. The findings underscore Wan Abdurchman's pivotal position in the council, serving as the chairman of the Indonesian Islamic Syarekat Party faction. Additionally, Wan Abdurachman ardently championed the ideology of Islamic Socialism, advocating for a socio-economic framework that prioritized equality and inclusivity among the Indonesian populace</w:t>
      </w:r>
      <w:r w:rsidR="00885558" w:rsidRPr="003D0F44">
        <w:rPr>
          <w:rFonts w:ascii="Constantia" w:hAnsi="Constantia" w:cs="Times New Roman"/>
          <w:i/>
          <w:iCs/>
        </w:rPr>
        <w:t>.</w:t>
      </w:r>
    </w:p>
    <w:p w14:paraId="54EA9227" w14:textId="77777777" w:rsidR="003D0F44" w:rsidRPr="003D0F44" w:rsidRDefault="003D0F44" w:rsidP="003D0F44">
      <w:pPr>
        <w:spacing w:after="0" w:line="240" w:lineRule="auto"/>
        <w:jc w:val="both"/>
        <w:rPr>
          <w:rFonts w:ascii="Constantia" w:hAnsi="Constantia" w:cs="Times New Roman"/>
          <w:i/>
          <w:iCs/>
        </w:rPr>
      </w:pPr>
    </w:p>
    <w:p w14:paraId="10BE8DBC" w14:textId="72BC345B" w:rsidR="00F52459" w:rsidRPr="003D0F44" w:rsidRDefault="00F52459" w:rsidP="003D0F44">
      <w:pPr>
        <w:spacing w:after="0" w:line="240" w:lineRule="auto"/>
        <w:jc w:val="both"/>
        <w:rPr>
          <w:rFonts w:ascii="Constantia" w:hAnsi="Constantia" w:cs="Times New Roman"/>
          <w:i/>
          <w:iCs/>
        </w:rPr>
      </w:pPr>
      <w:r w:rsidRPr="003D0F44">
        <w:rPr>
          <w:rFonts w:ascii="Constantia" w:hAnsi="Constantia" w:cs="Times New Roman"/>
          <w:b/>
          <w:bCs/>
          <w:i/>
          <w:iCs/>
        </w:rPr>
        <w:t>Keywords</w:t>
      </w:r>
      <w:r w:rsidRPr="003D0F44">
        <w:rPr>
          <w:rFonts w:ascii="Constantia" w:hAnsi="Constantia" w:cs="Times New Roman"/>
          <w:i/>
          <w:iCs/>
        </w:rPr>
        <w:t>: Wan Abdurachman, State Foundation, Islamic Socialism, Indonesian History</w:t>
      </w:r>
    </w:p>
    <w:p w14:paraId="789A8303" w14:textId="77777777" w:rsidR="00885558" w:rsidRPr="003D0F44" w:rsidRDefault="00885558" w:rsidP="003D0F44">
      <w:pPr>
        <w:spacing w:after="0" w:line="240" w:lineRule="auto"/>
        <w:jc w:val="both"/>
        <w:rPr>
          <w:rFonts w:ascii="Constantia" w:hAnsi="Constantia" w:cs="Times New Roman"/>
          <w:i/>
          <w:iCs/>
        </w:rPr>
      </w:pPr>
    </w:p>
    <w:p w14:paraId="6F908875" w14:textId="51B95A56" w:rsidR="003810E7" w:rsidRPr="003D0F44" w:rsidRDefault="008074F8" w:rsidP="003D0F44">
      <w:pPr>
        <w:spacing w:after="0" w:line="240" w:lineRule="auto"/>
        <w:jc w:val="both"/>
        <w:rPr>
          <w:rFonts w:ascii="Constantia" w:hAnsi="Constantia" w:cs="Times New Roman"/>
          <w:b/>
          <w:bCs/>
        </w:rPr>
      </w:pPr>
      <w:r w:rsidRPr="003D0F44">
        <w:rPr>
          <w:rFonts w:ascii="Constantia" w:hAnsi="Constantia" w:cs="Times New Roman"/>
          <w:b/>
          <w:bCs/>
        </w:rPr>
        <w:t>Abstrak</w:t>
      </w:r>
    </w:p>
    <w:p w14:paraId="31227E47" w14:textId="77777777" w:rsidR="00885558" w:rsidRPr="003D0F44" w:rsidRDefault="00885558" w:rsidP="003D0F44">
      <w:pPr>
        <w:spacing w:after="0" w:line="240" w:lineRule="auto"/>
        <w:jc w:val="both"/>
        <w:rPr>
          <w:rFonts w:ascii="Constantia" w:hAnsi="Constantia" w:cs="Times New Roman"/>
        </w:rPr>
      </w:pPr>
      <w:r w:rsidRPr="003D0F44">
        <w:rPr>
          <w:rFonts w:ascii="Constantia" w:hAnsi="Constantia" w:cs="Times New Roman"/>
        </w:rPr>
        <w:t>Wan Abdurachman, seorang tokoh terkemuka dari Lampung, memainkan peran aktif dalam perjuangan kemerdekaan Indonesia dan menjabat sebagai anggota Dewan Konstituante, didukung oleh PSII, selama pemilihan umum pertama di Indonesia. Dia berperan penting dalam membentuk Dasar Negara Indonesia. Meskipun kontribusinya yang signifikan, perannya sebagian besar tetap diabaikan dalam narasi sejarah Indonesia. Studi ini bertujuan untuk menjelaskan advokasi Wan Abdurachman untuk Sosialisme Islam dalam Dewan Konstituante, menggunakan metode penelitian sejarah. Temuan ini menekankan posisi penting Wan Abdurachman dalam dewan, menjabat sebagai ketua fraksi Partai Syarikat Islam Indonesia. Selain itu, Wan Abdurachman dengan gigih memperjuangkan ideologi Sosialisme Islam, mengadvokasi kerangka kerja sosio-ekonomi yang memprioritaskan kesetaraan dan inklusivitas di antara masyarakat Indonesia.</w:t>
      </w:r>
    </w:p>
    <w:p w14:paraId="13534954" w14:textId="77777777" w:rsidR="00885558" w:rsidRPr="003D0F44" w:rsidRDefault="00885558" w:rsidP="003D0F44">
      <w:pPr>
        <w:spacing w:after="0" w:line="240" w:lineRule="auto"/>
        <w:jc w:val="both"/>
        <w:rPr>
          <w:rFonts w:ascii="Constantia" w:hAnsi="Constantia" w:cs="Times New Roman"/>
        </w:rPr>
      </w:pPr>
    </w:p>
    <w:p w14:paraId="7D30E5B1" w14:textId="77777777" w:rsidR="00885558" w:rsidRPr="003D0F44" w:rsidRDefault="00885558" w:rsidP="003D0F44">
      <w:pPr>
        <w:spacing w:after="0" w:line="240" w:lineRule="auto"/>
        <w:jc w:val="both"/>
        <w:rPr>
          <w:rFonts w:ascii="Constantia" w:hAnsi="Constantia" w:cs="Times New Roman"/>
        </w:rPr>
      </w:pPr>
      <w:r w:rsidRPr="003D0F44">
        <w:rPr>
          <w:rFonts w:ascii="Constantia" w:hAnsi="Constantia" w:cs="Times New Roman"/>
          <w:b/>
          <w:bCs/>
        </w:rPr>
        <w:t>Kata kunci</w:t>
      </w:r>
      <w:r w:rsidRPr="003D0F44">
        <w:rPr>
          <w:rFonts w:ascii="Constantia" w:hAnsi="Constantia" w:cs="Times New Roman"/>
        </w:rPr>
        <w:t>: Wan Abdurachman, Dasar Negara, Sosialisme Islam, Sejarah Indonesia</w:t>
      </w:r>
    </w:p>
    <w:p w14:paraId="0F34CD47" w14:textId="77777777" w:rsidR="00D3617D" w:rsidRPr="003D0F44" w:rsidRDefault="00D3617D" w:rsidP="003D0F44">
      <w:pPr>
        <w:spacing w:after="0" w:line="240" w:lineRule="auto"/>
        <w:jc w:val="both"/>
        <w:rPr>
          <w:rFonts w:ascii="Constantia" w:hAnsi="Constantia" w:cs="Times New Roman"/>
          <w:i/>
          <w:iCs/>
        </w:rPr>
      </w:pPr>
    </w:p>
    <w:p w14:paraId="01270311" w14:textId="473A6142" w:rsidR="00DA44EC" w:rsidRPr="003D0F44" w:rsidRDefault="003B3944" w:rsidP="003D0F44">
      <w:pPr>
        <w:spacing w:after="0" w:line="240" w:lineRule="auto"/>
        <w:jc w:val="both"/>
        <w:rPr>
          <w:rFonts w:ascii="Constantia" w:hAnsi="Constantia" w:cs="Times New Roman"/>
          <w:b/>
          <w:bCs/>
        </w:rPr>
      </w:pPr>
      <w:r w:rsidRPr="003D0F44">
        <w:rPr>
          <w:rFonts w:ascii="Constantia" w:hAnsi="Constantia" w:cs="Times New Roman"/>
          <w:b/>
          <w:bCs/>
        </w:rPr>
        <w:t>PENDAHULUAN</w:t>
      </w:r>
    </w:p>
    <w:p w14:paraId="7F1930E5" w14:textId="4B42CD91" w:rsidR="00DE4BFF" w:rsidRPr="003D0F44" w:rsidRDefault="00DE4BFF" w:rsidP="003D0F44">
      <w:pPr>
        <w:spacing w:after="0" w:line="240" w:lineRule="auto"/>
        <w:jc w:val="both"/>
        <w:rPr>
          <w:rFonts w:ascii="Constantia" w:hAnsi="Constantia" w:cs="Times New Roman"/>
        </w:rPr>
      </w:pPr>
      <w:r w:rsidRPr="003D0F44">
        <w:rPr>
          <w:rFonts w:ascii="Constantia" w:hAnsi="Constantia" w:cs="Times New Roman"/>
        </w:rPr>
        <w:t>Pada tahun 195</w:t>
      </w:r>
      <w:r w:rsidR="00021C10" w:rsidRPr="003D0F44">
        <w:rPr>
          <w:rFonts w:ascii="Constantia" w:hAnsi="Constantia" w:cs="Times New Roman"/>
        </w:rPr>
        <w:t>0</w:t>
      </w:r>
      <w:r w:rsidRPr="003D0F44">
        <w:rPr>
          <w:rFonts w:ascii="Constantia" w:hAnsi="Constantia" w:cs="Times New Roman"/>
        </w:rPr>
        <w:t xml:space="preserve"> Indonesia menggunakan sistem Demo</w:t>
      </w:r>
      <w:r w:rsidR="0067057C" w:rsidRPr="003D0F44">
        <w:rPr>
          <w:rFonts w:ascii="Constantia" w:hAnsi="Constantia" w:cs="Times New Roman"/>
        </w:rPr>
        <w:t>k</w:t>
      </w:r>
      <w:r w:rsidRPr="003D0F44">
        <w:rPr>
          <w:rFonts w:ascii="Constantia" w:hAnsi="Constantia" w:cs="Times New Roman"/>
        </w:rPr>
        <w:t xml:space="preserve">rasi Liberal, </w:t>
      </w:r>
      <w:r w:rsidR="00021C10" w:rsidRPr="003D0F44">
        <w:rPr>
          <w:rFonts w:ascii="Constantia" w:hAnsi="Constantia" w:cs="Times New Roman"/>
        </w:rPr>
        <w:t xml:space="preserve">yang sesuai dengan sistem </w:t>
      </w:r>
      <w:r w:rsidR="004574DC" w:rsidRPr="003D0F44">
        <w:rPr>
          <w:rFonts w:ascii="Constantia" w:hAnsi="Constantia" w:cs="Times New Roman"/>
        </w:rPr>
        <w:t>dengan Undang-Undang Dasar sementara</w:t>
      </w:r>
      <w:r w:rsidR="00F54308" w:rsidRPr="003D0F44">
        <w:rPr>
          <w:rFonts w:ascii="Constantia" w:hAnsi="Constantia" w:cs="Times New Roman"/>
        </w:rPr>
        <w:t xml:space="preserve">. Demokrasi Liberal ini berlangsung cukup lama </w:t>
      </w:r>
      <w:r w:rsidR="00560374" w:rsidRPr="003D0F44">
        <w:rPr>
          <w:rFonts w:ascii="Constantia" w:hAnsi="Constantia" w:cs="Times New Roman"/>
        </w:rPr>
        <w:t>yaitu sejak tahun 1950</w:t>
      </w:r>
      <w:r w:rsidR="007F066D" w:rsidRPr="003D0F44">
        <w:rPr>
          <w:rFonts w:ascii="Constantia" w:hAnsi="Constantia" w:cs="Times New Roman"/>
        </w:rPr>
        <w:t xml:space="preserve"> dikeluarkanya dekrit Presiden pada </w:t>
      </w:r>
      <w:r w:rsidR="007F066D" w:rsidRPr="003D0F44">
        <w:rPr>
          <w:rFonts w:ascii="Constantia" w:hAnsi="Constantia" w:cs="Times New Roman"/>
        </w:rPr>
        <w:lastRenderedPageBreak/>
        <w:t>tahun</w:t>
      </w:r>
      <w:r w:rsidR="00560374" w:rsidRPr="003D0F44">
        <w:rPr>
          <w:rFonts w:ascii="Constantia" w:hAnsi="Constantia" w:cs="Times New Roman"/>
        </w:rPr>
        <w:t>1959</w:t>
      </w:r>
      <w:r w:rsidR="00933421" w:rsidRPr="003D0F44">
        <w:rPr>
          <w:rFonts w:ascii="Constantia" w:hAnsi="Constantia" w:cs="Times New Roman"/>
        </w:rPr>
        <w:t xml:space="preserve">. Sitem politik demokrasi liberal mendorong untuk lahirnya partai-partai </w:t>
      </w:r>
      <w:r w:rsidR="004F0135" w:rsidRPr="003D0F44">
        <w:rPr>
          <w:rFonts w:ascii="Constantia" w:hAnsi="Constantia" w:cs="Times New Roman"/>
        </w:rPr>
        <w:t xml:space="preserve">politik. </w:t>
      </w:r>
      <w:r w:rsidRPr="003D0F44">
        <w:rPr>
          <w:rFonts w:ascii="Constantia" w:hAnsi="Constantia" w:cs="Times New Roman"/>
        </w:rPr>
        <w:t xml:space="preserve">adalah </w:t>
      </w:r>
      <w:r w:rsidR="00046B4B" w:rsidRPr="003D0F44">
        <w:rPr>
          <w:rFonts w:ascii="Constantia" w:hAnsi="Constantia" w:cs="Times New Roman"/>
        </w:rPr>
        <w:t>Demokrasi liberal atau (demokrasi konstitusional)</w:t>
      </w:r>
      <w:r w:rsidRPr="003D0F44">
        <w:rPr>
          <w:rFonts w:ascii="Constantia" w:hAnsi="Constantia" w:cs="Times New Roman"/>
        </w:rPr>
        <w:t>sistem politik yang melindungi secara konstitusional hak-hak individu dari kekuasan pemerintah, Ciri utama dari demokrasi liberal adalah banyaknya partai Politik dan sering bergantinya kabinet</w:t>
      </w:r>
      <w:r w:rsidR="008C42B9" w:rsidRPr="003D0F44">
        <w:rPr>
          <w:rFonts w:ascii="Constantia" w:hAnsi="Constantia" w:cs="Times New Roman"/>
        </w:rPr>
        <w:fldChar w:fldCharType="begin" w:fldLock="1"/>
      </w:r>
      <w:r w:rsidR="00EA785B" w:rsidRPr="003D0F44">
        <w:rPr>
          <w:rFonts w:ascii="Constantia" w:hAnsi="Constantia" w:cs="Times New Roman"/>
        </w:rPr>
        <w:instrText>ADDIN CSL_CITATION {"citationItems":[{"id":"ITEM-1","itemData":{"DOI":"https://doi.org/10.10101/juwitra.v1i2.169.","author":[{"dropping-particle":"","family":"Arta","given":"Ketut Sedana","non-dropping-particle":"","parse-names":false,"suffix":""}],"container-title":"widya citra","id":"ITEM-1","issue":"2","issued":{"date-parts":[["2020"]]},"page":"69-85","title":"Sitem Pemerintahan Demokrasi Liberal Dan Tercapainya Pemilihan Umum I Pada Tahun 1955 Di Indonesia","type":"article-journal","volume":"1"},"uris":["http://www.mendeley.com/documents/?uuid=4232cde1-b3f5-415a-8e81-be902d25fca8"]}],"mendeley":{"formattedCitation":"(Arta, 2020)","manualFormatting":"(Arta, 2020.p.70)","plainTextFormattedCitation":"(Arta, 2020)","previouslyFormattedCitation":"(Arta, 2020)"},"properties":{"noteIndex":0},"schema":"https://github.com/citation-style-language/schema/raw/master/csl-citation.json"}</w:instrText>
      </w:r>
      <w:r w:rsidR="008C42B9" w:rsidRPr="003D0F44">
        <w:rPr>
          <w:rFonts w:ascii="Constantia" w:hAnsi="Constantia" w:cs="Times New Roman"/>
        </w:rPr>
        <w:fldChar w:fldCharType="separate"/>
      </w:r>
      <w:r w:rsidR="008C42B9" w:rsidRPr="003D0F44">
        <w:rPr>
          <w:rFonts w:ascii="Constantia" w:hAnsi="Constantia" w:cs="Times New Roman"/>
          <w:noProof/>
        </w:rPr>
        <w:t>(Arta, 2020</w:t>
      </w:r>
      <w:r w:rsidR="00EC6200" w:rsidRPr="003D0F44">
        <w:rPr>
          <w:rFonts w:ascii="Constantia" w:hAnsi="Constantia" w:cs="Times New Roman"/>
          <w:noProof/>
        </w:rPr>
        <w:t>.p.</w:t>
      </w:r>
      <w:r w:rsidR="00EA785B" w:rsidRPr="003D0F44">
        <w:rPr>
          <w:rFonts w:ascii="Constantia" w:hAnsi="Constantia" w:cs="Times New Roman"/>
          <w:noProof/>
        </w:rPr>
        <w:t>70</w:t>
      </w:r>
      <w:r w:rsidR="008C42B9" w:rsidRPr="003D0F44">
        <w:rPr>
          <w:rFonts w:ascii="Constantia" w:hAnsi="Constantia" w:cs="Times New Roman"/>
          <w:noProof/>
        </w:rPr>
        <w:t>)</w:t>
      </w:r>
      <w:r w:rsidR="008C42B9" w:rsidRPr="003D0F44">
        <w:rPr>
          <w:rFonts w:ascii="Constantia" w:hAnsi="Constantia" w:cs="Times New Roman"/>
        </w:rPr>
        <w:fldChar w:fldCharType="end"/>
      </w:r>
      <w:r w:rsidR="00F1414E" w:rsidRPr="003D0F44">
        <w:rPr>
          <w:rFonts w:ascii="Constantia" w:hAnsi="Constantia" w:cs="Times New Roman"/>
        </w:rPr>
        <w:t>.</w:t>
      </w:r>
      <w:r w:rsidR="008C42B9" w:rsidRPr="003D0F44">
        <w:rPr>
          <w:rFonts w:ascii="Constantia" w:hAnsi="Constantia" w:cs="Times New Roman"/>
        </w:rPr>
        <w:t xml:space="preserve"> </w:t>
      </w:r>
      <w:r w:rsidRPr="003D0F44">
        <w:rPr>
          <w:rFonts w:ascii="Constantia" w:hAnsi="Constantia" w:cs="Times New Roman"/>
        </w:rPr>
        <w:t>Sistem yang dianut ialah sistem Parlementar yang mana Presiden dan wakil Presiden hanyalah sebagai simbol yang tidak memiliki fungsi memerintah dalam kehidupan sehari-hari. Adapun kabinet yang berlangsung sejak 1951-1959, Kabinet-Kabinet itu diantaranya adalah Kabinet Natsir (September 1950-Maret 1951), Kabinet Sukiman (April 1951-April 1952), Kabinet Wilopo (April 1952- Juni 1953), Kabinet Ali Sastroamidjoyo I (Juli 1953- Agustus 1955), Kabinet Burhanuddin Harahap (Agustus 1955-Maret 1956), kabinet Ali Sastroamidjoyo II (1956- 1957) dan kabinet Djuanda (1957-1959).</w:t>
      </w:r>
      <w:r w:rsidR="008C42B9" w:rsidRPr="003D0F44">
        <w:rPr>
          <w:rFonts w:ascii="Constantia" w:hAnsi="Constantia" w:cs="Times New Roman"/>
        </w:rPr>
        <w:fldChar w:fldCharType="begin" w:fldLock="1"/>
      </w:r>
      <w:r w:rsidR="00F37F87">
        <w:rPr>
          <w:rFonts w:ascii="Constantia" w:hAnsi="Constantia" w:cs="Times New Roman"/>
        </w:rPr>
        <w:instrText>ADDIN CSL_CITATION {"citationItems":[{"id":"ITEM-1","itemData":{"author":[{"dropping-particle":"","family":"Mudjiono","given":"Achmad","non-dropping-particle":"","parse-names":false,"suffix":""}],"container-title":"Avatara","id":"ITEM-1","issue":"3","issued":{"date-parts":[["2017"]]},"page":"1955-1956","title":"Kabinet burhanuddin harahap tahun 1955-1956","type":"article-journal","volume":"5"},"uris":["http://www.mendeley.com/documents/?uuid=339acb97-6fda-43d5-8591-0e0e654ccd2d"]}],"mendeley":{"formattedCitation":"(Mudjiono, 2017)","manualFormatting":"(Mudjiono, 2017,p.688)","plainTextFormattedCitation":"(Mudjiono, 2017)","previouslyFormattedCitation":"(Mudjiono, 2017)"},"properties":{"noteIndex":0},"schema":"https://github.com/citation-style-language/schema/raw/master/csl-citation.json"}</w:instrText>
      </w:r>
      <w:r w:rsidR="008C42B9" w:rsidRPr="003D0F44">
        <w:rPr>
          <w:rFonts w:ascii="Constantia" w:hAnsi="Constantia" w:cs="Times New Roman"/>
        </w:rPr>
        <w:fldChar w:fldCharType="separate"/>
      </w:r>
      <w:r w:rsidR="008C42B9" w:rsidRPr="003D0F44">
        <w:rPr>
          <w:rFonts w:ascii="Constantia" w:hAnsi="Constantia" w:cs="Times New Roman"/>
          <w:noProof/>
        </w:rPr>
        <w:t>(Mudjiono, 2017</w:t>
      </w:r>
      <w:r w:rsidR="00145D07">
        <w:rPr>
          <w:rFonts w:ascii="Constantia" w:hAnsi="Constantia" w:cs="Times New Roman"/>
          <w:noProof/>
        </w:rPr>
        <w:t>,p.</w:t>
      </w:r>
      <w:r w:rsidR="00F37F87">
        <w:rPr>
          <w:rFonts w:ascii="Constantia" w:hAnsi="Constantia" w:cs="Times New Roman"/>
          <w:noProof/>
        </w:rPr>
        <w:t>688</w:t>
      </w:r>
      <w:r w:rsidR="008C42B9" w:rsidRPr="003D0F44">
        <w:rPr>
          <w:rFonts w:ascii="Constantia" w:hAnsi="Constantia" w:cs="Times New Roman"/>
          <w:noProof/>
        </w:rPr>
        <w:t>)</w:t>
      </w:r>
      <w:r w:rsidR="008C42B9" w:rsidRPr="003D0F44">
        <w:rPr>
          <w:rFonts w:ascii="Constantia" w:hAnsi="Constantia" w:cs="Times New Roman"/>
        </w:rPr>
        <w:fldChar w:fldCharType="end"/>
      </w:r>
    </w:p>
    <w:p w14:paraId="3D0961AE" w14:textId="607D5E53" w:rsidR="00E81869" w:rsidRPr="003D0F44" w:rsidRDefault="004F0D4E" w:rsidP="003D0F44">
      <w:pPr>
        <w:spacing w:after="0" w:line="240" w:lineRule="auto"/>
        <w:ind w:firstLine="720"/>
        <w:jc w:val="both"/>
        <w:rPr>
          <w:rFonts w:ascii="Constantia" w:hAnsi="Constantia" w:cs="Times New Roman"/>
        </w:rPr>
      </w:pPr>
      <w:r w:rsidRPr="003D0F44">
        <w:rPr>
          <w:rFonts w:ascii="Constantia" w:hAnsi="Constantia" w:cs="Times New Roman"/>
        </w:rPr>
        <w:t xml:space="preserve">Pemilihan umum merupakan sebuah </w:t>
      </w:r>
      <w:r w:rsidR="00315D7F" w:rsidRPr="003D0F44">
        <w:rPr>
          <w:rFonts w:ascii="Constantia" w:hAnsi="Constantia" w:cs="Times New Roman"/>
        </w:rPr>
        <w:t xml:space="preserve">sarana demokrasi, yang dimana kekuasaan lahir bedasrakan hati nurani </w:t>
      </w:r>
      <w:r w:rsidR="00445036" w:rsidRPr="003D0F44">
        <w:rPr>
          <w:rFonts w:ascii="Constantia" w:hAnsi="Constantia" w:cs="Times New Roman"/>
        </w:rPr>
        <w:t xml:space="preserve">dan kehendak rakyat, oleh rakyat, fan untuk rakyat. </w:t>
      </w:r>
      <w:r w:rsidR="004E245F" w:rsidRPr="003D0F44">
        <w:rPr>
          <w:rFonts w:ascii="Constantia" w:hAnsi="Constantia" w:cs="Times New Roman"/>
        </w:rPr>
        <w:t>Pemilihan umum bertujuan untuk menegakkan prinsip kedaulatan rakyat</w:t>
      </w:r>
      <w:r w:rsidR="0096369B" w:rsidRPr="003D0F44">
        <w:rPr>
          <w:rFonts w:ascii="Constantia" w:hAnsi="Constantia" w:cs="Times New Roman"/>
        </w:rPr>
        <w:t xml:space="preserve">. </w:t>
      </w:r>
      <w:r w:rsidR="00E81869" w:rsidRPr="003D0F44">
        <w:rPr>
          <w:rFonts w:ascii="Constantia" w:hAnsi="Constantia" w:cs="Times New Roman"/>
        </w:rPr>
        <w:t>Pem</w:t>
      </w:r>
      <w:r w:rsidR="0096369B" w:rsidRPr="003D0F44">
        <w:rPr>
          <w:rFonts w:ascii="Constantia" w:hAnsi="Constantia" w:cs="Times New Roman"/>
        </w:rPr>
        <w:t xml:space="preserve">ilihan umum pertama kali di Indonesia dilaksanakan </w:t>
      </w:r>
      <w:r w:rsidR="00974C93" w:rsidRPr="003D0F44">
        <w:rPr>
          <w:rFonts w:ascii="Constantia" w:hAnsi="Constantia" w:cs="Times New Roman"/>
        </w:rPr>
        <w:t xml:space="preserve">pada </w:t>
      </w:r>
      <w:r w:rsidR="00E81869" w:rsidRPr="003D0F44">
        <w:rPr>
          <w:rFonts w:ascii="Constantia" w:hAnsi="Constantia" w:cs="Times New Roman"/>
        </w:rPr>
        <w:t>tahun 1955</w:t>
      </w:r>
      <w:r w:rsidR="00974C93" w:rsidRPr="003D0F44">
        <w:rPr>
          <w:rFonts w:ascii="Constantia" w:hAnsi="Constantia" w:cs="Times New Roman"/>
        </w:rPr>
        <w:t>. P</w:t>
      </w:r>
      <w:r w:rsidR="00E81869" w:rsidRPr="003D0F44">
        <w:rPr>
          <w:rFonts w:ascii="Constantia" w:hAnsi="Constantia" w:cs="Times New Roman"/>
        </w:rPr>
        <w:t>emilihan umum di Indonesia</w:t>
      </w:r>
      <w:r w:rsidR="00593E81" w:rsidRPr="003D0F44">
        <w:rPr>
          <w:rFonts w:ascii="Constantia" w:hAnsi="Constantia" w:cs="Times New Roman"/>
        </w:rPr>
        <w:t xml:space="preserve"> untuk pertama kalinya</w:t>
      </w:r>
      <w:r w:rsidR="00E81869" w:rsidRPr="003D0F44">
        <w:rPr>
          <w:rFonts w:ascii="Constantia" w:hAnsi="Constantia" w:cs="Times New Roman"/>
        </w:rPr>
        <w:t xml:space="preserve"> dilaksanakan oleh tiga kabinet yang berbeda. Persiapannya dilakukan oleh kebinet Wilopo, sedangkan pelaksanaanya dilakukan oleh Kabinet Ali Sastroamijoyo I dan Kabinet Burhanudin Harahap. pemilu ini dilakukan dengan tujuan untuk menentukan anggota DPR dan anggota Konstituante, atas dasar UUDS tahun 1950 pada pasal 1 ayat 2 dan pasal 35. Untuk pemilihan anggota DPR dilakukan pada 29 september 1955. </w:t>
      </w:r>
      <w:r w:rsidR="00F7617A" w:rsidRPr="003D0F44">
        <w:rPr>
          <w:rFonts w:ascii="Constantia" w:hAnsi="Constantia" w:cs="Times New Roman"/>
        </w:rPr>
        <w:t xml:space="preserve"> Kemudian dilanjutkan dengan </w:t>
      </w:r>
      <w:r w:rsidR="00E81869" w:rsidRPr="003D0F44">
        <w:rPr>
          <w:rFonts w:ascii="Constantia" w:hAnsi="Constantia" w:cs="Times New Roman"/>
        </w:rPr>
        <w:t xml:space="preserve">pemilihan umum untuk </w:t>
      </w:r>
      <w:r w:rsidR="00F7617A" w:rsidRPr="003D0F44">
        <w:rPr>
          <w:rFonts w:ascii="Constantia" w:hAnsi="Constantia" w:cs="Times New Roman"/>
        </w:rPr>
        <w:t xml:space="preserve">Dewan </w:t>
      </w:r>
      <w:r w:rsidR="00E81869" w:rsidRPr="003D0F44">
        <w:rPr>
          <w:rFonts w:ascii="Constantia" w:hAnsi="Constantia" w:cs="Times New Roman"/>
        </w:rPr>
        <w:t xml:space="preserve">konstituante </w:t>
      </w:r>
      <w:r w:rsidR="00F7617A" w:rsidRPr="003D0F44">
        <w:rPr>
          <w:rFonts w:ascii="Constantia" w:hAnsi="Constantia" w:cs="Times New Roman"/>
        </w:rPr>
        <w:t xml:space="preserve">yang </w:t>
      </w:r>
      <w:r w:rsidR="00E81869" w:rsidRPr="003D0F44">
        <w:rPr>
          <w:rFonts w:ascii="Constantia" w:hAnsi="Constantia" w:cs="Times New Roman"/>
        </w:rPr>
        <w:t>dilaksanakan pada 15 Desember 1955.</w:t>
      </w:r>
    </w:p>
    <w:p w14:paraId="16E2A323" w14:textId="3A0F91F4" w:rsidR="00FC2697" w:rsidRPr="003D0F44" w:rsidRDefault="0011777D" w:rsidP="003D0F44">
      <w:pPr>
        <w:spacing w:after="0" w:line="240" w:lineRule="auto"/>
        <w:ind w:firstLine="720"/>
        <w:jc w:val="both"/>
        <w:rPr>
          <w:rFonts w:ascii="Constantia" w:hAnsi="Constantia" w:cs="Times New Roman"/>
        </w:rPr>
      </w:pPr>
      <w:r w:rsidRPr="003D0F44">
        <w:rPr>
          <w:rFonts w:ascii="Constantia" w:hAnsi="Constantia" w:cs="Times New Roman"/>
        </w:rPr>
        <w:t xml:space="preserve">Dewan konstituante </w:t>
      </w:r>
      <w:r w:rsidR="0021375A" w:rsidRPr="003D0F44">
        <w:rPr>
          <w:rFonts w:ascii="Constantia" w:hAnsi="Constantia" w:cs="Times New Roman"/>
        </w:rPr>
        <w:t xml:space="preserve">Indonesia </w:t>
      </w:r>
      <w:r w:rsidR="002C61FE" w:rsidRPr="003D0F44">
        <w:rPr>
          <w:rFonts w:ascii="Constantia" w:hAnsi="Constantia" w:cs="Times New Roman"/>
        </w:rPr>
        <w:t xml:space="preserve">yang di pilih langsung oleh rakyat, memiliki kedudukan </w:t>
      </w:r>
      <w:r w:rsidR="00D12E4E" w:rsidRPr="003D0F44">
        <w:rPr>
          <w:rFonts w:ascii="Constantia" w:hAnsi="Constantia" w:cs="Times New Roman"/>
        </w:rPr>
        <w:t xml:space="preserve">yang berhubungan dengan pembentukan Undang-Undang Dasar </w:t>
      </w:r>
      <w:r w:rsidR="00353B8D" w:rsidRPr="003D0F44">
        <w:rPr>
          <w:rFonts w:ascii="Constantia" w:hAnsi="Constantia" w:cs="Times New Roman"/>
        </w:rPr>
        <w:t>baru ya</w:t>
      </w:r>
      <w:r w:rsidR="003655D5" w:rsidRPr="003D0F44">
        <w:rPr>
          <w:rFonts w:ascii="Constantia" w:hAnsi="Constantia" w:cs="Times New Roman"/>
        </w:rPr>
        <w:t>ng nantinya akan di jadikan dasar negara Indonesia.</w:t>
      </w:r>
      <w:r w:rsidR="00FB4B03" w:rsidRPr="003D0F44">
        <w:rPr>
          <w:rFonts w:ascii="Constantia" w:hAnsi="Constantia" w:cs="Times New Roman"/>
        </w:rPr>
        <w:t xml:space="preserve"> Dewan konstituante di bentuk bedasarkan U.U.D</w:t>
      </w:r>
      <w:r w:rsidR="007B6DAC" w:rsidRPr="003D0F44">
        <w:rPr>
          <w:rFonts w:ascii="Constantia" w:hAnsi="Constantia" w:cs="Times New Roman"/>
        </w:rPr>
        <w:t xml:space="preserve">.S. </w:t>
      </w:r>
      <w:r w:rsidR="00EB4EFA" w:rsidRPr="003D0F44">
        <w:rPr>
          <w:rFonts w:ascii="Constantia" w:hAnsi="Constantia" w:cs="Times New Roman"/>
        </w:rPr>
        <w:t>pada undang-udang dasar</w:t>
      </w:r>
      <w:r w:rsidR="008D5356" w:rsidRPr="003D0F44">
        <w:rPr>
          <w:rFonts w:ascii="Constantia" w:hAnsi="Constantia" w:cs="Times New Roman"/>
        </w:rPr>
        <w:t xml:space="preserve"> sementara pasal 134 yang berbun</w:t>
      </w:r>
      <w:r w:rsidR="00924B63" w:rsidRPr="003D0F44">
        <w:rPr>
          <w:rFonts w:ascii="Constantia" w:hAnsi="Constantia" w:cs="Times New Roman"/>
        </w:rPr>
        <w:t xml:space="preserve">yi “Konstituante </w:t>
      </w:r>
      <w:r w:rsidR="009A6C9B" w:rsidRPr="003D0F44">
        <w:rPr>
          <w:rFonts w:ascii="Constantia" w:hAnsi="Constantia" w:cs="Times New Roman"/>
        </w:rPr>
        <w:t>(sidang pembuat Undang-Undang Dasar</w:t>
      </w:r>
      <w:r w:rsidR="00006D01" w:rsidRPr="003D0F44">
        <w:rPr>
          <w:rFonts w:ascii="Constantia" w:hAnsi="Constantia" w:cs="Times New Roman"/>
        </w:rPr>
        <w:t xml:space="preserve">) Bersama-sama </w:t>
      </w:r>
      <w:r w:rsidR="00676DA3" w:rsidRPr="003D0F44">
        <w:rPr>
          <w:rFonts w:ascii="Constantia" w:hAnsi="Constantia" w:cs="Times New Roman"/>
        </w:rPr>
        <w:t xml:space="preserve">dengan </w:t>
      </w:r>
      <w:r w:rsidR="002D02AA" w:rsidRPr="003D0F44">
        <w:rPr>
          <w:rFonts w:ascii="Constantia" w:hAnsi="Constantia" w:cs="Times New Roman"/>
        </w:rPr>
        <w:t>pemerintah selekas lekasn</w:t>
      </w:r>
      <w:r w:rsidR="00B06A68" w:rsidRPr="003D0F44">
        <w:rPr>
          <w:rFonts w:ascii="Constantia" w:hAnsi="Constantia" w:cs="Times New Roman"/>
        </w:rPr>
        <w:t xml:space="preserve">ya menetapkan </w:t>
      </w:r>
      <w:r w:rsidR="00DD582E" w:rsidRPr="003D0F44">
        <w:rPr>
          <w:rFonts w:ascii="Constantia" w:hAnsi="Constantia" w:cs="Times New Roman"/>
        </w:rPr>
        <w:t xml:space="preserve">Undang-Undang Dasar </w:t>
      </w:r>
      <w:r w:rsidR="006A0100" w:rsidRPr="003D0F44">
        <w:rPr>
          <w:rFonts w:ascii="Constantia" w:hAnsi="Constantia" w:cs="Times New Roman"/>
        </w:rPr>
        <w:t>Indonesia, yang akan menggantikan U.U.D.S.”</w:t>
      </w:r>
      <w:r w:rsidR="00731B54" w:rsidRPr="003D0F44">
        <w:rPr>
          <w:rFonts w:ascii="Constantia" w:hAnsi="Constantia" w:cs="Times New Roman"/>
        </w:rPr>
        <w:fldChar w:fldCharType="begin" w:fldLock="1"/>
      </w:r>
      <w:r w:rsidR="00586689" w:rsidRPr="003D0F44">
        <w:rPr>
          <w:rFonts w:ascii="Constantia" w:hAnsi="Constantia" w:cs="Times New Roman"/>
        </w:rPr>
        <w:instrText>ADDIN CSL_CITATION {"citationItems":[{"id":"ITEM-1","itemData":{"author":[{"dropping-particle":"","family":"Simorangkir","given":"Mang reng say","non-dropping-particle":"","parse-names":false,"suffix":""}],"id":"ITEM-1","issued":{"date-parts":[["1958"]]},"number-of-pages":"11-292","publisher":"N.V. SOEROENGAN DJAKARTA","publisher-place":"Bandung","title":"Konstitusi dan Konstituante Indonesia I.pdf","type":"book"},"uris":["http://www.mendeley.com/documents/?uuid=d7c43685-5d37-45e1-a33f-5f0d8aa2a69f"]}],"mendeley":{"formattedCitation":"(Simorangkir, 1958)","manualFormatting":"(Simorangkir, 1958,p.11)","plainTextFormattedCitation":"(Simorangkir, 1958)","previouslyFormattedCitation":"(Simorangkir, 1958)"},"properties":{"noteIndex":0},"schema":"https://github.com/citation-style-language/schema/raw/master/csl-citation.json"}</w:instrText>
      </w:r>
      <w:r w:rsidR="00731B54" w:rsidRPr="003D0F44">
        <w:rPr>
          <w:rFonts w:ascii="Constantia" w:hAnsi="Constantia" w:cs="Times New Roman"/>
        </w:rPr>
        <w:fldChar w:fldCharType="separate"/>
      </w:r>
      <w:r w:rsidR="00731B54" w:rsidRPr="003D0F44">
        <w:rPr>
          <w:rFonts w:ascii="Constantia" w:hAnsi="Constantia" w:cs="Times New Roman"/>
          <w:noProof/>
        </w:rPr>
        <w:t>(Simorangkir, 1958</w:t>
      </w:r>
      <w:r w:rsidR="00AB2F9F" w:rsidRPr="003D0F44">
        <w:rPr>
          <w:rFonts w:ascii="Constantia" w:hAnsi="Constantia" w:cs="Times New Roman"/>
          <w:noProof/>
        </w:rPr>
        <w:t>,p.11</w:t>
      </w:r>
      <w:r w:rsidR="00731B54" w:rsidRPr="003D0F44">
        <w:rPr>
          <w:rFonts w:ascii="Constantia" w:hAnsi="Constantia" w:cs="Times New Roman"/>
          <w:noProof/>
        </w:rPr>
        <w:t>)</w:t>
      </w:r>
      <w:r w:rsidR="00731B54" w:rsidRPr="003D0F44">
        <w:rPr>
          <w:rFonts w:ascii="Constantia" w:hAnsi="Constantia" w:cs="Times New Roman"/>
        </w:rPr>
        <w:fldChar w:fldCharType="end"/>
      </w:r>
      <w:r w:rsidR="00AB2F9F" w:rsidRPr="003D0F44">
        <w:rPr>
          <w:rFonts w:ascii="Constantia" w:hAnsi="Constantia" w:cs="Times New Roman"/>
        </w:rPr>
        <w:t>.</w:t>
      </w:r>
      <w:r w:rsidR="004602AA" w:rsidRPr="003D0F44">
        <w:rPr>
          <w:rFonts w:ascii="Constantia" w:hAnsi="Constantia" w:cs="Times New Roman"/>
        </w:rPr>
        <w:t xml:space="preserve"> </w:t>
      </w:r>
      <w:r w:rsidR="00AA742F" w:rsidRPr="003D0F44">
        <w:rPr>
          <w:rFonts w:ascii="Constantia" w:hAnsi="Constantia" w:cs="Times New Roman"/>
        </w:rPr>
        <w:t xml:space="preserve">dengan demikian jelas adanya bahwasanya para Dewan konstituante </w:t>
      </w:r>
      <w:r w:rsidR="00233A76" w:rsidRPr="003D0F44">
        <w:rPr>
          <w:rFonts w:ascii="Constantia" w:hAnsi="Constantia" w:cs="Times New Roman"/>
        </w:rPr>
        <w:t>bertugas melaksanakan sidang perumusan Dasar Negara yang nantinya akan menggantikan U.U.D.S.</w:t>
      </w:r>
      <w:r w:rsidR="00B00981" w:rsidRPr="003D0F44">
        <w:rPr>
          <w:rFonts w:ascii="Constantia" w:hAnsi="Constantia" w:cs="Times New Roman"/>
        </w:rPr>
        <w:t xml:space="preserve"> Sedangkan</w:t>
      </w:r>
      <w:r w:rsidR="00FC2697" w:rsidRPr="003D0F44">
        <w:rPr>
          <w:rFonts w:ascii="Constantia" w:hAnsi="Constantia" w:cs="Times New Roman"/>
        </w:rPr>
        <w:t xml:space="preserve"> Dasar negara merupakan pedoman kehidupan dalam suatu negara.</w:t>
      </w:r>
      <w:r w:rsidR="00210612" w:rsidRPr="003D0F44">
        <w:rPr>
          <w:rFonts w:ascii="Constantia" w:hAnsi="Constantia" w:cs="Times New Roman"/>
        </w:rPr>
        <w:t xml:space="preserve"> Setelah Dasar Negara di sahkan maka </w:t>
      </w:r>
      <w:r w:rsidR="00B7519B" w:rsidRPr="003D0F44">
        <w:rPr>
          <w:rFonts w:ascii="Constantia" w:hAnsi="Constantia" w:cs="Times New Roman"/>
        </w:rPr>
        <w:t xml:space="preserve">secara otomatis akan menjadi </w:t>
      </w:r>
      <w:r w:rsidR="008F44EA" w:rsidRPr="003D0F44">
        <w:rPr>
          <w:rFonts w:ascii="Constantia" w:hAnsi="Constantia" w:cs="Times New Roman"/>
        </w:rPr>
        <w:t>landasan kehidupan masyarakat di Indonesia.</w:t>
      </w:r>
      <w:r w:rsidR="00FC2697" w:rsidRPr="003D0F44">
        <w:rPr>
          <w:rFonts w:ascii="Constantia" w:hAnsi="Constantia" w:cs="Times New Roman"/>
        </w:rPr>
        <w:t xml:space="preserve"> </w:t>
      </w:r>
    </w:p>
    <w:p w14:paraId="7BA24D84" w14:textId="2A82102D" w:rsidR="00F76099" w:rsidRPr="003D0F44" w:rsidRDefault="005333B8" w:rsidP="003D0F44">
      <w:pPr>
        <w:spacing w:after="0" w:line="240" w:lineRule="auto"/>
        <w:jc w:val="both"/>
        <w:rPr>
          <w:rFonts w:ascii="Constantia" w:hAnsi="Constantia" w:cs="Times New Roman"/>
        </w:rPr>
      </w:pPr>
      <w:r w:rsidRPr="003D0F44">
        <w:rPr>
          <w:rFonts w:ascii="Constantia" w:hAnsi="Constantia" w:cs="Times New Roman"/>
        </w:rPr>
        <w:tab/>
      </w:r>
      <w:r w:rsidR="00450110" w:rsidRPr="003D0F44">
        <w:rPr>
          <w:rFonts w:ascii="Constantia" w:hAnsi="Constantia" w:cs="Times New Roman"/>
        </w:rPr>
        <w:t>Hasil dari pemiliha</w:t>
      </w:r>
      <w:r w:rsidR="003842E2" w:rsidRPr="003D0F44">
        <w:rPr>
          <w:rFonts w:ascii="Constantia" w:hAnsi="Constantia" w:cs="Times New Roman"/>
        </w:rPr>
        <w:t>n</w:t>
      </w:r>
      <w:r w:rsidR="00450110" w:rsidRPr="003D0F44">
        <w:rPr>
          <w:rFonts w:ascii="Constantia" w:hAnsi="Constantia" w:cs="Times New Roman"/>
        </w:rPr>
        <w:t xml:space="preserve"> umum</w:t>
      </w:r>
      <w:r w:rsidR="003842E2" w:rsidRPr="003D0F44">
        <w:rPr>
          <w:rFonts w:ascii="Constantia" w:hAnsi="Constantia" w:cs="Times New Roman"/>
        </w:rPr>
        <w:t xml:space="preserve"> mempertegas polarisasi </w:t>
      </w:r>
      <w:r w:rsidR="00951080" w:rsidRPr="003D0F44">
        <w:rPr>
          <w:rFonts w:ascii="Constantia" w:hAnsi="Constantia" w:cs="Times New Roman"/>
        </w:rPr>
        <w:t>antara partai-partai Islam</w:t>
      </w:r>
      <w:r w:rsidR="00F96D29" w:rsidRPr="003D0F44">
        <w:rPr>
          <w:rFonts w:ascii="Constantia" w:hAnsi="Constantia" w:cs="Times New Roman"/>
        </w:rPr>
        <w:t xml:space="preserve"> dan non Islam</w:t>
      </w:r>
      <w:r w:rsidR="00951080" w:rsidRPr="003D0F44">
        <w:rPr>
          <w:rFonts w:ascii="Constantia" w:hAnsi="Constantia" w:cs="Times New Roman"/>
        </w:rPr>
        <w:t xml:space="preserve"> serta menghasilakan </w:t>
      </w:r>
      <w:r w:rsidR="00DD3184" w:rsidRPr="003D0F44">
        <w:rPr>
          <w:rFonts w:ascii="Constantia" w:hAnsi="Constantia" w:cs="Times New Roman"/>
        </w:rPr>
        <w:t>keseimbangan antara pihak-pihak yang bertentangan</w:t>
      </w:r>
      <w:r w:rsidR="000647EF" w:rsidRPr="003D0F44">
        <w:rPr>
          <w:rFonts w:ascii="Constantia" w:hAnsi="Constantia" w:cs="Times New Roman"/>
        </w:rPr>
        <w:t xml:space="preserve">. </w:t>
      </w:r>
      <w:r w:rsidR="00386416" w:rsidRPr="003D0F44">
        <w:rPr>
          <w:rFonts w:ascii="Constantia" w:hAnsi="Constantia" w:cs="Times New Roman"/>
        </w:rPr>
        <w:t>Terbagialah menjadi tiga fraksi ideologis di</w:t>
      </w:r>
      <w:r w:rsidR="00FD59E1" w:rsidRPr="003D0F44">
        <w:rPr>
          <w:rFonts w:ascii="Constantia" w:hAnsi="Constantia" w:cs="Times New Roman"/>
        </w:rPr>
        <w:t xml:space="preserve"> </w:t>
      </w:r>
      <w:r w:rsidR="00386416" w:rsidRPr="003D0F44">
        <w:rPr>
          <w:rFonts w:ascii="Constantia" w:hAnsi="Constantia" w:cs="Times New Roman"/>
        </w:rPr>
        <w:t>dewan konstituante</w:t>
      </w:r>
      <w:r w:rsidR="00FD59E1" w:rsidRPr="003D0F44">
        <w:rPr>
          <w:rFonts w:ascii="Constantia" w:hAnsi="Constantia" w:cs="Times New Roman"/>
        </w:rPr>
        <w:t xml:space="preserve">. yang pertaman, blok </w:t>
      </w:r>
      <w:r w:rsidR="00041F58" w:rsidRPr="003D0F44">
        <w:rPr>
          <w:rFonts w:ascii="Constantia" w:hAnsi="Constantia" w:cs="Times New Roman"/>
        </w:rPr>
        <w:t xml:space="preserve">Pancasila yang menganggap </w:t>
      </w:r>
      <w:r w:rsidR="008E2D5D" w:rsidRPr="003D0F44">
        <w:rPr>
          <w:rFonts w:ascii="Constantia" w:hAnsi="Constantia" w:cs="Times New Roman"/>
        </w:rPr>
        <w:t xml:space="preserve">bahwa kelima sila: </w:t>
      </w:r>
      <w:r w:rsidR="00C20969" w:rsidRPr="003D0F44">
        <w:rPr>
          <w:rFonts w:ascii="Constantia" w:hAnsi="Constantia" w:cs="Times New Roman"/>
        </w:rPr>
        <w:t>K</w:t>
      </w:r>
      <w:r w:rsidR="008E2D5D" w:rsidRPr="003D0F44">
        <w:rPr>
          <w:rFonts w:ascii="Constantia" w:hAnsi="Constantia" w:cs="Times New Roman"/>
        </w:rPr>
        <w:t xml:space="preserve">etuhanan, </w:t>
      </w:r>
      <w:r w:rsidR="00C20969" w:rsidRPr="003D0F44">
        <w:rPr>
          <w:rFonts w:ascii="Constantia" w:hAnsi="Constantia" w:cs="Times New Roman"/>
        </w:rPr>
        <w:t>P</w:t>
      </w:r>
      <w:r w:rsidR="008E2D5D" w:rsidRPr="003D0F44">
        <w:rPr>
          <w:rFonts w:ascii="Constantia" w:hAnsi="Constantia" w:cs="Times New Roman"/>
        </w:rPr>
        <w:t xml:space="preserve">erikemanusiaan, </w:t>
      </w:r>
      <w:r w:rsidR="00C20969" w:rsidRPr="003D0F44">
        <w:rPr>
          <w:rFonts w:ascii="Constantia" w:hAnsi="Constantia" w:cs="Times New Roman"/>
        </w:rPr>
        <w:t>Nasionalisme, Demokrasi</w:t>
      </w:r>
      <w:r w:rsidR="00026673" w:rsidRPr="003D0F44">
        <w:rPr>
          <w:rFonts w:ascii="Constantia" w:hAnsi="Constantia" w:cs="Times New Roman"/>
        </w:rPr>
        <w:t>, dan Keadilan Sosial merupakan Dasar Negara</w:t>
      </w:r>
      <w:r w:rsidR="00D74E09" w:rsidRPr="003D0F44">
        <w:rPr>
          <w:rFonts w:ascii="Constantia" w:hAnsi="Constantia" w:cs="Times New Roman"/>
        </w:rPr>
        <w:t>. Kedua, Blok Islam yang mengajukan</w:t>
      </w:r>
      <w:r w:rsidR="00096E2A" w:rsidRPr="003D0F44">
        <w:rPr>
          <w:rFonts w:ascii="Constantia" w:hAnsi="Constantia" w:cs="Times New Roman"/>
        </w:rPr>
        <w:t xml:space="preserve"> Islam sebagai Dasar Negara. Dan ketiga, blok Sosial Ekonimi</w:t>
      </w:r>
      <w:r w:rsidR="00903882" w:rsidRPr="003D0F44">
        <w:rPr>
          <w:rFonts w:ascii="Constantia" w:hAnsi="Constantia" w:cs="Times New Roman"/>
        </w:rPr>
        <w:t xml:space="preserve"> yang mengajukan ekonomi Sosialis dan Demokrasi</w:t>
      </w:r>
      <w:r w:rsidR="005B5A00" w:rsidRPr="003D0F44">
        <w:rPr>
          <w:rFonts w:ascii="Constantia" w:hAnsi="Constantia" w:cs="Times New Roman"/>
        </w:rPr>
        <w:t xml:space="preserve"> sesuai dengan pasal 33 dan pasal 1 dari UUD 1945 sebagai Dasa</w:t>
      </w:r>
      <w:r w:rsidR="003A0A22" w:rsidRPr="003D0F44">
        <w:rPr>
          <w:rFonts w:ascii="Constantia" w:hAnsi="Constantia" w:cs="Times New Roman"/>
        </w:rPr>
        <w:t xml:space="preserve">r </w:t>
      </w:r>
      <w:r w:rsidR="005B5A00" w:rsidRPr="003D0F44">
        <w:rPr>
          <w:rFonts w:ascii="Constantia" w:hAnsi="Constantia" w:cs="Times New Roman"/>
        </w:rPr>
        <w:t>Negara.</w:t>
      </w:r>
      <w:r w:rsidR="00372364" w:rsidRPr="003D0F44">
        <w:rPr>
          <w:rFonts w:ascii="Constantia" w:hAnsi="Constantia" w:cs="Times New Roman"/>
        </w:rPr>
        <w:fldChar w:fldCharType="begin" w:fldLock="1"/>
      </w:r>
      <w:r w:rsidR="00AB2F9F" w:rsidRPr="003D0F44">
        <w:rPr>
          <w:rFonts w:ascii="Constantia" w:hAnsi="Constantia" w:cs="Times New Roman"/>
        </w:rPr>
        <w:instrText>ADDIN CSL_CITATION {"citationItems":[{"id":"ITEM-1","itemData":{"author":[{"dropping-particle":"","family":"Nasution","given":"Adnan Buyung","non-dropping-particle":"","parse-names":false,"suffix":""}],"edition":"kedua","editor":[{"dropping-particle":"","family":"Ismed Natsir, Budi Kurniawan, G.Winarno","given":"Eko Endarmoko","non-dropping-particle":"","parse-names":false,"suffix":""}],"id":"ITEM-1","issued":{"date-parts":[["2001"]]},"number-of-pages":"1-569","publisher":"Pusataka Utama Grafiti","publisher-place":"Jakarta","title":"Aspirasi Pemerintahan Konstitusional di Indonesia: Studi Kasus Legal Atas Konstituante 1956-1959","type":"book"},"uris":["http://www.mendeley.com/documents/?uuid=95dc19cd-7c5d-4e80-b53c-9c81ff498099"]}],"mendeley":{"formattedCitation":"(Nasution, 2001)","manualFormatting":"(Nasution, 2001. p.32)","plainTextFormattedCitation":"(Nasution, 2001)","previouslyFormattedCitation":"(Nasution, 2001)"},"properties":{"noteIndex":0},"schema":"https://github.com/citation-style-language/schema/raw/master/csl-citation.json"}</w:instrText>
      </w:r>
      <w:r w:rsidR="00372364" w:rsidRPr="003D0F44">
        <w:rPr>
          <w:rFonts w:ascii="Constantia" w:hAnsi="Constantia" w:cs="Times New Roman"/>
        </w:rPr>
        <w:fldChar w:fldCharType="separate"/>
      </w:r>
      <w:r w:rsidR="00372364" w:rsidRPr="003D0F44">
        <w:rPr>
          <w:rFonts w:ascii="Constantia" w:hAnsi="Constantia" w:cs="Times New Roman"/>
          <w:noProof/>
        </w:rPr>
        <w:t>(Nasution, 2001</w:t>
      </w:r>
      <w:r w:rsidR="00C56E4D" w:rsidRPr="003D0F44">
        <w:rPr>
          <w:rFonts w:ascii="Constantia" w:hAnsi="Constantia" w:cs="Times New Roman"/>
          <w:noProof/>
        </w:rPr>
        <w:t xml:space="preserve">. </w:t>
      </w:r>
      <w:r w:rsidR="00AB2F9F" w:rsidRPr="003D0F44">
        <w:rPr>
          <w:rFonts w:ascii="Constantia" w:hAnsi="Constantia" w:cs="Times New Roman"/>
          <w:noProof/>
        </w:rPr>
        <w:t>p.</w:t>
      </w:r>
      <w:r w:rsidR="00C56E4D" w:rsidRPr="003D0F44">
        <w:rPr>
          <w:rFonts w:ascii="Constantia" w:hAnsi="Constantia" w:cs="Times New Roman"/>
          <w:noProof/>
        </w:rPr>
        <w:t>32</w:t>
      </w:r>
      <w:r w:rsidR="00372364" w:rsidRPr="003D0F44">
        <w:rPr>
          <w:rFonts w:ascii="Constantia" w:hAnsi="Constantia" w:cs="Times New Roman"/>
          <w:noProof/>
        </w:rPr>
        <w:t>)</w:t>
      </w:r>
      <w:r w:rsidR="00372364" w:rsidRPr="003D0F44">
        <w:rPr>
          <w:rFonts w:ascii="Constantia" w:hAnsi="Constantia" w:cs="Times New Roman"/>
        </w:rPr>
        <w:fldChar w:fldCharType="end"/>
      </w:r>
      <w:r w:rsidR="006A49C2" w:rsidRPr="003D0F44">
        <w:rPr>
          <w:rFonts w:ascii="Constantia" w:hAnsi="Constantia" w:cs="Times New Roman"/>
        </w:rPr>
        <w:t xml:space="preserve"> </w:t>
      </w:r>
    </w:p>
    <w:p w14:paraId="0843B152" w14:textId="25EBA4AF" w:rsidR="00E23419" w:rsidRPr="003D0F44" w:rsidRDefault="00340479" w:rsidP="003D0F44">
      <w:pPr>
        <w:spacing w:after="0" w:line="240" w:lineRule="auto"/>
        <w:ind w:firstLine="720"/>
        <w:jc w:val="both"/>
        <w:rPr>
          <w:rFonts w:ascii="Constantia" w:hAnsi="Constantia" w:cs="Times New Roman"/>
        </w:rPr>
      </w:pPr>
      <w:r w:rsidRPr="003D0F44">
        <w:rPr>
          <w:rFonts w:ascii="Constantia" w:hAnsi="Constantia" w:cs="Times New Roman"/>
        </w:rPr>
        <w:t>Partai PSII salah satu Partai yang masuk kedalam B</w:t>
      </w:r>
      <w:r w:rsidR="00815462" w:rsidRPr="003D0F44">
        <w:rPr>
          <w:rFonts w:ascii="Constantia" w:hAnsi="Constantia" w:cs="Times New Roman"/>
        </w:rPr>
        <w:t>lok Ideoligi Islam,</w:t>
      </w:r>
      <w:r w:rsidR="00CC50CC" w:rsidRPr="003D0F44">
        <w:rPr>
          <w:rFonts w:ascii="Constantia" w:hAnsi="Constantia" w:cs="Times New Roman"/>
        </w:rPr>
        <w:t xml:space="preserve"> pada rapat anggota Fraksi pada 9 November 1956</w:t>
      </w:r>
      <w:r w:rsidR="00A47533" w:rsidRPr="003D0F44">
        <w:rPr>
          <w:rFonts w:ascii="Constantia" w:hAnsi="Constantia" w:cs="Times New Roman"/>
        </w:rPr>
        <w:t xml:space="preserve"> yang telah disetujui oleh Preside</w:t>
      </w:r>
      <w:r w:rsidR="00621789" w:rsidRPr="003D0F44">
        <w:rPr>
          <w:rFonts w:ascii="Constantia" w:hAnsi="Constantia" w:cs="Times New Roman"/>
        </w:rPr>
        <w:t>n</w:t>
      </w:r>
      <w:r w:rsidR="00EC1069" w:rsidRPr="003D0F44">
        <w:rPr>
          <w:rFonts w:ascii="Constantia" w:hAnsi="Constantia" w:cs="Times New Roman"/>
        </w:rPr>
        <w:t xml:space="preserve"> Wan Abdurachman </w:t>
      </w:r>
      <w:r w:rsidR="00A47533" w:rsidRPr="003D0F44">
        <w:rPr>
          <w:rFonts w:ascii="Constantia" w:hAnsi="Constantia" w:cs="Times New Roman"/>
        </w:rPr>
        <w:t xml:space="preserve"> terpilih sebagai ketua Fraksi dari Partai PSII. </w:t>
      </w:r>
      <w:r w:rsidR="002A1A36" w:rsidRPr="003D0F44">
        <w:rPr>
          <w:rFonts w:ascii="Constantia" w:hAnsi="Constantia" w:cs="Times New Roman"/>
        </w:rPr>
        <w:t xml:space="preserve">Dengan demikian sebagai ketua fraksi tentu saja Ia </w:t>
      </w:r>
      <w:r w:rsidR="00196387" w:rsidRPr="003D0F44">
        <w:rPr>
          <w:rFonts w:ascii="Constantia" w:hAnsi="Constantia" w:cs="Times New Roman"/>
        </w:rPr>
        <w:t>ikut</w:t>
      </w:r>
      <w:r w:rsidR="00EC1069" w:rsidRPr="003D0F44">
        <w:rPr>
          <w:rFonts w:ascii="Constantia" w:hAnsi="Constantia" w:cs="Times New Roman"/>
        </w:rPr>
        <w:t xml:space="preserve"> ber</w:t>
      </w:r>
      <w:r w:rsidR="00196387" w:rsidRPr="003D0F44">
        <w:rPr>
          <w:rFonts w:ascii="Constantia" w:hAnsi="Constantia" w:cs="Times New Roman"/>
        </w:rPr>
        <w:t>peran</w:t>
      </w:r>
      <w:r w:rsidR="00EC1069" w:rsidRPr="003D0F44">
        <w:rPr>
          <w:rFonts w:ascii="Constantia" w:hAnsi="Constantia" w:cs="Times New Roman"/>
        </w:rPr>
        <w:t xml:space="preserve"> dalam perumusan Dasar Negara.</w:t>
      </w:r>
      <w:r w:rsidR="00044E00" w:rsidRPr="003D0F44">
        <w:rPr>
          <w:rFonts w:ascii="Constantia" w:hAnsi="Constantia" w:cs="Times New Roman"/>
        </w:rPr>
        <w:t xml:space="preserve"> Sebagai anggota yang berpihak pada Blok Islam tentu saja</w:t>
      </w:r>
      <w:r w:rsidR="00C9493C" w:rsidRPr="003D0F44">
        <w:rPr>
          <w:rFonts w:ascii="Constantia" w:hAnsi="Constantia" w:cs="Times New Roman"/>
        </w:rPr>
        <w:t xml:space="preserve"> disetiap </w:t>
      </w:r>
      <w:r w:rsidR="00EC1069" w:rsidRPr="003D0F44">
        <w:rPr>
          <w:rFonts w:ascii="Constantia" w:hAnsi="Constantia" w:cs="Times New Roman"/>
        </w:rPr>
        <w:t>pidatonya</w:t>
      </w:r>
      <w:r w:rsidR="00BB2951" w:rsidRPr="003D0F44">
        <w:rPr>
          <w:rFonts w:ascii="Constantia" w:hAnsi="Constantia" w:cs="Times New Roman"/>
        </w:rPr>
        <w:t xml:space="preserve"> ia mengungkapkan pendapat yang </w:t>
      </w:r>
      <w:r w:rsidR="008357BB" w:rsidRPr="003D0F44">
        <w:rPr>
          <w:rFonts w:ascii="Constantia" w:hAnsi="Constantia" w:cs="Times New Roman"/>
        </w:rPr>
        <w:t>berlandaskan dengan ajaran Islam</w:t>
      </w:r>
      <w:r w:rsidR="001544BB" w:rsidRPr="003D0F44">
        <w:rPr>
          <w:rFonts w:ascii="Constantia" w:hAnsi="Constantia" w:cs="Times New Roman"/>
        </w:rPr>
        <w:t xml:space="preserve">. </w:t>
      </w:r>
      <w:r w:rsidR="00EC1069" w:rsidRPr="003D0F44">
        <w:rPr>
          <w:rFonts w:ascii="Constantia" w:hAnsi="Constantia" w:cs="Times New Roman"/>
        </w:rPr>
        <w:t xml:space="preserve">Konsep yang diajukan Wan Abdurachman menekankan </w:t>
      </w:r>
      <w:r w:rsidR="001544BB" w:rsidRPr="003D0F44">
        <w:rPr>
          <w:rFonts w:ascii="Constantia" w:hAnsi="Constantia" w:cs="Times New Roman"/>
        </w:rPr>
        <w:t>kehidupan sosialisme Islam yang sesuai</w:t>
      </w:r>
      <w:r w:rsidR="00EC1069" w:rsidRPr="003D0F44">
        <w:rPr>
          <w:rFonts w:ascii="Constantia" w:hAnsi="Constantia" w:cs="Times New Roman"/>
        </w:rPr>
        <w:t xml:space="preserve"> d</w:t>
      </w:r>
      <w:r w:rsidR="001544BB" w:rsidRPr="003D0F44">
        <w:rPr>
          <w:rFonts w:ascii="Constantia" w:hAnsi="Constantia" w:cs="Times New Roman"/>
        </w:rPr>
        <w:t>engan</w:t>
      </w:r>
      <w:r w:rsidR="00EC1069" w:rsidRPr="003D0F44">
        <w:rPr>
          <w:rFonts w:ascii="Constantia" w:hAnsi="Constantia" w:cs="Times New Roman"/>
        </w:rPr>
        <w:t xml:space="preserve"> nilai-nilai Islam. Pandangan ini mencerminkan komitmen PSII terhadap kesejahteraan rakyat dan penerapan hukum Islam dalam kehidupan berbangsa dan bernegara.</w:t>
      </w:r>
    </w:p>
    <w:p w14:paraId="2E22C11A" w14:textId="05437AB8" w:rsidR="00FE3615" w:rsidRPr="003D0F44" w:rsidRDefault="00FE3615" w:rsidP="003D0F44">
      <w:pPr>
        <w:spacing w:after="0" w:line="240" w:lineRule="auto"/>
        <w:ind w:firstLine="720"/>
        <w:jc w:val="both"/>
        <w:rPr>
          <w:rFonts w:ascii="Constantia" w:hAnsi="Constantia" w:cs="Times New Roman"/>
        </w:rPr>
      </w:pPr>
      <w:r w:rsidRPr="003D0F44">
        <w:rPr>
          <w:rFonts w:ascii="Constantia" w:hAnsi="Constantia" w:cs="Times New Roman"/>
        </w:rPr>
        <w:t>Sebagai bahan rujukan, penulis mengambil kajian terdahulu dari Ajat Sudrajat yang berjudul "Konsep Dasar Negara: Studi Analisis Terhadap Pemikiran Soekarno," yang menjelaskan pemikiran Soekarno mengenai Dasar Negara dengan merujuk pada Pancasila.</w:t>
      </w:r>
      <w:r w:rsidRPr="003D0F44">
        <w:rPr>
          <w:rFonts w:ascii="Constantia" w:hAnsi="Constantia" w:cs="Times New Roman"/>
          <w:vertAlign w:val="superscript"/>
        </w:rPr>
        <w:fldChar w:fldCharType="begin" w:fldLock="1"/>
      </w:r>
      <w:r w:rsidRPr="003D0F44">
        <w:rPr>
          <w:rFonts w:ascii="Constantia" w:hAnsi="Constantia" w:cs="Times New Roman"/>
        </w:rPr>
        <w:instrText>ADDIN CSL_CITATION {"citationItems":[{"id":"ITEM-1","itemData":{"author":[{"dropping-particle":"","family":"Sudrajat","given":"Ajad","non-dropping-particle":"","parse-names":false,"suffix":""}],"id":"ITEM-1","issued":{"date-parts":[["2007"]]},"title":"konsep dasar negara studi analis terhadap pemikiran Soekarno","type":"article-journal"},"uris":["http://www.mendeley.com/documents/?uuid=4ef5a4e0-462d-4a0c-a354-d46d92fef3da"]}],"mendeley":{"formattedCitation":"(Sudrajat, 2007)","plainTextFormattedCitation":"(Sudrajat, 2007)","previouslyFormattedCitation":"(Sudrajat, 2007)"},"properties":{"noteIndex":0},"schema":"https://github.com/citation-style-language/schema/raw/master/csl-citation.json"}</w:instrText>
      </w:r>
      <w:r w:rsidRPr="003D0F44">
        <w:rPr>
          <w:rFonts w:ascii="Constantia" w:hAnsi="Constantia" w:cs="Times New Roman"/>
          <w:vertAlign w:val="superscript"/>
        </w:rPr>
        <w:fldChar w:fldCharType="separate"/>
      </w:r>
      <w:r w:rsidRPr="003D0F44">
        <w:rPr>
          <w:rFonts w:ascii="Constantia" w:hAnsi="Constantia" w:cs="Times New Roman"/>
          <w:noProof/>
        </w:rPr>
        <w:t>(Sudrajat, 2007)</w:t>
      </w:r>
      <w:r w:rsidRPr="003D0F44">
        <w:rPr>
          <w:rFonts w:ascii="Constantia" w:hAnsi="Constantia" w:cs="Times New Roman"/>
        </w:rPr>
        <w:fldChar w:fldCharType="end"/>
      </w:r>
      <w:r w:rsidR="006E33FE" w:rsidRPr="003D0F44">
        <w:rPr>
          <w:rFonts w:ascii="Constantia" w:hAnsi="Constantia" w:cs="Times New Roman"/>
        </w:rPr>
        <w:t xml:space="preserve">. Selain itu penulis juga mengambil rujukan dari kajian terdahulu yang berjudul </w:t>
      </w:r>
      <w:r w:rsidR="009A1F1A" w:rsidRPr="003D0F44">
        <w:rPr>
          <w:rFonts w:ascii="Constantia" w:hAnsi="Constantia" w:cs="Times New Roman"/>
        </w:rPr>
        <w:t>“Tjokroaminoto: Sosialisme Isla</w:t>
      </w:r>
      <w:r w:rsidR="001838D8" w:rsidRPr="003D0F44">
        <w:rPr>
          <w:rFonts w:ascii="Constantia" w:hAnsi="Constantia" w:cs="Times New Roman"/>
        </w:rPr>
        <w:t>m</w:t>
      </w:r>
      <w:r w:rsidR="009A1F1A" w:rsidRPr="003D0F44">
        <w:rPr>
          <w:rFonts w:ascii="Constantia" w:hAnsi="Constantia" w:cs="Times New Roman"/>
        </w:rPr>
        <w:t>”</w:t>
      </w:r>
      <w:r w:rsidR="001838D8" w:rsidRPr="003D0F44">
        <w:rPr>
          <w:rFonts w:ascii="Constantia" w:hAnsi="Constantia" w:cs="Times New Roman"/>
        </w:rPr>
        <w:t xml:space="preserve"> dalam kajian tersebut menjelaskan tentang pemikiran Tjok</w:t>
      </w:r>
      <w:r w:rsidR="00FB3074" w:rsidRPr="003D0F44">
        <w:rPr>
          <w:rFonts w:ascii="Constantia" w:hAnsi="Constantia" w:cs="Times New Roman"/>
        </w:rPr>
        <w:t>roaminoto tentang Sosialisme Islam</w:t>
      </w:r>
      <w:r w:rsidR="005C5B6A" w:rsidRPr="003D0F44">
        <w:rPr>
          <w:rFonts w:ascii="Constantia" w:hAnsi="Constantia" w:cs="Times New Roman"/>
        </w:rPr>
        <w:t xml:space="preserve">, yang memberikan pemahaman tentang paham sosialisme Islam yang susuai dengan ajaran </w:t>
      </w:r>
      <w:r w:rsidR="00561B74" w:rsidRPr="003D0F44">
        <w:rPr>
          <w:rFonts w:ascii="Constantia" w:hAnsi="Constantia" w:cs="Times New Roman"/>
        </w:rPr>
        <w:t>Islam.</w:t>
      </w:r>
      <w:r w:rsidR="00E66402" w:rsidRPr="003D0F44">
        <w:rPr>
          <w:rFonts w:ascii="Constantia" w:hAnsi="Constantia" w:cs="Times New Roman"/>
        </w:rPr>
        <w:fldChar w:fldCharType="begin" w:fldLock="1"/>
      </w:r>
      <w:r w:rsidR="008F6A73" w:rsidRPr="003D0F44">
        <w:rPr>
          <w:rFonts w:ascii="Constantia" w:hAnsi="Constantia" w:cs="Times New Roman"/>
        </w:rPr>
        <w:instrText>ADDIN CSL_CITATION {"citationItems":[{"id":"ITEM-1","itemData":{"author":[{"dropping-particle":"","family":"Wijiyanto","given":"Septian Teguh","non-dropping-particle":"","parse-names":false,"suffix":""},{"dropping-particle":"","family":"Sudrajat","given":"Ajat","non-dropping-particle":"","parse-names":false,"suffix":""},{"dropping-particle":"","family":"Buonarrotti","given":"Filippo","non-dropping-particle":"","parse-names":false,"suffix":""},{"dropping-particle":"","family":"Auguste","given":"Louis","non-dropping-particle":"","parse-names":false,"suffix":""}],"container-title":"Bihari:pendidikan sejarah dan ilmu sejarah","id":"ITEM-1","issue":"1","issued":{"date-parts":[["2019"]]},"page":"1-12","title":"Tjokroaminoto : Sosialisme Islam","type":"article-journal","volume":"2"},"uris":["http://www.mendeley.com/documents/?uuid=9fef8c9b-83aa-43d6-b86c-5dca9d976dbb"]}],"mendeley":{"formattedCitation":"(Wijiyanto et al., 2019)","plainTextFormattedCitation":"(Wijiyanto et al., 2019)","previouslyFormattedCitation":"(Wijiyanto et al., 2019)"},"properties":{"noteIndex":0},"schema":"https://github.com/citation-style-language/schema/raw/master/csl-citation.json"}</w:instrText>
      </w:r>
      <w:r w:rsidR="00E66402" w:rsidRPr="003D0F44">
        <w:rPr>
          <w:rFonts w:ascii="Constantia" w:hAnsi="Constantia" w:cs="Times New Roman"/>
        </w:rPr>
        <w:fldChar w:fldCharType="separate"/>
      </w:r>
      <w:r w:rsidR="00E66402" w:rsidRPr="003D0F44">
        <w:rPr>
          <w:rFonts w:ascii="Constantia" w:hAnsi="Constantia" w:cs="Times New Roman"/>
          <w:noProof/>
        </w:rPr>
        <w:t>(Wijiyanto et al., 2019)</w:t>
      </w:r>
      <w:r w:rsidR="00E66402" w:rsidRPr="003D0F44">
        <w:rPr>
          <w:rFonts w:ascii="Constantia" w:hAnsi="Constantia" w:cs="Times New Roman"/>
        </w:rPr>
        <w:fldChar w:fldCharType="end"/>
      </w:r>
    </w:p>
    <w:p w14:paraId="37C43A79" w14:textId="77777777" w:rsidR="00754B4A" w:rsidRPr="003D0F44" w:rsidRDefault="00E66402" w:rsidP="003D0F44">
      <w:pPr>
        <w:spacing w:after="0" w:line="240" w:lineRule="auto"/>
        <w:ind w:firstLine="720"/>
        <w:jc w:val="both"/>
        <w:rPr>
          <w:rFonts w:ascii="Constantia" w:hAnsi="Constantia" w:cs="Times New Roman"/>
        </w:rPr>
      </w:pPr>
      <w:r w:rsidRPr="003D0F44">
        <w:rPr>
          <w:rFonts w:ascii="Constantia" w:hAnsi="Constantia" w:cs="Times New Roman"/>
        </w:rPr>
        <w:t>Berangkat dari temuan tersebut, penulis menekankan bahwa artikel ini mengangkat tema yang berbeda dari kajian terdahulu. Penulis menemukan bahwa tokoh Wan Abdurachman dari Lampung belum banyak dikaji oleh sejarawan, bahkan dalam buku "Sejarah Perjuangan Kemerdekaan di Lampung" hanya dibahas secara singk</w:t>
      </w:r>
      <w:r w:rsidR="00754B4A" w:rsidRPr="003D0F44">
        <w:rPr>
          <w:rFonts w:ascii="Constantia" w:hAnsi="Constantia" w:cs="Times New Roman"/>
        </w:rPr>
        <w:t xml:space="preserve">at. </w:t>
      </w:r>
      <w:r w:rsidR="00C81C8F" w:rsidRPr="003D0F44">
        <w:rPr>
          <w:rFonts w:ascii="Constantia" w:hAnsi="Constantia" w:cs="Times New Roman"/>
        </w:rPr>
        <w:t xml:space="preserve">Penulis mengambil tema </w:t>
      </w:r>
      <w:r w:rsidR="00640D43" w:rsidRPr="003D0F44">
        <w:rPr>
          <w:rFonts w:ascii="Constantia" w:hAnsi="Constantia" w:cs="Times New Roman"/>
        </w:rPr>
        <w:t>artikel</w:t>
      </w:r>
      <w:r w:rsidR="00CD7898" w:rsidRPr="003D0F44">
        <w:rPr>
          <w:rFonts w:ascii="Constantia" w:hAnsi="Constantia" w:cs="Times New Roman"/>
        </w:rPr>
        <w:t xml:space="preserve"> tentang Wan Abdu rachman,</w:t>
      </w:r>
      <w:r w:rsidR="00640D43" w:rsidRPr="003D0F44">
        <w:rPr>
          <w:rFonts w:ascii="Constantia" w:hAnsi="Constantia" w:cs="Times New Roman"/>
        </w:rPr>
        <w:t xml:space="preserve"> kerena pemenulis melihat adanya kekeosanga</w:t>
      </w:r>
      <w:r w:rsidR="009D5E04" w:rsidRPr="003D0F44">
        <w:rPr>
          <w:rFonts w:ascii="Constantia" w:hAnsi="Constantia" w:cs="Times New Roman"/>
        </w:rPr>
        <w:t>n</w:t>
      </w:r>
      <w:r w:rsidR="00640D43" w:rsidRPr="003D0F44">
        <w:rPr>
          <w:rFonts w:ascii="Constantia" w:hAnsi="Constantia" w:cs="Times New Roman"/>
        </w:rPr>
        <w:t xml:space="preserve"> sejarah Indonesia mengenai tokoh Lampung</w:t>
      </w:r>
      <w:r w:rsidR="00C81B63" w:rsidRPr="003D0F44">
        <w:rPr>
          <w:rFonts w:ascii="Constantia" w:hAnsi="Constantia" w:cs="Times New Roman"/>
        </w:rPr>
        <w:t>, padahal jika di lihat dari catatan masa lalu masyarakat Lampung banyak yang berkons</w:t>
      </w:r>
      <w:r w:rsidR="009D5E04" w:rsidRPr="003D0F44">
        <w:rPr>
          <w:rFonts w:ascii="Constantia" w:hAnsi="Constantia" w:cs="Times New Roman"/>
        </w:rPr>
        <w:t>tribusi dalam upaya pembentukan negara Indonesia. Hal ini tentu saja sangat menarik untuk dikaji selain untuk mengisi kekosongan sejarah</w:t>
      </w:r>
      <w:r w:rsidR="0026332A" w:rsidRPr="003D0F44">
        <w:rPr>
          <w:rFonts w:ascii="Constantia" w:hAnsi="Constantia" w:cs="Times New Roman"/>
        </w:rPr>
        <w:t>, juga menjadi s</w:t>
      </w:r>
      <w:r w:rsidR="004424D3" w:rsidRPr="003D0F44">
        <w:rPr>
          <w:rFonts w:ascii="Constantia" w:hAnsi="Constantia" w:cs="Times New Roman"/>
        </w:rPr>
        <w:t>ebuah pe</w:t>
      </w:r>
      <w:r w:rsidR="00DC208B" w:rsidRPr="003D0F44">
        <w:rPr>
          <w:rFonts w:ascii="Constantia" w:hAnsi="Constantia" w:cs="Times New Roman"/>
        </w:rPr>
        <w:t xml:space="preserve">ngetahuan baru mengenai sejarah yang masih banyak </w:t>
      </w:r>
      <w:r w:rsidR="00E7688B" w:rsidRPr="003D0F44">
        <w:rPr>
          <w:rFonts w:ascii="Constantia" w:hAnsi="Constantia" w:cs="Times New Roman"/>
        </w:rPr>
        <w:t>tidak di kerahui oleh rakyat Indonesia.</w:t>
      </w:r>
    </w:p>
    <w:p w14:paraId="6B775FC3" w14:textId="4A4ABC15" w:rsidR="00E752FF" w:rsidRDefault="00754B4A" w:rsidP="003D0F44">
      <w:pPr>
        <w:spacing w:after="0" w:line="240" w:lineRule="auto"/>
        <w:ind w:firstLine="720"/>
        <w:jc w:val="both"/>
        <w:rPr>
          <w:rFonts w:ascii="Constantia" w:hAnsi="Constantia" w:cs="Times New Roman"/>
        </w:rPr>
      </w:pPr>
      <w:r w:rsidRPr="003D0F44">
        <w:rPr>
          <w:rFonts w:ascii="Constantia" w:hAnsi="Constantia" w:cs="Times New Roman"/>
        </w:rPr>
        <w:t xml:space="preserve">Penelitian ini tidak hanya memberikan gambaran dan wawasan tentang sejarah pemikiran tokoh, tetapi juga pengetahuan mengenai konsep perumusan Dasar Negara yang belum banyak diketahui oleh rakyat Indonesia. </w:t>
      </w:r>
      <w:r w:rsidR="00E7688B" w:rsidRPr="003D0F44">
        <w:rPr>
          <w:rFonts w:ascii="Constantia" w:hAnsi="Constantia" w:cs="Times New Roman"/>
        </w:rPr>
        <w:t xml:space="preserve">Tema </w:t>
      </w:r>
      <w:r w:rsidRPr="003D0F44">
        <w:rPr>
          <w:rFonts w:ascii="Constantia" w:hAnsi="Constantia" w:cs="Times New Roman"/>
        </w:rPr>
        <w:t xml:space="preserve">ini </w:t>
      </w:r>
      <w:r w:rsidR="00E7688B" w:rsidRPr="003D0F44">
        <w:rPr>
          <w:rFonts w:ascii="Constantia" w:hAnsi="Constantia" w:cs="Times New Roman"/>
        </w:rPr>
        <w:t xml:space="preserve">sangat </w:t>
      </w:r>
      <w:r w:rsidR="00B3192E" w:rsidRPr="003D0F44">
        <w:rPr>
          <w:rFonts w:ascii="Constantia" w:hAnsi="Constantia" w:cs="Times New Roman"/>
        </w:rPr>
        <w:t xml:space="preserve">menarik untuk di kaji </w:t>
      </w:r>
      <w:r w:rsidRPr="003D0F44">
        <w:rPr>
          <w:rFonts w:ascii="Constantia" w:hAnsi="Constantia" w:cs="Times New Roman"/>
        </w:rPr>
        <w:t xml:space="preserve">dengan tujuan </w:t>
      </w:r>
      <w:r w:rsidR="00B3192E" w:rsidRPr="003D0F44">
        <w:rPr>
          <w:rFonts w:ascii="Constantia" w:hAnsi="Constantia" w:cs="Times New Roman"/>
        </w:rPr>
        <w:t xml:space="preserve">untuk mengetahui </w:t>
      </w:r>
      <w:r w:rsidR="00CB342F" w:rsidRPr="003D0F44">
        <w:rPr>
          <w:rFonts w:ascii="Constantia" w:hAnsi="Constantia" w:cs="Times New Roman"/>
        </w:rPr>
        <w:t xml:space="preserve">konsep pemikiran </w:t>
      </w:r>
      <w:r w:rsidRPr="003D0F44">
        <w:rPr>
          <w:rFonts w:ascii="Constantia" w:hAnsi="Constantia" w:cs="Times New Roman"/>
        </w:rPr>
        <w:t>Wan Abdurachman</w:t>
      </w:r>
      <w:r w:rsidR="00CB342F" w:rsidRPr="003D0F44">
        <w:rPr>
          <w:rFonts w:ascii="Constantia" w:hAnsi="Constantia" w:cs="Times New Roman"/>
        </w:rPr>
        <w:t xml:space="preserve"> mengenai dasar negara Indonesia</w:t>
      </w:r>
      <w:r w:rsidRPr="003D0F44">
        <w:rPr>
          <w:rFonts w:ascii="Constantia" w:hAnsi="Constantia" w:cs="Times New Roman"/>
        </w:rPr>
        <w:t xml:space="preserve"> di Dewan Konstituante</w:t>
      </w:r>
      <w:r w:rsidR="00CB342F" w:rsidRPr="003D0F44">
        <w:rPr>
          <w:rFonts w:ascii="Constantia" w:hAnsi="Constantia" w:cs="Times New Roman"/>
        </w:rPr>
        <w:t>.</w:t>
      </w:r>
      <w:r w:rsidR="00E7688B" w:rsidRPr="003D0F44">
        <w:rPr>
          <w:rFonts w:ascii="Constantia" w:hAnsi="Constantia" w:cs="Times New Roman"/>
        </w:rPr>
        <w:t xml:space="preserve"> Dengan harapa</w:t>
      </w:r>
      <w:r w:rsidR="00296F31" w:rsidRPr="003D0F44">
        <w:rPr>
          <w:rFonts w:ascii="Constantia" w:hAnsi="Constantia" w:cs="Times New Roman"/>
        </w:rPr>
        <w:t>n</w:t>
      </w:r>
      <w:r w:rsidR="00E7688B" w:rsidRPr="003D0F44">
        <w:rPr>
          <w:rFonts w:ascii="Constantia" w:hAnsi="Constantia" w:cs="Times New Roman"/>
        </w:rPr>
        <w:t xml:space="preserve"> penulis dalam artikel ini dapat </w:t>
      </w:r>
      <w:r w:rsidR="00987A3E" w:rsidRPr="003D0F44">
        <w:rPr>
          <w:rFonts w:ascii="Constantia" w:hAnsi="Constantia" w:cs="Times New Roman"/>
        </w:rPr>
        <w:t xml:space="preserve">mengevaluasi pemikiran </w:t>
      </w:r>
      <w:r w:rsidR="00296F31" w:rsidRPr="003D0F44">
        <w:rPr>
          <w:rFonts w:ascii="Constantia" w:hAnsi="Constantia" w:cs="Times New Roman"/>
        </w:rPr>
        <w:t>W</w:t>
      </w:r>
      <w:r w:rsidR="00987A3E" w:rsidRPr="003D0F44">
        <w:rPr>
          <w:rFonts w:ascii="Constantia" w:hAnsi="Constantia" w:cs="Times New Roman"/>
        </w:rPr>
        <w:t xml:space="preserve">an </w:t>
      </w:r>
      <w:r w:rsidR="00296F31" w:rsidRPr="003D0F44">
        <w:rPr>
          <w:rFonts w:ascii="Constantia" w:hAnsi="Constantia" w:cs="Times New Roman"/>
        </w:rPr>
        <w:t xml:space="preserve">AbduRachman </w:t>
      </w:r>
      <w:r w:rsidR="00987A3E" w:rsidRPr="003D0F44">
        <w:rPr>
          <w:rFonts w:ascii="Constantia" w:hAnsi="Constantia" w:cs="Times New Roman"/>
        </w:rPr>
        <w:t xml:space="preserve">dalam konteks kenegeraan dengan </w:t>
      </w:r>
      <w:r w:rsidR="00296F31" w:rsidRPr="003D0F44">
        <w:rPr>
          <w:rFonts w:ascii="Constantia" w:hAnsi="Constantia" w:cs="Times New Roman"/>
        </w:rPr>
        <w:t xml:space="preserve">berfokus </w:t>
      </w:r>
      <w:r w:rsidR="00987A3E" w:rsidRPr="003D0F44">
        <w:rPr>
          <w:rFonts w:ascii="Constantia" w:hAnsi="Constantia" w:cs="Times New Roman"/>
        </w:rPr>
        <w:t xml:space="preserve"> kep</w:t>
      </w:r>
      <w:r w:rsidR="00296F31" w:rsidRPr="003D0F44">
        <w:rPr>
          <w:rFonts w:ascii="Constantia" w:hAnsi="Constantia" w:cs="Times New Roman"/>
        </w:rPr>
        <w:t>a</w:t>
      </w:r>
      <w:r w:rsidR="00987A3E" w:rsidRPr="003D0F44">
        <w:rPr>
          <w:rFonts w:ascii="Constantia" w:hAnsi="Constantia" w:cs="Times New Roman"/>
        </w:rPr>
        <w:t>da pemikiran</w:t>
      </w:r>
      <w:r w:rsidR="00296F31" w:rsidRPr="003D0F44">
        <w:rPr>
          <w:rFonts w:ascii="Constantia" w:hAnsi="Constantia" w:cs="Times New Roman"/>
        </w:rPr>
        <w:t>nya</w:t>
      </w:r>
      <w:r w:rsidR="00DB037B" w:rsidRPr="003D0F44">
        <w:rPr>
          <w:rFonts w:ascii="Constantia" w:hAnsi="Constantia" w:cs="Times New Roman"/>
        </w:rPr>
        <w:t>, s</w:t>
      </w:r>
      <w:r w:rsidR="00296F31" w:rsidRPr="003D0F44">
        <w:rPr>
          <w:rFonts w:ascii="Constantia" w:hAnsi="Constantia" w:cs="Times New Roman"/>
        </w:rPr>
        <w:t>e</w:t>
      </w:r>
      <w:r w:rsidR="00DB037B" w:rsidRPr="003D0F44">
        <w:rPr>
          <w:rFonts w:ascii="Constantia" w:hAnsi="Constantia" w:cs="Times New Roman"/>
        </w:rPr>
        <w:t>lain itu untuk mengidentifikasi lahi</w:t>
      </w:r>
      <w:r w:rsidR="00296F31" w:rsidRPr="003D0F44">
        <w:rPr>
          <w:rFonts w:ascii="Constantia" w:hAnsi="Constantia" w:cs="Times New Roman"/>
        </w:rPr>
        <w:t>r</w:t>
      </w:r>
      <w:r w:rsidR="00DB037B" w:rsidRPr="003D0F44">
        <w:rPr>
          <w:rFonts w:ascii="Constantia" w:hAnsi="Constantia" w:cs="Times New Roman"/>
        </w:rPr>
        <w:t xml:space="preserve">nya pemikiran </w:t>
      </w:r>
      <w:r w:rsidR="00296F31" w:rsidRPr="003D0F44">
        <w:rPr>
          <w:rFonts w:ascii="Constantia" w:hAnsi="Constantia" w:cs="Times New Roman"/>
        </w:rPr>
        <w:t>yang di kemukakan olehnya mengenai Dasar Negara.</w:t>
      </w:r>
      <w:r w:rsidR="002E14CE" w:rsidRPr="003D0F44">
        <w:rPr>
          <w:rFonts w:ascii="Constantia" w:hAnsi="Constantia" w:cs="Times New Roman"/>
        </w:rPr>
        <w:t xml:space="preserve"> Melalui kajian </w:t>
      </w:r>
      <w:r w:rsidR="006951B8" w:rsidRPr="003D0F44">
        <w:rPr>
          <w:rFonts w:ascii="Constantia" w:hAnsi="Constantia" w:cs="Times New Roman"/>
        </w:rPr>
        <w:t>ini penulis akan menjelaskan peran Wan Abdurachaman dalam perumusan Dasar Negara</w:t>
      </w:r>
      <w:r w:rsidR="00BB26A0" w:rsidRPr="003D0F44">
        <w:rPr>
          <w:rFonts w:ascii="Constantia" w:hAnsi="Constantia" w:cs="Times New Roman"/>
        </w:rPr>
        <w:t xml:space="preserve"> serta upayanya dalam pembentukan Negara Republik Indonesia.</w:t>
      </w:r>
    </w:p>
    <w:p w14:paraId="7FA1E5BD" w14:textId="77777777" w:rsidR="003D0F44" w:rsidRDefault="003D0F44" w:rsidP="003D0F44">
      <w:pPr>
        <w:spacing w:after="0" w:line="240" w:lineRule="auto"/>
        <w:ind w:firstLine="720"/>
        <w:jc w:val="both"/>
        <w:rPr>
          <w:rFonts w:ascii="Constantia" w:hAnsi="Constantia" w:cs="Times New Roman"/>
        </w:rPr>
      </w:pPr>
    </w:p>
    <w:p w14:paraId="333CBF04" w14:textId="77777777" w:rsidR="003D0F44" w:rsidRPr="003D0F44" w:rsidRDefault="003D0F44" w:rsidP="003D0F44">
      <w:pPr>
        <w:spacing w:after="0" w:line="240" w:lineRule="auto"/>
        <w:ind w:firstLine="720"/>
        <w:jc w:val="both"/>
        <w:rPr>
          <w:rFonts w:ascii="Constantia" w:hAnsi="Constantia" w:cs="Times New Roman"/>
        </w:rPr>
      </w:pPr>
    </w:p>
    <w:p w14:paraId="7A18B1B8" w14:textId="77777777" w:rsidR="00D3617D" w:rsidRPr="003D0F44" w:rsidRDefault="00D3617D" w:rsidP="003D0F44">
      <w:pPr>
        <w:spacing w:after="0" w:line="240" w:lineRule="auto"/>
        <w:ind w:firstLine="720"/>
        <w:jc w:val="both"/>
        <w:rPr>
          <w:rFonts w:ascii="Constantia" w:hAnsi="Constantia" w:cs="Times New Roman"/>
        </w:rPr>
      </w:pPr>
    </w:p>
    <w:p w14:paraId="328AFEB1" w14:textId="22FC1D25" w:rsidR="00DE6C5A" w:rsidRPr="003D0F44" w:rsidRDefault="007C14D5" w:rsidP="003D0F44">
      <w:pPr>
        <w:spacing w:after="0" w:line="240" w:lineRule="auto"/>
        <w:jc w:val="both"/>
        <w:rPr>
          <w:rFonts w:ascii="Constantia" w:hAnsi="Constantia" w:cs="Times New Roman"/>
          <w:b/>
          <w:bCs/>
        </w:rPr>
      </w:pPr>
      <w:r w:rsidRPr="003D0F44">
        <w:rPr>
          <w:rFonts w:ascii="Constantia" w:hAnsi="Constantia" w:cs="Times New Roman"/>
          <w:b/>
          <w:bCs/>
        </w:rPr>
        <w:t>METODE</w:t>
      </w:r>
    </w:p>
    <w:p w14:paraId="499649CE" w14:textId="1370EE3D" w:rsidR="00F905BD" w:rsidRPr="003D0F44" w:rsidRDefault="00565745" w:rsidP="003D0F44">
      <w:pPr>
        <w:spacing w:after="0" w:line="240" w:lineRule="auto"/>
        <w:jc w:val="both"/>
        <w:rPr>
          <w:rFonts w:ascii="Constantia" w:hAnsi="Constantia" w:cs="Times New Roman"/>
        </w:rPr>
      </w:pPr>
      <w:r w:rsidRPr="003D0F44">
        <w:rPr>
          <w:rFonts w:ascii="Constantia" w:hAnsi="Constantia" w:cs="Times New Roman"/>
        </w:rPr>
        <w:t>Metode yang di gunakan dalam penelitian Pemikiran dasar Negara Wan Abdurachma di Dewan Konstituante ini meng</w:t>
      </w:r>
      <w:r w:rsidR="000478B1" w:rsidRPr="003D0F44">
        <w:rPr>
          <w:rFonts w:ascii="Constantia" w:hAnsi="Constantia" w:cs="Times New Roman"/>
        </w:rPr>
        <w:t>gunakan metode penelitian Sejarah</w:t>
      </w:r>
      <w:r w:rsidR="006C6AFE" w:rsidRPr="003D0F44">
        <w:rPr>
          <w:rFonts w:ascii="Constantia" w:hAnsi="Constantia" w:cs="Times New Roman"/>
        </w:rPr>
        <w:t xml:space="preserve"> meliputi H</w:t>
      </w:r>
      <w:r w:rsidR="004C22A4" w:rsidRPr="003D0F44">
        <w:rPr>
          <w:rFonts w:ascii="Constantia" w:hAnsi="Constantia" w:cs="Times New Roman"/>
        </w:rPr>
        <w:t xml:space="preserve">euristik, </w:t>
      </w:r>
      <w:r w:rsidR="00953A41" w:rsidRPr="003D0F44">
        <w:rPr>
          <w:rFonts w:ascii="Constantia" w:hAnsi="Constantia" w:cs="Times New Roman"/>
        </w:rPr>
        <w:t>Kritik Sumber, Intepertasi, dan Historiografi</w:t>
      </w:r>
      <w:r w:rsidR="00851404" w:rsidRPr="003D0F44">
        <w:rPr>
          <w:rFonts w:ascii="Constantia" w:hAnsi="Constantia" w:cs="Times New Roman"/>
        </w:rPr>
        <w:t>.</w:t>
      </w:r>
      <w:r w:rsidR="00CC7D24" w:rsidRPr="003D0F44">
        <w:rPr>
          <w:rStyle w:val="FootnoteReference"/>
          <w:rFonts w:ascii="Constantia" w:hAnsi="Constantia" w:cs="Times New Roman"/>
        </w:rPr>
        <w:fldChar w:fldCharType="begin" w:fldLock="1"/>
      </w:r>
      <w:r w:rsidR="008C42B9" w:rsidRPr="003D0F44">
        <w:rPr>
          <w:rFonts w:ascii="Constantia" w:hAnsi="Constantia" w:cs="Times New Roman"/>
        </w:rPr>
        <w:instrText>ADDIN CSL_CITATION {"citationItems":[{"id":"ITEM-1","itemData":{"author":[{"dropping-particle":"","family":"Abd Rahman Hamid","given":"Muhammad Saleh Madjid","non-dropping-particle":"","parse-names":false,"suffix":""}],"editor":[{"dropping-particle":"","family":"Tomo","given":"","non-dropping-particle":"","parse-names":false,"suffix":""}],"id":"ITEM-1","issued":{"date-parts":[["2011"]]},"number-of-pages":"163","publisher":"Ombak","publisher-place":"Yogyakarta","title":"Pengantar Ilmu Sejarah","type":"book"},"uris":["http://www.mendeley.com/documents/?uuid=4e506ffe-8d76-4509-906f-c64c19e985ac"]}],"mendeley":{"formattedCitation":"(Abd Rahman Hamid, 2011)","plainTextFormattedCitation":"(Abd Rahman Hamid, 2011)","previouslyFormattedCitation":"(Abd Rahman Hamid, 2011)"},"properties":{"noteIndex":0},"schema":"https://github.com/citation-style-language/schema/raw/master/csl-citation.json"}</w:instrText>
      </w:r>
      <w:r w:rsidR="00CC7D24" w:rsidRPr="003D0F44">
        <w:rPr>
          <w:rStyle w:val="FootnoteReference"/>
          <w:rFonts w:ascii="Constantia" w:hAnsi="Constantia" w:cs="Times New Roman"/>
        </w:rPr>
        <w:fldChar w:fldCharType="separate"/>
      </w:r>
      <w:r w:rsidR="00586689" w:rsidRPr="003D0F44">
        <w:rPr>
          <w:rFonts w:ascii="Constantia" w:hAnsi="Constantia" w:cs="Times New Roman"/>
          <w:noProof/>
        </w:rPr>
        <w:t>(Abd Rahman Hamid, 2011)</w:t>
      </w:r>
      <w:r w:rsidR="00CC7D24" w:rsidRPr="003D0F44">
        <w:rPr>
          <w:rStyle w:val="FootnoteReference"/>
          <w:rFonts w:ascii="Constantia" w:hAnsi="Constantia" w:cs="Times New Roman"/>
        </w:rPr>
        <w:fldChar w:fldCharType="end"/>
      </w:r>
      <w:r w:rsidR="00AD38F8" w:rsidRPr="003D0F44">
        <w:rPr>
          <w:rFonts w:ascii="Constantia" w:hAnsi="Constantia" w:cs="Times New Roman"/>
        </w:rPr>
        <w:t xml:space="preserve"> </w:t>
      </w:r>
      <w:r w:rsidR="00BA474E" w:rsidRPr="003D0F44">
        <w:rPr>
          <w:rFonts w:ascii="Constantia" w:hAnsi="Constantia" w:cs="Times New Roman"/>
        </w:rPr>
        <w:t xml:space="preserve">Tahap yang pertama adalah </w:t>
      </w:r>
      <w:r w:rsidR="00AD38F8" w:rsidRPr="003D0F44">
        <w:rPr>
          <w:rFonts w:ascii="Constantia" w:hAnsi="Constantia" w:cs="Times New Roman"/>
        </w:rPr>
        <w:t>Heuristik</w:t>
      </w:r>
      <w:r w:rsidR="00361E64" w:rsidRPr="003D0F44">
        <w:rPr>
          <w:rFonts w:ascii="Constantia" w:hAnsi="Constantia" w:cs="Times New Roman"/>
        </w:rPr>
        <w:t xml:space="preserve">, yaitu </w:t>
      </w:r>
      <w:r w:rsidR="00AD38F8" w:rsidRPr="003D0F44">
        <w:rPr>
          <w:rFonts w:ascii="Constantia" w:hAnsi="Constantia" w:cs="Times New Roman"/>
        </w:rPr>
        <w:t>teknik pengumpulan sumber</w:t>
      </w:r>
      <w:r w:rsidR="00B77DBE" w:rsidRPr="003D0F44">
        <w:rPr>
          <w:rFonts w:ascii="Constantia" w:hAnsi="Constantia" w:cs="Times New Roman"/>
        </w:rPr>
        <w:t xml:space="preserve"> baik yang sumber primer maupun sumber skunder yang relavan dengan tema penelitian</w:t>
      </w:r>
      <w:r w:rsidR="007F0900" w:rsidRPr="003D0F44">
        <w:rPr>
          <w:rFonts w:ascii="Constantia" w:hAnsi="Constantia" w:cs="Times New Roman"/>
        </w:rPr>
        <w:t>.</w:t>
      </w:r>
      <w:r w:rsidR="00AF3508" w:rsidRPr="003D0F44">
        <w:rPr>
          <w:rFonts w:ascii="Constantia" w:hAnsi="Constantia" w:cs="Times New Roman"/>
        </w:rPr>
        <w:t xml:space="preserve"> T</w:t>
      </w:r>
      <w:r w:rsidR="00361E64" w:rsidRPr="003D0F44">
        <w:rPr>
          <w:rFonts w:ascii="Constantia" w:hAnsi="Constantia" w:cs="Times New Roman"/>
        </w:rPr>
        <w:t xml:space="preserve">ahap yang ke dua adalah kritik sumber </w:t>
      </w:r>
      <w:r w:rsidR="00C96B40" w:rsidRPr="003D0F44">
        <w:rPr>
          <w:rFonts w:ascii="Constantia" w:hAnsi="Constantia" w:cs="Times New Roman"/>
        </w:rPr>
        <w:t xml:space="preserve">setalah sumber di kumpulkan </w:t>
      </w:r>
      <w:r w:rsidR="007C0C60" w:rsidRPr="003D0F44">
        <w:rPr>
          <w:rFonts w:ascii="Constantia" w:hAnsi="Constantia" w:cs="Times New Roman"/>
        </w:rPr>
        <w:t>selanjutnya menentukan keauntentikan sumber</w:t>
      </w:r>
      <w:r w:rsidR="007F0900" w:rsidRPr="003D0F44">
        <w:rPr>
          <w:rFonts w:ascii="Constantia" w:hAnsi="Constantia" w:cs="Times New Roman"/>
        </w:rPr>
        <w:t xml:space="preserve">, </w:t>
      </w:r>
      <w:r w:rsidR="00391560" w:rsidRPr="003D0F44">
        <w:rPr>
          <w:rFonts w:ascii="Constantia" w:hAnsi="Constantia" w:cs="Times New Roman"/>
        </w:rPr>
        <w:t xml:space="preserve">untuk menentukan keaslian sumber dapat di lihat dari bahan yang di gunakan </w:t>
      </w:r>
      <w:r w:rsidR="00833C34" w:rsidRPr="003D0F44">
        <w:rPr>
          <w:rFonts w:ascii="Constantia" w:hAnsi="Constantia" w:cs="Times New Roman"/>
        </w:rPr>
        <w:t>dari sumber tersebut atau biasa di sebut dengan kritik eksternal</w:t>
      </w:r>
      <w:r w:rsidR="00B21C33" w:rsidRPr="003D0F44">
        <w:rPr>
          <w:rFonts w:ascii="Constantia" w:hAnsi="Constantia" w:cs="Times New Roman"/>
        </w:rPr>
        <w:t>, sedangkan penyeleksian informasi yang terkandung biasa di sebut dengan kritik Internal.</w:t>
      </w:r>
      <w:r w:rsidR="00AF3508" w:rsidRPr="003D0F44">
        <w:rPr>
          <w:rFonts w:ascii="Constantia" w:hAnsi="Constantia" w:cs="Times New Roman"/>
        </w:rPr>
        <w:t xml:space="preserve"> Pada tahap ke tiga ialah Intepertasi </w:t>
      </w:r>
      <w:r w:rsidR="001B63F4" w:rsidRPr="003D0F44">
        <w:rPr>
          <w:rFonts w:ascii="Constantia" w:hAnsi="Constantia" w:cs="Times New Roman"/>
        </w:rPr>
        <w:t>menggabungkan sumber yang sesuai dengan tema kajian hal ini di lakukan agar mempermudah penulis dalam menganalis sumber</w:t>
      </w:r>
      <w:r w:rsidR="00624128" w:rsidRPr="003D0F44">
        <w:rPr>
          <w:rFonts w:ascii="Constantia" w:hAnsi="Constantia" w:cs="Times New Roman"/>
        </w:rPr>
        <w:t xml:space="preserve"> yang telah di temukan. Tahap yang terakhir ialah Histiriografi yaitu upaya penulis merekonstruksi sejarah melalui sumber-sumber yang telah di dapatkan.</w:t>
      </w:r>
    </w:p>
    <w:p w14:paraId="113C33B2" w14:textId="68D77090" w:rsidR="00953A41" w:rsidRPr="003D0F44" w:rsidRDefault="00D33DA4" w:rsidP="003D0F44">
      <w:pPr>
        <w:spacing w:after="0" w:line="240" w:lineRule="auto"/>
        <w:ind w:firstLine="720"/>
        <w:jc w:val="both"/>
        <w:rPr>
          <w:rFonts w:ascii="Constantia" w:hAnsi="Constantia" w:cs="Times New Roman"/>
          <w:i/>
          <w:iCs/>
        </w:rPr>
      </w:pPr>
      <w:r w:rsidRPr="003D0F44">
        <w:rPr>
          <w:rFonts w:ascii="Constantia" w:hAnsi="Constantia" w:cs="Times New Roman"/>
        </w:rPr>
        <w:t>D</w:t>
      </w:r>
      <w:r w:rsidR="00293B87" w:rsidRPr="003D0F44">
        <w:rPr>
          <w:rFonts w:ascii="Constantia" w:hAnsi="Constantia" w:cs="Times New Roman"/>
        </w:rPr>
        <w:t>a</w:t>
      </w:r>
      <w:r w:rsidRPr="003D0F44">
        <w:rPr>
          <w:rFonts w:ascii="Constantia" w:hAnsi="Constantia" w:cs="Times New Roman"/>
        </w:rPr>
        <w:t xml:space="preserve">lam </w:t>
      </w:r>
      <w:r w:rsidR="007428C6" w:rsidRPr="003D0F44">
        <w:rPr>
          <w:rFonts w:ascii="Constantia" w:hAnsi="Constantia" w:cs="Times New Roman"/>
        </w:rPr>
        <w:t>kajian</w:t>
      </w:r>
      <w:r w:rsidRPr="003D0F44">
        <w:rPr>
          <w:rFonts w:ascii="Constantia" w:hAnsi="Constantia" w:cs="Times New Roman"/>
        </w:rPr>
        <w:t xml:space="preserve"> ini penulis menggun</w:t>
      </w:r>
      <w:r w:rsidR="00D07B1C" w:rsidRPr="003D0F44">
        <w:rPr>
          <w:rFonts w:ascii="Constantia" w:hAnsi="Constantia" w:cs="Times New Roman"/>
        </w:rPr>
        <w:t>a</w:t>
      </w:r>
      <w:r w:rsidRPr="003D0F44">
        <w:rPr>
          <w:rFonts w:ascii="Constantia" w:hAnsi="Constantia" w:cs="Times New Roman"/>
        </w:rPr>
        <w:t>kan</w:t>
      </w:r>
      <w:r w:rsidR="003658AC" w:rsidRPr="003D0F44">
        <w:rPr>
          <w:rFonts w:ascii="Constantia" w:hAnsi="Constantia" w:cs="Times New Roman"/>
        </w:rPr>
        <w:t xml:space="preserve"> beberapa sumber sejarah</w:t>
      </w:r>
      <w:r w:rsidR="00CF76F5" w:rsidRPr="003D0F44">
        <w:rPr>
          <w:rFonts w:ascii="Constantia" w:hAnsi="Constantia" w:cs="Times New Roman"/>
        </w:rPr>
        <w:t xml:space="preserve"> berupa</w:t>
      </w:r>
      <w:r w:rsidRPr="003D0F44">
        <w:rPr>
          <w:rFonts w:ascii="Constantia" w:hAnsi="Constantia" w:cs="Times New Roman"/>
        </w:rPr>
        <w:t xml:space="preserve"> sumber primer dan skunder</w:t>
      </w:r>
      <w:r w:rsidR="00CF76F5" w:rsidRPr="003D0F44">
        <w:rPr>
          <w:rFonts w:ascii="Constantia" w:hAnsi="Constantia" w:cs="Times New Roman"/>
        </w:rPr>
        <w:t>. Adapun sumber primer yang penulis gunakan</w:t>
      </w:r>
      <w:r w:rsidR="00EF5060" w:rsidRPr="003D0F44">
        <w:rPr>
          <w:rFonts w:ascii="Constantia" w:hAnsi="Constantia" w:cs="Times New Roman"/>
        </w:rPr>
        <w:t xml:space="preserve"> beberapa catatan</w:t>
      </w:r>
      <w:r w:rsidR="00EF3F01" w:rsidRPr="003D0F44">
        <w:rPr>
          <w:rFonts w:ascii="Constantia" w:hAnsi="Constantia" w:cs="Times New Roman"/>
        </w:rPr>
        <w:t xml:space="preserve"> sidang </w:t>
      </w:r>
      <w:r w:rsidR="000C59BD" w:rsidRPr="003D0F44">
        <w:rPr>
          <w:rFonts w:ascii="Constantia" w:hAnsi="Constantia" w:cs="Times New Roman"/>
        </w:rPr>
        <w:t>perundingan</w:t>
      </w:r>
      <w:r w:rsidR="00DC0DC8" w:rsidRPr="003D0F44">
        <w:rPr>
          <w:rFonts w:ascii="Constantia" w:hAnsi="Constantia" w:cs="Times New Roman"/>
        </w:rPr>
        <w:t xml:space="preserve"> penulis juga menggunakan Risalah Dasar Negara yang terdiri dari </w:t>
      </w:r>
      <w:r w:rsidR="00EF1333" w:rsidRPr="003D0F44">
        <w:rPr>
          <w:rFonts w:ascii="Constantia" w:hAnsi="Constantia" w:cs="Times New Roman"/>
        </w:rPr>
        <w:t>3 jilid.</w:t>
      </w:r>
      <w:r w:rsidR="00171E43" w:rsidRPr="003D0F44">
        <w:rPr>
          <w:rFonts w:ascii="Constantia" w:hAnsi="Constantia" w:cs="Times New Roman"/>
        </w:rPr>
        <w:t xml:space="preserve"> B</w:t>
      </w:r>
      <w:r w:rsidR="00616DE0" w:rsidRPr="003D0F44">
        <w:rPr>
          <w:rFonts w:ascii="Constantia" w:hAnsi="Constantia" w:cs="Times New Roman"/>
        </w:rPr>
        <w:t>uku yang di tulis oleh</w:t>
      </w:r>
      <w:r w:rsidR="00745ED9" w:rsidRPr="003D0F44">
        <w:rPr>
          <w:rFonts w:ascii="Constantia" w:hAnsi="Constantia" w:cs="Times New Roman"/>
        </w:rPr>
        <w:t xml:space="preserve"> </w:t>
      </w:r>
      <w:r w:rsidR="005A05ED" w:rsidRPr="003D0F44">
        <w:rPr>
          <w:rFonts w:ascii="Constantia" w:hAnsi="Constantia" w:cs="Times New Roman"/>
        </w:rPr>
        <w:t>MR.J.C.T. Simorangkir dan DRS.B. Mang Reng Say</w:t>
      </w:r>
      <w:r w:rsidR="00616DE0" w:rsidRPr="003D0F44">
        <w:rPr>
          <w:rFonts w:ascii="Constantia" w:hAnsi="Constantia" w:cs="Times New Roman"/>
        </w:rPr>
        <w:t xml:space="preserve"> yang berjudul </w:t>
      </w:r>
      <w:r w:rsidR="008D795D" w:rsidRPr="003D0F44">
        <w:rPr>
          <w:rFonts w:ascii="Constantia" w:hAnsi="Constantia" w:cs="Times New Roman"/>
        </w:rPr>
        <w:t>“Konstitusi dan Konstituante Indonesia</w:t>
      </w:r>
      <w:r w:rsidR="0036056E" w:rsidRPr="003D0F44">
        <w:rPr>
          <w:rFonts w:ascii="Constantia" w:hAnsi="Constantia" w:cs="Times New Roman"/>
        </w:rPr>
        <w:t>”</w:t>
      </w:r>
      <w:r w:rsidR="008D795D" w:rsidRPr="003D0F44">
        <w:rPr>
          <w:rFonts w:ascii="Constantia" w:hAnsi="Constantia" w:cs="Times New Roman"/>
        </w:rPr>
        <w:t>.</w:t>
      </w:r>
      <w:r w:rsidR="00CC7D24" w:rsidRPr="003D0F44">
        <w:rPr>
          <w:rStyle w:val="FootnoteReference"/>
          <w:rFonts w:ascii="Constantia" w:hAnsi="Constantia" w:cs="Times New Roman"/>
        </w:rPr>
        <w:fldChar w:fldCharType="begin" w:fldLock="1"/>
      </w:r>
      <w:r w:rsidR="00586689" w:rsidRPr="003D0F44">
        <w:rPr>
          <w:rFonts w:ascii="Constantia" w:hAnsi="Constantia" w:cs="Times New Roman"/>
        </w:rPr>
        <w:instrText>ADDIN CSL_CITATION {"citationItems":[{"id":"ITEM-1","itemData":{"author":[{"dropping-particle":"","family":"Simorangkir","given":"Mang reng say","non-dropping-particle":"","parse-names":false,"suffix":""}],"id":"ITEM-1","issued":{"date-parts":[["1958"]]},"number-of-pages":"11-292","publisher":"N.V. SOEROENGAN DJAKARTA","publisher-place":"Bandung","title":"Konstitusi dan Konstituante Indonesia I.pdf","type":"book"},"uris":["http://www.mendeley.com/documents/?uuid=d7c43685-5d37-45e1-a33f-5f0d8aa2a69f"]}],"mendeley":{"formattedCitation":"(Simorangkir, 1958)","plainTextFormattedCitation":"(Simorangkir, 1958)","previouslyFormattedCitation":"(Simorangkir, 1958)"},"properties":{"noteIndex":0},"schema":"https://github.com/citation-style-language/schema/raw/master/csl-citation.json"}</w:instrText>
      </w:r>
      <w:r w:rsidR="00CC7D24" w:rsidRPr="003D0F44">
        <w:rPr>
          <w:rStyle w:val="FootnoteReference"/>
          <w:rFonts w:ascii="Constantia" w:hAnsi="Constantia" w:cs="Times New Roman"/>
        </w:rPr>
        <w:fldChar w:fldCharType="separate"/>
      </w:r>
      <w:r w:rsidR="00731B54" w:rsidRPr="003D0F44">
        <w:rPr>
          <w:rFonts w:ascii="Constantia" w:hAnsi="Constantia" w:cs="Times New Roman"/>
          <w:noProof/>
        </w:rPr>
        <w:t>(Simorangkir, 1958)</w:t>
      </w:r>
      <w:r w:rsidR="00CC7D24" w:rsidRPr="003D0F44">
        <w:rPr>
          <w:rStyle w:val="FootnoteReference"/>
          <w:rFonts w:ascii="Constantia" w:hAnsi="Constantia" w:cs="Times New Roman"/>
        </w:rPr>
        <w:fldChar w:fldCharType="end"/>
      </w:r>
      <w:r w:rsidR="00BF3A1C" w:rsidRPr="003D0F44">
        <w:rPr>
          <w:rFonts w:ascii="Constantia" w:hAnsi="Constantia" w:cs="Times New Roman"/>
        </w:rPr>
        <w:t>,</w:t>
      </w:r>
      <w:r w:rsidR="00171E43" w:rsidRPr="003D0F44">
        <w:rPr>
          <w:rFonts w:ascii="Constantia" w:hAnsi="Constantia" w:cs="Times New Roman"/>
        </w:rPr>
        <w:t xml:space="preserve"> Buku yang ditulis oleh</w:t>
      </w:r>
      <w:r w:rsidR="00ED6717" w:rsidRPr="003D0F44">
        <w:rPr>
          <w:rFonts w:ascii="Constantia" w:hAnsi="Constantia" w:cs="Times New Roman"/>
        </w:rPr>
        <w:t xml:space="preserve"> Adnan Buyung Nasution yang berjudul </w:t>
      </w:r>
      <w:r w:rsidR="00D03DC5" w:rsidRPr="003D0F44">
        <w:rPr>
          <w:rFonts w:ascii="Constantia" w:hAnsi="Constantia" w:cs="Times New Roman"/>
        </w:rPr>
        <w:t>“Aspirasi Pemerintahan Konstituante</w:t>
      </w:r>
      <w:r w:rsidR="00BC0E1F" w:rsidRPr="003D0F44">
        <w:rPr>
          <w:rFonts w:ascii="Constantia" w:hAnsi="Constantia" w:cs="Times New Roman"/>
        </w:rPr>
        <w:t xml:space="preserve"> di Indonesia: Studi Sosio-Legal atas Konstituante 1956-1959</w:t>
      </w:r>
      <w:r w:rsidR="001A355A" w:rsidRPr="003D0F44">
        <w:rPr>
          <w:rFonts w:ascii="Constantia" w:hAnsi="Constantia" w:cs="Times New Roman"/>
        </w:rPr>
        <w:t>” cetakan kedua</w:t>
      </w:r>
      <w:r w:rsidR="00BF3A1C" w:rsidRPr="003D0F44">
        <w:rPr>
          <w:rFonts w:ascii="Constantia" w:hAnsi="Constantia" w:cs="Times New Roman"/>
        </w:rPr>
        <w:t xml:space="preserve">, </w:t>
      </w:r>
      <w:r w:rsidR="009720DD" w:rsidRPr="003D0F44">
        <w:rPr>
          <w:rFonts w:ascii="Constantia" w:hAnsi="Constantia" w:cs="Times New Roman"/>
        </w:rPr>
        <w:t>buku yang ditulis olehh Azmels yang berjudul “HOS Djokroaminoto: Hidup dan perjuangannya”</w:t>
      </w:r>
      <w:r w:rsidR="0029024B" w:rsidRPr="003D0F44">
        <w:rPr>
          <w:rFonts w:ascii="Constantia" w:hAnsi="Constantia" w:cs="Times New Roman"/>
        </w:rPr>
        <w:t>. Dan juga menggunakan Risalah Perundingan</w:t>
      </w:r>
      <w:r w:rsidR="00F547EC" w:rsidRPr="003D0F44">
        <w:rPr>
          <w:rFonts w:ascii="Constantia" w:hAnsi="Constantia" w:cs="Times New Roman"/>
        </w:rPr>
        <w:t xml:space="preserve"> Sidang ke I jilid ke III, mengenai perdebatan didewan Konstituante.</w:t>
      </w:r>
      <w:r w:rsidR="008D795D" w:rsidRPr="003D0F44">
        <w:rPr>
          <w:rFonts w:ascii="Constantia" w:hAnsi="Constantia" w:cs="Times New Roman"/>
        </w:rPr>
        <w:t xml:space="preserve"> </w:t>
      </w:r>
      <w:r w:rsidR="00040C11" w:rsidRPr="003D0F44">
        <w:rPr>
          <w:rFonts w:ascii="Constantia" w:hAnsi="Constantia" w:cs="Times New Roman"/>
        </w:rPr>
        <w:t xml:space="preserve">Selain menggunakan sumber Primer penulis juga menggunakan sumber Skunder </w:t>
      </w:r>
      <w:r w:rsidR="00EC11B2" w:rsidRPr="003D0F44">
        <w:rPr>
          <w:rFonts w:ascii="Constantia" w:hAnsi="Constantia" w:cs="Times New Roman"/>
        </w:rPr>
        <w:t xml:space="preserve">berupa kajian terdahulu </w:t>
      </w:r>
      <w:bookmarkStart w:id="0" w:name="_Hlk165569542"/>
      <w:r w:rsidR="00A66AAA" w:rsidRPr="003D0F44">
        <w:rPr>
          <w:rFonts w:ascii="Constantia" w:hAnsi="Constantia" w:cs="Times New Roman"/>
        </w:rPr>
        <w:t xml:space="preserve">yang relavan dengan tema </w:t>
      </w:r>
      <w:r w:rsidR="007428C6" w:rsidRPr="003D0F44">
        <w:rPr>
          <w:rFonts w:ascii="Constantia" w:hAnsi="Constantia" w:cs="Times New Roman"/>
        </w:rPr>
        <w:t xml:space="preserve"> kajian ini.</w:t>
      </w:r>
    </w:p>
    <w:bookmarkEnd w:id="0"/>
    <w:p w14:paraId="0C0E1F6D" w14:textId="640C4DEF" w:rsidR="00AE1421" w:rsidRDefault="00B06C4B" w:rsidP="003D0F44">
      <w:pPr>
        <w:spacing w:after="0" w:line="240" w:lineRule="auto"/>
        <w:ind w:firstLine="720"/>
        <w:jc w:val="both"/>
        <w:rPr>
          <w:rFonts w:ascii="Constantia" w:hAnsi="Constantia" w:cs="Times New Roman"/>
        </w:rPr>
      </w:pPr>
      <w:r w:rsidRPr="003D0F44">
        <w:rPr>
          <w:rFonts w:ascii="Constantia" w:hAnsi="Constantia" w:cs="Times New Roman"/>
        </w:rPr>
        <w:t>Sumber-sumber yang di gunakan penulis dalam penulisan artikel ini di dapatkan dari</w:t>
      </w:r>
      <w:r w:rsidR="00351186" w:rsidRPr="003D0F44">
        <w:rPr>
          <w:rFonts w:ascii="Constantia" w:hAnsi="Constantia" w:cs="Times New Roman"/>
        </w:rPr>
        <w:t xml:space="preserve"> studi pustaka</w:t>
      </w:r>
      <w:r w:rsidR="005D28FA" w:rsidRPr="003D0F44">
        <w:rPr>
          <w:rFonts w:ascii="Constantia" w:hAnsi="Constantia" w:cs="Times New Roman"/>
        </w:rPr>
        <w:t xml:space="preserve"> secara online melalui</w:t>
      </w:r>
      <w:r w:rsidRPr="003D0F44">
        <w:rPr>
          <w:rFonts w:ascii="Constantia" w:hAnsi="Constantia" w:cs="Times New Roman"/>
        </w:rPr>
        <w:t xml:space="preserve"> beberapa web</w:t>
      </w:r>
      <w:r w:rsidR="007C2D22" w:rsidRPr="003D0F44">
        <w:rPr>
          <w:rFonts w:ascii="Constantia" w:hAnsi="Constantia" w:cs="Times New Roman"/>
        </w:rPr>
        <w:t xml:space="preserve">. </w:t>
      </w:r>
      <w:r w:rsidR="00124F62" w:rsidRPr="003D0F44">
        <w:rPr>
          <w:rFonts w:ascii="Constantia" w:hAnsi="Constantia" w:cs="Times New Roman"/>
        </w:rPr>
        <w:t>risalah perundingan penulis dapatkan di web</w:t>
      </w:r>
      <w:r w:rsidR="00607C3F" w:rsidRPr="003D0F44">
        <w:rPr>
          <w:rFonts w:ascii="Constantia" w:hAnsi="Constantia" w:cs="Times New Roman"/>
        </w:rPr>
        <w:t xml:space="preserve"> </w:t>
      </w:r>
      <w:r w:rsidR="00665A63" w:rsidRPr="003D0F44">
        <w:rPr>
          <w:rFonts w:ascii="Constantia" w:hAnsi="Constantia" w:cs="Times New Roman"/>
          <w:i/>
          <w:iCs/>
        </w:rPr>
        <w:t xml:space="preserve">mpr.go.id </w:t>
      </w:r>
      <w:r w:rsidR="00665A63" w:rsidRPr="003D0F44">
        <w:rPr>
          <w:rFonts w:ascii="Constantia" w:hAnsi="Constantia" w:cs="Times New Roman"/>
        </w:rPr>
        <w:t xml:space="preserve">yaitu situs web yang di </w:t>
      </w:r>
      <w:r w:rsidR="00E74252" w:rsidRPr="003D0F44">
        <w:rPr>
          <w:rFonts w:ascii="Constantia" w:hAnsi="Constantia" w:cs="Times New Roman"/>
        </w:rPr>
        <w:t xml:space="preserve">kelola </w:t>
      </w:r>
      <w:r w:rsidR="00665A63" w:rsidRPr="003D0F44">
        <w:rPr>
          <w:rFonts w:ascii="Constantia" w:hAnsi="Constantia" w:cs="Times New Roman"/>
        </w:rPr>
        <w:t>oleh MPR RI</w:t>
      </w:r>
      <w:r w:rsidR="007C2D22" w:rsidRPr="003D0F44">
        <w:rPr>
          <w:rFonts w:ascii="Constantia" w:hAnsi="Constantia" w:cs="Times New Roman"/>
        </w:rPr>
        <w:t>, kemudian Buku K</w:t>
      </w:r>
      <w:r w:rsidR="00B17BF3" w:rsidRPr="003D0F44">
        <w:rPr>
          <w:rFonts w:ascii="Constantia" w:hAnsi="Constantia" w:cs="Times New Roman"/>
        </w:rPr>
        <w:t>o</w:t>
      </w:r>
      <w:r w:rsidR="007C2D22" w:rsidRPr="003D0F44">
        <w:rPr>
          <w:rFonts w:ascii="Constantia" w:hAnsi="Constantia" w:cs="Times New Roman"/>
        </w:rPr>
        <w:t>nstitusi dan Konstituante Indonesia</w:t>
      </w:r>
      <w:r w:rsidR="00601BF5" w:rsidRPr="003D0F44">
        <w:rPr>
          <w:rFonts w:ascii="Constantia" w:hAnsi="Constantia" w:cs="Times New Roman"/>
        </w:rPr>
        <w:t xml:space="preserve"> penulis dapatkan dari</w:t>
      </w:r>
      <w:r w:rsidR="00B17BF3" w:rsidRPr="003D0F44">
        <w:rPr>
          <w:rFonts w:ascii="Constantia" w:hAnsi="Constantia" w:cs="Times New Roman"/>
        </w:rPr>
        <w:t xml:space="preserve"> delpher. Selain itu penulis juga menggunakan google Scholar untuk mencari sumber terakai</w:t>
      </w:r>
      <w:r w:rsidR="001414CD" w:rsidRPr="003D0F44">
        <w:rPr>
          <w:rFonts w:ascii="Constantia" w:hAnsi="Constantia" w:cs="Times New Roman"/>
        </w:rPr>
        <w:t xml:space="preserve">t dengan </w:t>
      </w:r>
      <w:r w:rsidR="00B17BF3" w:rsidRPr="003D0F44">
        <w:rPr>
          <w:rFonts w:ascii="Constantia" w:hAnsi="Constantia" w:cs="Times New Roman"/>
        </w:rPr>
        <w:t xml:space="preserve">kajian terdahulu yang relavan dengan </w:t>
      </w:r>
      <w:r w:rsidR="001414CD" w:rsidRPr="003D0F44">
        <w:rPr>
          <w:rFonts w:ascii="Constantia" w:hAnsi="Constantia" w:cs="Times New Roman"/>
        </w:rPr>
        <w:t>tema kajian</w:t>
      </w:r>
      <w:r w:rsidR="00B17BF3" w:rsidRPr="003D0F44">
        <w:rPr>
          <w:rFonts w:ascii="Constantia" w:hAnsi="Constantia" w:cs="Times New Roman"/>
        </w:rPr>
        <w:t xml:space="preserve"> ini.</w:t>
      </w:r>
      <w:r w:rsidR="00C9078E" w:rsidRPr="003D0F44">
        <w:rPr>
          <w:rFonts w:ascii="Constantia" w:hAnsi="Constantia" w:cs="Times New Roman"/>
        </w:rPr>
        <w:t xml:space="preserve"> </w:t>
      </w:r>
      <w:r w:rsidR="00550413" w:rsidRPr="003D0F44">
        <w:rPr>
          <w:rFonts w:ascii="Constantia" w:hAnsi="Constantia" w:cs="Times New Roman"/>
        </w:rPr>
        <w:t>Pada tahap mengkri</w:t>
      </w:r>
      <w:r w:rsidR="006171AF" w:rsidRPr="003D0F44">
        <w:rPr>
          <w:rFonts w:ascii="Constantia" w:hAnsi="Constantia" w:cs="Times New Roman"/>
        </w:rPr>
        <w:t xml:space="preserve">tik </w:t>
      </w:r>
      <w:r w:rsidR="00550413" w:rsidRPr="003D0F44">
        <w:rPr>
          <w:rFonts w:ascii="Constantia" w:hAnsi="Constantia" w:cs="Times New Roman"/>
        </w:rPr>
        <w:t>sumber-sumber yang telah penulis dapatkan penulis menggu</w:t>
      </w:r>
      <w:r w:rsidR="009D3D3F" w:rsidRPr="003D0F44">
        <w:rPr>
          <w:rFonts w:ascii="Constantia" w:hAnsi="Constantia" w:cs="Times New Roman"/>
        </w:rPr>
        <w:t>na</w:t>
      </w:r>
      <w:r w:rsidR="00550413" w:rsidRPr="003D0F44">
        <w:rPr>
          <w:rFonts w:ascii="Constantia" w:hAnsi="Constantia" w:cs="Times New Roman"/>
        </w:rPr>
        <w:t xml:space="preserve">kan </w:t>
      </w:r>
      <w:r w:rsidR="008E6457" w:rsidRPr="003D0F44">
        <w:rPr>
          <w:rFonts w:ascii="Constantia" w:hAnsi="Constantia" w:cs="Times New Roman"/>
        </w:rPr>
        <w:t xml:space="preserve">Pendekatan sosial politik </w:t>
      </w:r>
      <w:r w:rsidR="00BB70D9" w:rsidRPr="003D0F44">
        <w:rPr>
          <w:rFonts w:ascii="Constantia" w:hAnsi="Constantia" w:cs="Times New Roman"/>
        </w:rPr>
        <w:t xml:space="preserve">tujuannya adalah agar memudahkan penulis dalam </w:t>
      </w:r>
      <w:r w:rsidR="00E90C98" w:rsidRPr="003D0F44">
        <w:rPr>
          <w:rFonts w:ascii="Constantia" w:hAnsi="Constantia" w:cs="Times New Roman"/>
        </w:rPr>
        <w:t xml:space="preserve">proses </w:t>
      </w:r>
      <w:r w:rsidR="003D7D5E" w:rsidRPr="003D0F44">
        <w:rPr>
          <w:rFonts w:ascii="Constantia" w:hAnsi="Constantia" w:cs="Times New Roman"/>
        </w:rPr>
        <w:t>mengkritik sumber. Dalam proses ini penulis menggunakan</w:t>
      </w:r>
      <w:r w:rsidR="00EE0896" w:rsidRPr="003D0F44">
        <w:rPr>
          <w:rFonts w:ascii="Constantia" w:hAnsi="Constantia" w:cs="Times New Roman"/>
        </w:rPr>
        <w:t xml:space="preserve"> dua cara yaitu kritik internal dan eksternal, dalam </w:t>
      </w:r>
      <w:r w:rsidR="00164717" w:rsidRPr="003D0F44">
        <w:rPr>
          <w:rFonts w:ascii="Constantia" w:hAnsi="Constantia" w:cs="Times New Roman"/>
        </w:rPr>
        <w:t xml:space="preserve">melakukan proses kritik internal penulis melihat isi sumber yang telah di dapatkan relavan atau tidak dengan tema yang di bahas, sedangkan kritik eksternal penulis </w:t>
      </w:r>
      <w:r w:rsidR="006970A1" w:rsidRPr="003D0F44">
        <w:rPr>
          <w:rFonts w:ascii="Constantia" w:hAnsi="Constantia" w:cs="Times New Roman"/>
        </w:rPr>
        <w:t>melihat dari tampilan sumber tersebut apakah sezaman dengan tahun y</w:t>
      </w:r>
      <w:r w:rsidR="00D020E9" w:rsidRPr="003D0F44">
        <w:rPr>
          <w:rFonts w:ascii="Constantia" w:hAnsi="Constantia" w:cs="Times New Roman"/>
        </w:rPr>
        <w:t xml:space="preserve">ang ada di tema artikel ini, </w:t>
      </w:r>
      <w:r w:rsidR="005F1570" w:rsidRPr="003D0F44">
        <w:rPr>
          <w:rFonts w:ascii="Constantia" w:hAnsi="Constantia" w:cs="Times New Roman"/>
        </w:rPr>
        <w:t>setalah itu penulis mengelom</w:t>
      </w:r>
      <w:r w:rsidR="00CF35F6" w:rsidRPr="003D0F44">
        <w:rPr>
          <w:rFonts w:ascii="Constantia" w:hAnsi="Constantia" w:cs="Times New Roman"/>
        </w:rPr>
        <w:t xml:space="preserve">pokan </w:t>
      </w:r>
      <w:r w:rsidR="005827BF" w:rsidRPr="003D0F44">
        <w:rPr>
          <w:rFonts w:ascii="Constantia" w:hAnsi="Constantia" w:cs="Times New Roman"/>
        </w:rPr>
        <w:t>sumber yang relavan dan sumber yang tidak relavan, hal ini di lakukan</w:t>
      </w:r>
      <w:r w:rsidR="000C6A9D" w:rsidRPr="003D0F44">
        <w:rPr>
          <w:rFonts w:ascii="Constantia" w:hAnsi="Constantia" w:cs="Times New Roman"/>
        </w:rPr>
        <w:t xml:space="preserve"> agar mempermudah penulis dalam menganalis sumber tersebut.</w:t>
      </w:r>
    </w:p>
    <w:p w14:paraId="7FF058E0" w14:textId="77777777" w:rsidR="003D0F44" w:rsidRPr="003D0F44" w:rsidRDefault="003D0F44" w:rsidP="003D0F44">
      <w:pPr>
        <w:spacing w:after="0" w:line="240" w:lineRule="auto"/>
        <w:ind w:firstLine="720"/>
        <w:jc w:val="both"/>
        <w:rPr>
          <w:rFonts w:ascii="Constantia" w:hAnsi="Constantia" w:cs="Times New Roman"/>
        </w:rPr>
      </w:pPr>
    </w:p>
    <w:p w14:paraId="4FE9C4DF" w14:textId="77777777" w:rsidR="00D3617D" w:rsidRPr="003D0F44" w:rsidRDefault="00D3617D" w:rsidP="003D0F44">
      <w:pPr>
        <w:spacing w:after="0" w:line="240" w:lineRule="auto"/>
        <w:ind w:firstLine="720"/>
        <w:jc w:val="both"/>
        <w:rPr>
          <w:rFonts w:ascii="Constantia" w:hAnsi="Constantia" w:cs="Times New Roman"/>
        </w:rPr>
      </w:pPr>
    </w:p>
    <w:p w14:paraId="284059AB" w14:textId="05CB5120" w:rsidR="00D3617D" w:rsidRPr="003D0F44" w:rsidRDefault="00D3617D" w:rsidP="003D0F44">
      <w:pPr>
        <w:spacing w:after="0" w:line="240" w:lineRule="auto"/>
        <w:jc w:val="both"/>
        <w:rPr>
          <w:rFonts w:ascii="Constantia" w:hAnsi="Constantia" w:cs="Times New Roman"/>
          <w:b/>
          <w:bCs/>
        </w:rPr>
      </w:pPr>
      <w:r w:rsidRPr="003D0F44">
        <w:rPr>
          <w:rFonts w:ascii="Constantia" w:hAnsi="Constantia" w:cs="Times New Roman"/>
          <w:b/>
          <w:bCs/>
        </w:rPr>
        <w:t xml:space="preserve">HASIL DAN </w:t>
      </w:r>
      <w:r w:rsidR="000E60E1" w:rsidRPr="003D0F44">
        <w:rPr>
          <w:rFonts w:ascii="Constantia" w:hAnsi="Constantia" w:cs="Times New Roman"/>
          <w:b/>
          <w:bCs/>
        </w:rPr>
        <w:t>PEMBAHASA</w:t>
      </w:r>
      <w:r w:rsidR="00B47DBA" w:rsidRPr="003D0F44">
        <w:rPr>
          <w:rFonts w:ascii="Constantia" w:hAnsi="Constantia" w:cs="Times New Roman"/>
          <w:b/>
          <w:bCs/>
        </w:rPr>
        <w:t>N</w:t>
      </w:r>
    </w:p>
    <w:p w14:paraId="30A07CF8" w14:textId="11CFA188" w:rsidR="00B47DBA" w:rsidRPr="003D0F44" w:rsidRDefault="00166670" w:rsidP="003D0F44">
      <w:pPr>
        <w:pStyle w:val="ListParagraph"/>
        <w:numPr>
          <w:ilvl w:val="0"/>
          <w:numId w:val="5"/>
        </w:numPr>
        <w:spacing w:after="0" w:line="240" w:lineRule="auto"/>
        <w:ind w:left="360"/>
        <w:jc w:val="both"/>
        <w:rPr>
          <w:rFonts w:ascii="Constantia" w:hAnsi="Constantia" w:cs="Times New Roman"/>
          <w:b/>
          <w:bCs/>
        </w:rPr>
      </w:pPr>
      <w:r w:rsidRPr="003D0F44">
        <w:rPr>
          <w:rFonts w:ascii="Constantia" w:hAnsi="Constantia" w:cs="Times New Roman"/>
          <w:b/>
          <w:bCs/>
        </w:rPr>
        <w:t xml:space="preserve">Biografi </w:t>
      </w:r>
      <w:r w:rsidR="007340AB" w:rsidRPr="003D0F44">
        <w:rPr>
          <w:rFonts w:ascii="Constantia" w:hAnsi="Constantia" w:cs="Times New Roman"/>
          <w:b/>
          <w:bCs/>
        </w:rPr>
        <w:t>Wan Abdurachman</w:t>
      </w:r>
    </w:p>
    <w:p w14:paraId="1F2607AB" w14:textId="16195598" w:rsidR="00930BA9" w:rsidRPr="003D0F44" w:rsidRDefault="00930BA9" w:rsidP="003D0F44">
      <w:pPr>
        <w:spacing w:after="0" w:line="240" w:lineRule="auto"/>
        <w:jc w:val="both"/>
        <w:rPr>
          <w:rFonts w:ascii="Constantia" w:hAnsi="Constantia" w:cs="Times New Roman"/>
        </w:rPr>
      </w:pPr>
      <w:r w:rsidRPr="003D0F44">
        <w:rPr>
          <w:rFonts w:ascii="Constantia" w:hAnsi="Constantia" w:cs="Times New Roman"/>
        </w:rPr>
        <w:t xml:space="preserve">Wan Abdurachman merupakan salah satu tokoh yang ikut serta dalam pembentukan dasar negara Indonesia, namun sosoknya masih belum banyak dikenal oleh masyarakat Indonesia. Wan Abdurachman lahir di Teluk Betung pada </w:t>
      </w:r>
      <w:bookmarkStart w:id="1" w:name="_Hlk168521733"/>
      <w:r w:rsidRPr="003D0F44">
        <w:rPr>
          <w:rFonts w:ascii="Constantia" w:hAnsi="Constantia" w:cs="Times New Roman"/>
        </w:rPr>
        <w:t>2</w:t>
      </w:r>
      <w:bookmarkEnd w:id="1"/>
      <w:r w:rsidR="00CA7869" w:rsidRPr="003D0F44">
        <w:rPr>
          <w:rFonts w:ascii="Constantia" w:hAnsi="Constantia" w:cs="Times New Roman"/>
        </w:rPr>
        <w:t>3 Desember 1900</w:t>
      </w:r>
      <w:r w:rsidRPr="003D0F44">
        <w:rPr>
          <w:rFonts w:ascii="Constantia" w:hAnsi="Constantia" w:cs="Times New Roman"/>
        </w:rPr>
        <w:t>. Beliau merupakan tokoh yang berasal dari Lampung, yang berkediaman di Kebon Pisang Blok D No. 173 Teluk Betung. Setelah memasuki masa dewasa, ia melanjutkan pendidikan di HIS (Hollandsch Inlandsche School). Selain itu, beliau juga menempuh pendidikan di Kursus Dagang pada Handelsbond Jakarta dan mendapatkan sertifikat pembukuan bagian stenografi dari Prints Van Leeuwen.</w:t>
      </w:r>
      <w:r w:rsidR="0053268A" w:rsidRPr="003D0F44">
        <w:rPr>
          <w:rFonts w:ascii="Constantia" w:hAnsi="Constantia" w:cs="Times New Roman"/>
        </w:rPr>
        <w:fldChar w:fldCharType="begin" w:fldLock="1"/>
      </w:r>
      <w:r w:rsidR="008D310B" w:rsidRPr="003D0F44">
        <w:rPr>
          <w:rFonts w:ascii="Constantia" w:hAnsi="Constantia" w:cs="Times New Roman"/>
        </w:rPr>
        <w:instrText>ADDIN CSL_CITATION {"citationItems":[{"id":"ITEM-1","itemData":{"author":[{"dropping-particle":"","family":"Lampung","given":"Lampung D I","non-dropping-particle":"","parse-names":false,"suffix":""}],"id":"ITEM-1","issue":"1","issued":{"date-parts":[["2022"]]},"page":"25-36","title":"Sepanjang jalan pejuang (peran pejuang dan tokoh lampung) di lampung","type":"article-journal","volume":"8"},"uris":["http://www.mendeley.com/documents/?uuid=9f8f7d21-a882-4823-8cf4-81f6884eebb1"]}],"mendeley":{"formattedCitation":"(Lampung, 2022)","manualFormatting":"(Lampung, 2022,pp.414-415)","plainTextFormattedCitation":"(Lampung, 2022)","previouslyFormattedCitation":"(Lampung, 2022)"},"properties":{"noteIndex":0},"schema":"https://github.com/citation-style-language/schema/raw/master/csl-citation.json"}</w:instrText>
      </w:r>
      <w:r w:rsidR="0053268A" w:rsidRPr="003D0F44">
        <w:rPr>
          <w:rFonts w:ascii="Constantia" w:hAnsi="Constantia" w:cs="Times New Roman"/>
        </w:rPr>
        <w:fldChar w:fldCharType="separate"/>
      </w:r>
      <w:r w:rsidR="0053268A" w:rsidRPr="003D0F44">
        <w:rPr>
          <w:rFonts w:ascii="Constantia" w:hAnsi="Constantia" w:cs="Times New Roman"/>
          <w:noProof/>
        </w:rPr>
        <w:t>(Lampung, 2022</w:t>
      </w:r>
      <w:r w:rsidR="002A128F" w:rsidRPr="003D0F44">
        <w:rPr>
          <w:rFonts w:ascii="Constantia" w:hAnsi="Constantia" w:cs="Times New Roman"/>
          <w:noProof/>
        </w:rPr>
        <w:t>,p</w:t>
      </w:r>
      <w:r w:rsidR="000B0728" w:rsidRPr="003D0F44">
        <w:rPr>
          <w:rFonts w:ascii="Constantia" w:hAnsi="Constantia" w:cs="Times New Roman"/>
          <w:noProof/>
        </w:rPr>
        <w:t>p</w:t>
      </w:r>
      <w:r w:rsidR="002A128F" w:rsidRPr="003D0F44">
        <w:rPr>
          <w:rFonts w:ascii="Constantia" w:hAnsi="Constantia" w:cs="Times New Roman"/>
          <w:noProof/>
        </w:rPr>
        <w:t>.</w:t>
      </w:r>
      <w:r w:rsidR="008D310B" w:rsidRPr="003D0F44">
        <w:rPr>
          <w:rFonts w:ascii="Constantia" w:hAnsi="Constantia" w:cs="Times New Roman"/>
          <w:noProof/>
        </w:rPr>
        <w:t>414-415</w:t>
      </w:r>
      <w:r w:rsidR="0053268A" w:rsidRPr="003D0F44">
        <w:rPr>
          <w:rFonts w:ascii="Constantia" w:hAnsi="Constantia" w:cs="Times New Roman"/>
          <w:noProof/>
        </w:rPr>
        <w:t>)</w:t>
      </w:r>
      <w:r w:rsidR="0053268A" w:rsidRPr="003D0F44">
        <w:rPr>
          <w:rFonts w:ascii="Constantia" w:hAnsi="Constantia" w:cs="Times New Roman"/>
        </w:rPr>
        <w:fldChar w:fldCharType="end"/>
      </w:r>
    </w:p>
    <w:p w14:paraId="1100DF6D" w14:textId="77777777" w:rsidR="00930BA9" w:rsidRPr="003D0F44" w:rsidRDefault="00930BA9" w:rsidP="003D0F44">
      <w:pPr>
        <w:spacing w:after="0" w:line="240" w:lineRule="auto"/>
        <w:ind w:firstLine="720"/>
        <w:jc w:val="both"/>
        <w:rPr>
          <w:rFonts w:ascii="Constantia" w:hAnsi="Constantia" w:cs="Times New Roman"/>
        </w:rPr>
      </w:pPr>
      <w:r w:rsidRPr="003D0F44">
        <w:rPr>
          <w:rFonts w:ascii="Constantia" w:hAnsi="Constantia" w:cs="Times New Roman"/>
        </w:rPr>
        <w:t>Setelah menyelesaikan pendidikan, Wan Abdurachman terjun ke dunia pekerjaan. Pada Juni-Desember 1918, beliau bekerja di Post Assistant b/h post kantor di Tanjung Priok. Beliau juga bekerja sebagai pegawai awal di PT Singer Distributor Pusat Jakarta, menjadi pengawas kantor III, asisten pembukuan di PT Borneo, kemudian menjadi kasir di Bank Pengkreditan Lampung di Teluk Betung, dan juga sebagai pembantu pengawas di perkebunan karet Bergen Lampung sejak awal Januari 1919 sampai akhir Desember 1930.</w:t>
      </w:r>
    </w:p>
    <w:p w14:paraId="698803D4" w14:textId="77777777" w:rsidR="00930BA9" w:rsidRPr="003D0F44" w:rsidRDefault="00930BA9" w:rsidP="003D0F44">
      <w:pPr>
        <w:spacing w:after="0" w:line="240" w:lineRule="auto"/>
        <w:ind w:firstLine="720"/>
        <w:jc w:val="both"/>
        <w:rPr>
          <w:rFonts w:ascii="Constantia" w:hAnsi="Constantia" w:cs="Times New Roman"/>
        </w:rPr>
      </w:pPr>
      <w:r w:rsidRPr="003D0F44">
        <w:rPr>
          <w:rFonts w:ascii="Constantia" w:hAnsi="Constantia" w:cs="Times New Roman"/>
        </w:rPr>
        <w:t>Sejak Oktober 1945, beliau diangkat sebagai Ketua Umum KNI Karesidenan Lampung dan juga merangkap sebagai pegawai tinggi (Bupati Istimewa) di Kantor Keresidenan Lampung. Pada Desember 1945, beliau menjadi Sekretaris Umum Komite Nasional (KNI) Karesidenan Lampung. Pada tahun 1946, beliau menjadi ketua Badan Pekerja KNI dan wakil ketua DPR Karesidenan Lampung. Sejak Januari 1947, beliau diangkat sebagai anggota DPR Provinsi Sumatra di Palembang. Pada 20 November 1947, beliau diangkat sebagai Wakil Komandan Daerah Militer Lampung-Palembang Selatan dengan pangkat Letnan Kolonel Tituler, sesuai dengan penetapan Panglima Komandemen Sumatra No.36/Pn/47.</w:t>
      </w:r>
    </w:p>
    <w:p w14:paraId="2207D4CD" w14:textId="77777777" w:rsidR="00930BA9" w:rsidRPr="003D0F44" w:rsidRDefault="00930BA9" w:rsidP="003D0F44">
      <w:pPr>
        <w:spacing w:after="0" w:line="240" w:lineRule="auto"/>
        <w:ind w:firstLine="720"/>
        <w:jc w:val="both"/>
        <w:rPr>
          <w:rFonts w:ascii="Constantia" w:hAnsi="Constantia" w:cs="Times New Roman"/>
        </w:rPr>
      </w:pPr>
      <w:r w:rsidRPr="003D0F44">
        <w:rPr>
          <w:rFonts w:ascii="Constantia" w:hAnsi="Constantia" w:cs="Times New Roman"/>
        </w:rPr>
        <w:t>Pada Desember 1949, Wan Abdurachman ditunjuk sebagai anggota KNIP di Yogyakarta. Selama masa perang kemerdekaan kedua, beliau menjadi ketua Dewan Pertahanan Daerah Lampung Selatan yang menguasai daerah Kendondong, Padang Cermin, dan Hurun. Setelah pengakuan kedaulatan pada 27 Desember 1949, beliau menjadi ketua DPR sejak September 1951. Namun, pada 28 Januari 1952, beliau berhenti atas permintaan sendiri dengan SK Gubernur Selatan No. GB/21/1952.</w:t>
      </w:r>
    </w:p>
    <w:p w14:paraId="217B8ED2" w14:textId="3D0D3B56" w:rsidR="00930BA9" w:rsidRPr="003D0F44" w:rsidRDefault="00930BA9" w:rsidP="003D0F44">
      <w:pPr>
        <w:spacing w:after="0" w:line="240" w:lineRule="auto"/>
        <w:ind w:firstLine="720"/>
        <w:jc w:val="both"/>
        <w:rPr>
          <w:rFonts w:ascii="Constantia" w:hAnsi="Constantia" w:cs="Times New Roman"/>
        </w:rPr>
      </w:pPr>
      <w:r w:rsidRPr="003D0F44">
        <w:rPr>
          <w:rFonts w:ascii="Constantia" w:hAnsi="Constantia" w:cs="Times New Roman"/>
        </w:rPr>
        <w:t xml:space="preserve">Selama perjalanan hidupnya, beliau sudah aktif dalam organisasi politik di Indonesia sejak tahun 1919 sebagai anggota Sarekat Islam. Pada tahun 1930, beliau menjadi pengurus daerah PSII. Dalam Kongres PSII di Yogyakarta, beliau diangkat sebagai anggota Dewan Partai PSII Jakarta (anggota pimpinan). Pada tahun 1956, inilah awal mula beliau mengukir sejarah dalam hidupnya sebagai anggota </w:t>
      </w:r>
      <w:r w:rsidR="005B6E1D" w:rsidRPr="003D0F44">
        <w:rPr>
          <w:rFonts w:ascii="Constantia" w:hAnsi="Constantia" w:cs="Times New Roman"/>
        </w:rPr>
        <w:t xml:space="preserve">Dewan Konstituante </w:t>
      </w:r>
      <w:r w:rsidR="00A2459D" w:rsidRPr="003D0F44">
        <w:rPr>
          <w:rFonts w:ascii="Constantia" w:hAnsi="Constantia" w:cs="Times New Roman"/>
        </w:rPr>
        <w:t>dengan nomor urut 368</w:t>
      </w:r>
      <w:r w:rsidR="00471923" w:rsidRPr="003D0F44">
        <w:rPr>
          <w:rFonts w:ascii="Constantia" w:hAnsi="Constantia" w:cs="Times New Roman"/>
        </w:rPr>
        <w:t xml:space="preserve"> </w:t>
      </w:r>
      <w:r w:rsidR="005B6E1D" w:rsidRPr="003D0F44">
        <w:rPr>
          <w:rFonts w:ascii="Constantia" w:hAnsi="Constantia" w:cs="Times New Roman"/>
        </w:rPr>
        <w:t xml:space="preserve">dari fraksi PSII </w:t>
      </w:r>
      <w:r w:rsidR="00471923" w:rsidRPr="003D0F44">
        <w:rPr>
          <w:rFonts w:ascii="Constantia" w:hAnsi="Constantia" w:cs="Times New Roman"/>
        </w:rPr>
        <w:t>yang resmi dilantik pada 10, November 1956</w:t>
      </w:r>
      <w:r w:rsidR="00E12325" w:rsidRPr="003D0F44">
        <w:rPr>
          <w:rFonts w:ascii="Constantia" w:hAnsi="Constantia" w:cs="Times New Roman"/>
        </w:rPr>
        <w:t>,</w:t>
      </w:r>
      <w:r w:rsidR="00BD74CF" w:rsidRPr="003D0F44">
        <w:rPr>
          <w:rFonts w:ascii="Constantia" w:hAnsi="Constantia" w:cs="Times New Roman"/>
        </w:rPr>
        <w:t xml:space="preserve"> </w:t>
      </w:r>
      <w:r w:rsidRPr="003D0F44">
        <w:rPr>
          <w:rFonts w:ascii="Constantia" w:hAnsi="Constantia" w:cs="Times New Roman"/>
        </w:rPr>
        <w:t>sampai dengan dikeluarkannya Dekrit Presiden pada 5 Juli 1959</w:t>
      </w:r>
      <w:r w:rsidR="00E12325" w:rsidRPr="003D0F44">
        <w:rPr>
          <w:rFonts w:ascii="Constantia" w:hAnsi="Constantia" w:cs="Times New Roman"/>
        </w:rPr>
        <w:fldChar w:fldCharType="begin" w:fldLock="1"/>
      </w:r>
      <w:r w:rsidR="00140122" w:rsidRPr="003D0F44">
        <w:rPr>
          <w:rFonts w:ascii="Constantia" w:hAnsi="Constantia" w:cs="Times New Roman"/>
        </w:rPr>
        <w:instrText>ADDIN CSL_CITATION {"citationItems":[{"id":"ITEM-1","itemData":{"author":[{"dropping-particle":"","family":"Simorangkir","given":"Mang reng say","non-dropping-particle":"","parse-names":false,"suffix":""}],"id":"ITEM-1","issued":{"date-parts":[["1958"]]},"number-of-pages":"11-292","publisher":"N.V. SOEROENGAN DJAKARTA","publisher-place":"Bandung","title":"Konstitusi dan Konstituante Indonesia I.pdf","type":"book"},"uris":["http://www.mendeley.com/documents/?uuid=d7c43685-5d37-45e1-a33f-5f0d8aa2a69f"]}],"mendeley":{"formattedCitation":"(Simorangkir, 1958)","manualFormatting":"(Simorangkir, 1958,p.11)","plainTextFormattedCitation":"(Simorangkir, 1958)","previouslyFormattedCitation":"(Simorangkir, 1958)"},"properties":{"noteIndex":0},"schema":"https://github.com/citation-style-language/schema/raw/master/csl-citation.json"}</w:instrText>
      </w:r>
      <w:r w:rsidR="00E12325" w:rsidRPr="003D0F44">
        <w:rPr>
          <w:rFonts w:ascii="Constantia" w:hAnsi="Constantia" w:cs="Times New Roman"/>
        </w:rPr>
        <w:fldChar w:fldCharType="separate"/>
      </w:r>
      <w:r w:rsidR="00E12325" w:rsidRPr="003D0F44">
        <w:rPr>
          <w:rFonts w:ascii="Constantia" w:hAnsi="Constantia" w:cs="Times New Roman"/>
          <w:noProof/>
        </w:rPr>
        <w:t>(Simorangkir, 1958,p.11)</w:t>
      </w:r>
      <w:r w:rsidR="00E12325" w:rsidRPr="003D0F44">
        <w:rPr>
          <w:rFonts w:ascii="Constantia" w:hAnsi="Constantia" w:cs="Times New Roman"/>
        </w:rPr>
        <w:fldChar w:fldCharType="end"/>
      </w:r>
      <w:r w:rsidR="00E12325" w:rsidRPr="003D0F44">
        <w:rPr>
          <w:rFonts w:ascii="Constantia" w:hAnsi="Constantia" w:cs="Times New Roman"/>
        </w:rPr>
        <w:t>.</w:t>
      </w:r>
    </w:p>
    <w:p w14:paraId="1C22D9AB" w14:textId="02475EC6" w:rsidR="00930BA9" w:rsidRPr="003D0F44" w:rsidRDefault="00930BA9" w:rsidP="003D0F44">
      <w:pPr>
        <w:spacing w:after="0" w:line="240" w:lineRule="auto"/>
        <w:ind w:firstLine="720"/>
        <w:jc w:val="both"/>
        <w:rPr>
          <w:rFonts w:ascii="Constantia" w:hAnsi="Constantia" w:cs="Times New Roman"/>
        </w:rPr>
      </w:pPr>
      <w:r w:rsidRPr="003D0F44">
        <w:rPr>
          <w:rFonts w:ascii="Constantia" w:hAnsi="Constantia" w:cs="Times New Roman"/>
        </w:rPr>
        <w:t>Wan Abdurachman adalah seorang tokoh yang memiliki kontribusi besar dalam pembentukan dasar negara Indonesia, namun kontribusi dan perjuangannya belum banyak dikenal oleh generasi saat ini. Perjalanan hidup dan kariernya menunjukkan dedikasi dan komitmen yang tinggi terhadap negara dan bangsa, mulai dari pendidikan, pekerjaan, hingga aktivitas politik dan militernya. Sebagai anggota Dewan Konstituan</w:t>
      </w:r>
      <w:r w:rsidR="001A1820" w:rsidRPr="003D0F44">
        <w:rPr>
          <w:rFonts w:ascii="Constantia" w:hAnsi="Constantia" w:cs="Times New Roman"/>
        </w:rPr>
        <w:t>te</w:t>
      </w:r>
      <w:r w:rsidRPr="003D0F44">
        <w:rPr>
          <w:rFonts w:ascii="Constantia" w:hAnsi="Constantia" w:cs="Times New Roman"/>
        </w:rPr>
        <w:t>, beliau turut serta dalam proses pembentukan dasar negara yang menjadi fondasi penting bagi Indonesia. Dedikasinya dalam berbagai peran dan jabatan mencerminkan ketulusan dan semangat juang yang patut diapresiasi dan dikenang oleh seluruh rakyat Indonesia.</w:t>
      </w:r>
    </w:p>
    <w:p w14:paraId="778A0C90" w14:textId="0523E68F" w:rsidR="00DA1330" w:rsidRPr="003D0F44" w:rsidRDefault="00DA1330" w:rsidP="003D0F44">
      <w:pPr>
        <w:spacing w:after="0" w:line="240" w:lineRule="auto"/>
        <w:jc w:val="both"/>
        <w:rPr>
          <w:rFonts w:ascii="Constantia" w:hAnsi="Constantia" w:cs="Times New Roman"/>
        </w:rPr>
      </w:pPr>
      <w:r w:rsidRPr="003D0F44">
        <w:rPr>
          <w:rFonts w:ascii="Constantia" w:hAnsi="Constantia" w:cs="Times New Roman"/>
          <w:noProof/>
        </w:rPr>
        <w:drawing>
          <wp:inline distT="0" distB="0" distL="0" distR="0" wp14:anchorId="44CEC2A7" wp14:editId="3C4C8EEF">
            <wp:extent cx="5393871" cy="3070813"/>
            <wp:effectExtent l="0" t="0" r="0" b="0"/>
            <wp:docPr id="1588839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4029" cy="3087982"/>
                    </a:xfrm>
                    <a:prstGeom prst="rect">
                      <a:avLst/>
                    </a:prstGeom>
                    <a:noFill/>
                  </pic:spPr>
                </pic:pic>
              </a:graphicData>
            </a:graphic>
          </wp:inline>
        </w:drawing>
      </w:r>
    </w:p>
    <w:p w14:paraId="7F537813" w14:textId="77777777" w:rsidR="00657572" w:rsidRPr="003D0F44" w:rsidRDefault="00657572" w:rsidP="003D0F44">
      <w:pPr>
        <w:spacing w:after="0" w:line="240" w:lineRule="auto"/>
        <w:jc w:val="center"/>
        <w:rPr>
          <w:rFonts w:ascii="Constantia" w:hAnsi="Constantia" w:cs="Times New Roman"/>
          <w:sz w:val="22"/>
          <w:szCs w:val="22"/>
        </w:rPr>
      </w:pPr>
    </w:p>
    <w:p w14:paraId="78458E53" w14:textId="26E6CD01" w:rsidR="0046727A" w:rsidRPr="003D0F44" w:rsidRDefault="007242DA" w:rsidP="003D0F44">
      <w:pPr>
        <w:spacing w:after="0" w:line="240" w:lineRule="auto"/>
        <w:jc w:val="center"/>
        <w:rPr>
          <w:rFonts w:ascii="Constantia" w:hAnsi="Constantia" w:cs="Times New Roman"/>
          <w:sz w:val="22"/>
          <w:szCs w:val="22"/>
        </w:rPr>
      </w:pPr>
      <w:r w:rsidRPr="003D0F44">
        <w:rPr>
          <w:rFonts w:ascii="Constantia" w:hAnsi="Constantia" w:cs="Times New Roman"/>
          <w:sz w:val="22"/>
          <w:szCs w:val="22"/>
        </w:rPr>
        <w:t>Gambar 1</w:t>
      </w:r>
      <w:r w:rsidR="00D3617D" w:rsidRPr="003D0F44">
        <w:rPr>
          <w:rFonts w:ascii="Constantia" w:hAnsi="Constantia" w:cs="Times New Roman"/>
          <w:b/>
          <w:bCs/>
          <w:sz w:val="22"/>
          <w:szCs w:val="22"/>
        </w:rPr>
        <w:t xml:space="preserve"> </w:t>
      </w:r>
      <w:r w:rsidRPr="003D0F44">
        <w:rPr>
          <w:rFonts w:ascii="Constantia" w:hAnsi="Constantia" w:cs="Times New Roman"/>
          <w:sz w:val="22"/>
          <w:szCs w:val="22"/>
        </w:rPr>
        <w:t xml:space="preserve">Peyumpahan anggota Dewan Konstituante </w:t>
      </w:r>
      <w:r w:rsidR="00AE228C" w:rsidRPr="003D0F44">
        <w:rPr>
          <w:rFonts w:ascii="Constantia" w:hAnsi="Constantia" w:cs="Times New Roman"/>
          <w:sz w:val="22"/>
          <w:szCs w:val="22"/>
        </w:rPr>
        <w:t>9, November 1956 di Bandung</w:t>
      </w:r>
    </w:p>
    <w:p w14:paraId="27E033C4" w14:textId="77777777" w:rsidR="00657572" w:rsidRPr="003D0F44" w:rsidRDefault="00657572" w:rsidP="003D0F44">
      <w:pPr>
        <w:spacing w:after="0" w:line="240" w:lineRule="auto"/>
        <w:jc w:val="center"/>
        <w:rPr>
          <w:rFonts w:ascii="Constantia" w:hAnsi="Constantia" w:cs="Times New Roman"/>
          <w:i/>
          <w:iCs/>
          <w:sz w:val="22"/>
          <w:szCs w:val="22"/>
        </w:rPr>
      </w:pPr>
      <w:r w:rsidRPr="003D0F44">
        <w:rPr>
          <w:rFonts w:ascii="Constantia" w:hAnsi="Constantia" w:cs="Times New Roman"/>
          <w:i/>
          <w:iCs/>
          <w:sz w:val="22"/>
          <w:szCs w:val="22"/>
        </w:rPr>
        <w:t>Sumber : Konstituante dan Konstitusi di Indonesia, 1958</w:t>
      </w:r>
    </w:p>
    <w:p w14:paraId="65B45654" w14:textId="77777777" w:rsidR="00D3617D" w:rsidRPr="003D0F44" w:rsidRDefault="00D3617D" w:rsidP="003D0F44">
      <w:pPr>
        <w:spacing w:after="0" w:line="240" w:lineRule="auto"/>
        <w:rPr>
          <w:rFonts w:ascii="Constantia" w:hAnsi="Constantia" w:cs="Times New Roman"/>
        </w:rPr>
      </w:pPr>
    </w:p>
    <w:p w14:paraId="47B6C355" w14:textId="4601C77F" w:rsidR="00803A50" w:rsidRPr="003D0F44" w:rsidRDefault="007340AB" w:rsidP="003D0F44">
      <w:pPr>
        <w:pStyle w:val="ListParagraph"/>
        <w:numPr>
          <w:ilvl w:val="0"/>
          <w:numId w:val="5"/>
        </w:numPr>
        <w:spacing w:after="0" w:line="240" w:lineRule="auto"/>
        <w:ind w:left="360"/>
        <w:jc w:val="both"/>
        <w:rPr>
          <w:rFonts w:ascii="Constantia" w:hAnsi="Constantia" w:cs="Times New Roman"/>
          <w:b/>
          <w:bCs/>
        </w:rPr>
      </w:pPr>
      <w:r w:rsidRPr="003D0F44">
        <w:rPr>
          <w:rFonts w:ascii="Constantia" w:hAnsi="Constantia" w:cs="Times New Roman"/>
          <w:b/>
          <w:bCs/>
        </w:rPr>
        <w:t xml:space="preserve">Pemikiran </w:t>
      </w:r>
      <w:r w:rsidR="00277575" w:rsidRPr="003D0F44">
        <w:rPr>
          <w:rFonts w:ascii="Constantia" w:hAnsi="Constantia" w:cs="Times New Roman"/>
          <w:b/>
          <w:bCs/>
        </w:rPr>
        <w:t>S</w:t>
      </w:r>
      <w:r w:rsidR="00FF24CC" w:rsidRPr="003D0F44">
        <w:rPr>
          <w:rFonts w:ascii="Constantia" w:hAnsi="Constantia" w:cs="Times New Roman"/>
          <w:b/>
          <w:bCs/>
        </w:rPr>
        <w:t xml:space="preserve">osialisme </w:t>
      </w:r>
      <w:r w:rsidR="00657572" w:rsidRPr="003D0F44">
        <w:rPr>
          <w:rFonts w:ascii="Constantia" w:hAnsi="Constantia" w:cs="Times New Roman"/>
          <w:b/>
          <w:bCs/>
        </w:rPr>
        <w:t>Islam</w:t>
      </w:r>
    </w:p>
    <w:p w14:paraId="1C2B8119" w14:textId="74150AC6" w:rsidR="002B5491" w:rsidRPr="003D0F44" w:rsidRDefault="004B45B7" w:rsidP="003D0F44">
      <w:pPr>
        <w:spacing w:after="0" w:line="240" w:lineRule="auto"/>
        <w:jc w:val="both"/>
        <w:rPr>
          <w:rFonts w:ascii="Constantia" w:hAnsi="Constantia" w:cs="Times New Roman"/>
        </w:rPr>
      </w:pPr>
      <w:r w:rsidRPr="003D0F44">
        <w:rPr>
          <w:rFonts w:ascii="Constantia" w:hAnsi="Constantia" w:cs="Times New Roman"/>
        </w:rPr>
        <w:t xml:space="preserve">Partai Syarekat </w:t>
      </w:r>
      <w:r w:rsidR="005712E0" w:rsidRPr="003D0F44">
        <w:rPr>
          <w:rFonts w:ascii="Constantia" w:hAnsi="Constantia" w:cs="Times New Roman"/>
        </w:rPr>
        <w:t xml:space="preserve">Islam Indonesia atau yang sering dikenal dengan PSII merupakan partai politik yang tumbuh </w:t>
      </w:r>
      <w:r w:rsidR="00B1666B" w:rsidRPr="003D0F44">
        <w:rPr>
          <w:rFonts w:ascii="Constantia" w:hAnsi="Constantia" w:cs="Times New Roman"/>
        </w:rPr>
        <w:t>berkembang dari Sarekat Islam yang diperjuangkan oleh Hos Djokroaminoto.</w:t>
      </w:r>
      <w:r w:rsidR="004E5BF4" w:rsidRPr="003D0F44">
        <w:rPr>
          <w:rFonts w:ascii="Constantia" w:hAnsi="Constantia" w:cs="Times New Roman"/>
        </w:rPr>
        <w:t xml:space="preserve"> Pada tahun 1927 </w:t>
      </w:r>
      <w:r w:rsidR="0081556D" w:rsidRPr="003D0F44">
        <w:rPr>
          <w:rFonts w:ascii="Constantia" w:hAnsi="Constantia" w:cs="Times New Roman"/>
        </w:rPr>
        <w:t>SI diganti nama menjadi “Partai S</w:t>
      </w:r>
      <w:r w:rsidR="00C21177" w:rsidRPr="003D0F44">
        <w:rPr>
          <w:rFonts w:ascii="Constantia" w:hAnsi="Constantia" w:cs="Times New Roman"/>
        </w:rPr>
        <w:t>yarekat Islam India Timur” dan pada akhirnya pada tahun 19</w:t>
      </w:r>
      <w:r w:rsidR="00ED24E9" w:rsidRPr="003D0F44">
        <w:rPr>
          <w:rFonts w:ascii="Constantia" w:hAnsi="Constantia" w:cs="Times New Roman"/>
        </w:rPr>
        <w:t>30 ditetapkan menjadi PSII (Partai Syarekat Islam Indonesia)</w:t>
      </w:r>
      <w:r w:rsidR="00C40A78" w:rsidRPr="003D0F44">
        <w:rPr>
          <w:rFonts w:ascii="Constantia" w:hAnsi="Constantia" w:cs="Times New Roman"/>
        </w:rPr>
        <w:t>.</w:t>
      </w:r>
      <w:r w:rsidR="009242BA" w:rsidRPr="003D0F44">
        <w:rPr>
          <w:rFonts w:ascii="Constantia" w:hAnsi="Constantia" w:cs="Times New Roman"/>
        </w:rPr>
        <w:t xml:space="preserve"> Dengan tujuan yang </w:t>
      </w:r>
      <w:r w:rsidR="004660FB" w:rsidRPr="003D0F44">
        <w:rPr>
          <w:rFonts w:ascii="Constantia" w:hAnsi="Constantia" w:cs="Times New Roman"/>
        </w:rPr>
        <w:t>dikatakan secara singkat akan menjalankan Islam dengan seluas- luasnya</w:t>
      </w:r>
      <w:r w:rsidR="00801AC9" w:rsidRPr="003D0F44">
        <w:rPr>
          <w:rFonts w:ascii="Constantia" w:hAnsi="Constantia" w:cs="Times New Roman"/>
        </w:rPr>
        <w:t xml:space="preserve"> dan sepenuh- penuhnya</w:t>
      </w:r>
      <w:r w:rsidR="00684AF5" w:rsidRPr="003D0F44">
        <w:rPr>
          <w:rFonts w:ascii="Constantia" w:hAnsi="Constantia" w:cs="Times New Roman"/>
        </w:rPr>
        <w:t>, supaya bisa mendapatkan suatu dunia Islam yang sejati</w:t>
      </w:r>
      <w:r w:rsidR="00B25CCE" w:rsidRPr="003D0F44">
        <w:rPr>
          <w:rFonts w:ascii="Constantia" w:hAnsi="Constantia" w:cs="Times New Roman"/>
        </w:rPr>
        <w:t xml:space="preserve"> dan bisa menjadi pedoman muslim yang sesungguh-sungguhnya</w:t>
      </w:r>
      <w:r w:rsidR="000518BF" w:rsidRPr="003D0F44">
        <w:rPr>
          <w:rFonts w:ascii="Constantia" w:hAnsi="Constantia" w:cs="Times New Roman"/>
        </w:rPr>
        <w:t xml:space="preserve">. Dengan dimikan perlu adanya sebuah </w:t>
      </w:r>
      <w:r w:rsidR="000B72ED" w:rsidRPr="003D0F44">
        <w:rPr>
          <w:rFonts w:ascii="Constantia" w:hAnsi="Constantia" w:cs="Times New Roman"/>
        </w:rPr>
        <w:t>progam asas yang dijadikan sebuah Dasar dan pedoman bagi segala cita-cita</w:t>
      </w:r>
      <w:r w:rsidR="00BE2785" w:rsidRPr="003D0F44">
        <w:rPr>
          <w:rFonts w:ascii="Constantia" w:hAnsi="Constantia" w:cs="Times New Roman"/>
        </w:rPr>
        <w:t xml:space="preserve"> yang akan dituju dan segala perbuatan untuk mencapai </w:t>
      </w:r>
      <w:r w:rsidR="006D677A" w:rsidRPr="003D0F44">
        <w:rPr>
          <w:rFonts w:ascii="Constantia" w:hAnsi="Constantia" w:cs="Times New Roman"/>
        </w:rPr>
        <w:t>tujuan itu.</w:t>
      </w:r>
      <w:r w:rsidR="00B31182" w:rsidRPr="003D0F44">
        <w:rPr>
          <w:rFonts w:ascii="Constantia" w:hAnsi="Constantia" w:cs="Times New Roman"/>
        </w:rPr>
        <w:fldChar w:fldCharType="begin" w:fldLock="1"/>
      </w:r>
      <w:r w:rsidR="00E12325" w:rsidRPr="003D0F44">
        <w:rPr>
          <w:rFonts w:ascii="Constantia" w:hAnsi="Constantia" w:cs="Times New Roman"/>
        </w:rPr>
        <w:instrText>ADDIN CSL_CITATION {"citationItems":[{"id":"ITEM-1","itemData":{"author":[{"dropping-particle":"","family":"Amelz","given":"","non-dropping-particle":"","parse-names":false,"suffix":""}],"id":"ITEM-1","issued":{"date-parts":[["1952"]]},"number-of-pages":"1-180","publisher":"Bulan Bintang","publisher-place":"Djakarta","title":"H.O.S. TJOKROAMINOTO hidup dan Perjungannya","type":"book"},"uris":["http://www.mendeley.com/documents/?uuid=edb05cd1-deee-44c0-aad1-9785ff700708"]}],"mendeley":{"formattedCitation":"(Amelz, 1952)","manualFormatting":"(Amelz, 1952,p.15-16)","plainTextFormattedCitation":"(Amelz, 1952)","previouslyFormattedCitation":"(Amelz, 1952)"},"properties":{"noteIndex":0},"schema":"https://github.com/citation-style-language/schema/raw/master/csl-citation.json"}</w:instrText>
      </w:r>
      <w:r w:rsidR="00B31182" w:rsidRPr="003D0F44">
        <w:rPr>
          <w:rFonts w:ascii="Constantia" w:hAnsi="Constantia" w:cs="Times New Roman"/>
        </w:rPr>
        <w:fldChar w:fldCharType="separate"/>
      </w:r>
      <w:r w:rsidR="00B31182" w:rsidRPr="003D0F44">
        <w:rPr>
          <w:rFonts w:ascii="Constantia" w:hAnsi="Constantia" w:cs="Times New Roman"/>
          <w:noProof/>
        </w:rPr>
        <w:t>(Amelz, 1952</w:t>
      </w:r>
      <w:r w:rsidR="00E12325" w:rsidRPr="003D0F44">
        <w:rPr>
          <w:rFonts w:ascii="Constantia" w:hAnsi="Constantia" w:cs="Times New Roman"/>
          <w:noProof/>
        </w:rPr>
        <w:t>,p.</w:t>
      </w:r>
      <w:r w:rsidR="005A5969" w:rsidRPr="003D0F44">
        <w:rPr>
          <w:rFonts w:ascii="Constantia" w:hAnsi="Constantia" w:cs="Times New Roman"/>
          <w:noProof/>
        </w:rPr>
        <w:t>15-16</w:t>
      </w:r>
      <w:r w:rsidR="00B31182" w:rsidRPr="003D0F44">
        <w:rPr>
          <w:rFonts w:ascii="Constantia" w:hAnsi="Constantia" w:cs="Times New Roman"/>
          <w:noProof/>
        </w:rPr>
        <w:t>)</w:t>
      </w:r>
      <w:r w:rsidR="00B31182" w:rsidRPr="003D0F44">
        <w:rPr>
          <w:rFonts w:ascii="Constantia" w:hAnsi="Constantia" w:cs="Times New Roman"/>
        </w:rPr>
        <w:fldChar w:fldCharType="end"/>
      </w:r>
      <w:r w:rsidR="004343B2" w:rsidRPr="003D0F44">
        <w:rPr>
          <w:rFonts w:ascii="Constantia" w:hAnsi="Constantia" w:cs="Times New Roman"/>
        </w:rPr>
        <w:t xml:space="preserve"> jika dilihat </w:t>
      </w:r>
      <w:r w:rsidR="006C6741" w:rsidRPr="003D0F44">
        <w:rPr>
          <w:rFonts w:ascii="Constantia" w:hAnsi="Constantia" w:cs="Times New Roman"/>
        </w:rPr>
        <w:t xml:space="preserve">asas yang dijadikan landasan PSII dapat dipastikan </w:t>
      </w:r>
      <w:r w:rsidR="004F66B8" w:rsidRPr="003D0F44">
        <w:rPr>
          <w:rFonts w:ascii="Constantia" w:hAnsi="Constantia" w:cs="Times New Roman"/>
        </w:rPr>
        <w:t>pemikiran dan upaya perge</w:t>
      </w:r>
      <w:r w:rsidR="004E6D37" w:rsidRPr="003D0F44">
        <w:rPr>
          <w:rFonts w:ascii="Constantia" w:hAnsi="Constantia" w:cs="Times New Roman"/>
        </w:rPr>
        <w:t>ra</w:t>
      </w:r>
      <w:r w:rsidR="004F66B8" w:rsidRPr="003D0F44">
        <w:rPr>
          <w:rFonts w:ascii="Constantia" w:hAnsi="Constantia" w:cs="Times New Roman"/>
        </w:rPr>
        <w:t>kan untuk menuju cita-citanya tidak akan per</w:t>
      </w:r>
      <w:r w:rsidR="004E6D37" w:rsidRPr="003D0F44">
        <w:rPr>
          <w:rFonts w:ascii="Constantia" w:hAnsi="Constantia" w:cs="Times New Roman"/>
        </w:rPr>
        <w:t>n</w:t>
      </w:r>
      <w:r w:rsidR="004F66B8" w:rsidRPr="003D0F44">
        <w:rPr>
          <w:rFonts w:ascii="Constantia" w:hAnsi="Constantia" w:cs="Times New Roman"/>
        </w:rPr>
        <w:t>ah terlepas dari ajaran Islam.</w:t>
      </w:r>
      <w:r w:rsidR="00667940" w:rsidRPr="003D0F44">
        <w:rPr>
          <w:rFonts w:ascii="Constantia" w:hAnsi="Constantia" w:cs="Times New Roman"/>
        </w:rPr>
        <w:t xml:space="preserve"> Dengan demikan para anggota</w:t>
      </w:r>
      <w:r w:rsidR="00284873" w:rsidRPr="003D0F44">
        <w:rPr>
          <w:rFonts w:ascii="Constantia" w:hAnsi="Constantia" w:cs="Times New Roman"/>
        </w:rPr>
        <w:t xml:space="preserve"> </w:t>
      </w:r>
      <w:r w:rsidR="00667940" w:rsidRPr="003D0F44">
        <w:rPr>
          <w:rFonts w:ascii="Constantia" w:hAnsi="Constantia" w:cs="Times New Roman"/>
        </w:rPr>
        <w:t>dan pemimpin Partai harus faham denga</w:t>
      </w:r>
      <w:r w:rsidR="00284873" w:rsidRPr="003D0F44">
        <w:rPr>
          <w:rFonts w:ascii="Constantia" w:hAnsi="Constantia" w:cs="Times New Roman"/>
        </w:rPr>
        <w:t>n</w:t>
      </w:r>
      <w:r w:rsidR="00667940" w:rsidRPr="003D0F44">
        <w:rPr>
          <w:rFonts w:ascii="Constantia" w:hAnsi="Constantia" w:cs="Times New Roman"/>
        </w:rPr>
        <w:t xml:space="preserve"> progam </w:t>
      </w:r>
      <w:r w:rsidR="00284873" w:rsidRPr="003D0F44">
        <w:rPr>
          <w:rFonts w:ascii="Constantia" w:hAnsi="Constantia" w:cs="Times New Roman"/>
        </w:rPr>
        <w:t>yang telah dinyatakan sebagai asas</w:t>
      </w:r>
      <w:r w:rsidR="007D487E" w:rsidRPr="003D0F44">
        <w:rPr>
          <w:rFonts w:ascii="Constantia" w:hAnsi="Constantia" w:cs="Times New Roman"/>
        </w:rPr>
        <w:t xml:space="preserve"> dan progam Tandhim.</w:t>
      </w:r>
      <w:r w:rsidR="002455BB" w:rsidRPr="003D0F44">
        <w:rPr>
          <w:rFonts w:ascii="Constantia" w:hAnsi="Constantia" w:cs="Times New Roman"/>
        </w:rPr>
        <w:t xml:space="preserve"> </w:t>
      </w:r>
      <w:r w:rsidR="00311F09" w:rsidRPr="003D0F44">
        <w:rPr>
          <w:rFonts w:ascii="Constantia" w:hAnsi="Constantia" w:cs="Times New Roman"/>
        </w:rPr>
        <w:t xml:space="preserve">Adapun asas- asas yang dinyatakan sebagai landasan Partai Syarekat Islam Indonesia ialah sebagai berikut: </w:t>
      </w:r>
      <w:r w:rsidR="009770AD" w:rsidRPr="003D0F44">
        <w:rPr>
          <w:rFonts w:ascii="Constantia" w:hAnsi="Constantia" w:cs="Times New Roman"/>
        </w:rPr>
        <w:t>persatuan</w:t>
      </w:r>
      <w:r w:rsidR="009E5940" w:rsidRPr="003D0F44">
        <w:rPr>
          <w:rFonts w:ascii="Constantia" w:hAnsi="Constantia" w:cs="Times New Roman"/>
        </w:rPr>
        <w:t xml:space="preserve"> dalam umat Islam,</w:t>
      </w:r>
      <w:r w:rsidR="00FF3E28" w:rsidRPr="003D0F44">
        <w:rPr>
          <w:rFonts w:ascii="Constantia" w:hAnsi="Constantia" w:cs="Times New Roman"/>
        </w:rPr>
        <w:t xml:space="preserve"> Kemerdekaan umat, </w:t>
      </w:r>
      <w:r w:rsidR="005A4D85" w:rsidRPr="003D0F44">
        <w:rPr>
          <w:rFonts w:ascii="Constantia" w:hAnsi="Constantia" w:cs="Times New Roman"/>
        </w:rPr>
        <w:t xml:space="preserve">sifat kerajaan (staat) dan pemerintahan, </w:t>
      </w:r>
      <w:r w:rsidR="00B010C8" w:rsidRPr="003D0F44">
        <w:rPr>
          <w:rFonts w:ascii="Constantia" w:hAnsi="Constantia" w:cs="Times New Roman"/>
        </w:rPr>
        <w:t>pengh</w:t>
      </w:r>
      <w:r w:rsidR="00843C09" w:rsidRPr="003D0F44">
        <w:rPr>
          <w:rFonts w:ascii="Constantia" w:hAnsi="Constantia" w:cs="Times New Roman"/>
        </w:rPr>
        <w:t>i</w:t>
      </w:r>
      <w:r w:rsidR="00B010C8" w:rsidRPr="003D0F44">
        <w:rPr>
          <w:rFonts w:ascii="Constantia" w:hAnsi="Constantia" w:cs="Times New Roman"/>
        </w:rPr>
        <w:t xml:space="preserve">dupan ekonomi, </w:t>
      </w:r>
      <w:r w:rsidR="00B12184" w:rsidRPr="003D0F44">
        <w:rPr>
          <w:rFonts w:ascii="Constantia" w:hAnsi="Constantia" w:cs="Times New Roman"/>
        </w:rPr>
        <w:t xml:space="preserve">kedaan dan derajat manusia didalam pergaulan hidup bersama dan didalam hukum, </w:t>
      </w:r>
      <w:r w:rsidR="004A3044" w:rsidRPr="003D0F44">
        <w:rPr>
          <w:rFonts w:ascii="Constantia" w:hAnsi="Constantia" w:cs="Times New Roman"/>
        </w:rPr>
        <w:t>kemerdekaan yang sejat</w:t>
      </w:r>
      <w:r w:rsidR="002455BB" w:rsidRPr="003D0F44">
        <w:rPr>
          <w:rFonts w:ascii="Constantia" w:hAnsi="Constantia" w:cs="Times New Roman"/>
        </w:rPr>
        <w:t>i.</w:t>
      </w:r>
    </w:p>
    <w:p w14:paraId="79A167E5" w14:textId="61442DE1" w:rsidR="006740B6" w:rsidRPr="003D0F44" w:rsidRDefault="00730D8E" w:rsidP="003D0F44">
      <w:pPr>
        <w:spacing w:after="0" w:line="240" w:lineRule="auto"/>
        <w:ind w:firstLine="720"/>
        <w:jc w:val="both"/>
        <w:rPr>
          <w:rFonts w:ascii="Constantia" w:hAnsi="Constantia" w:cs="Times New Roman"/>
        </w:rPr>
      </w:pPr>
      <w:r w:rsidRPr="003D0F44">
        <w:rPr>
          <w:rFonts w:ascii="Constantia" w:hAnsi="Constantia" w:cs="Times New Roman"/>
        </w:rPr>
        <w:t xml:space="preserve">Sebagai anggota Partai Syarekat Islam Indonesia </w:t>
      </w:r>
      <w:r w:rsidR="00B6208B" w:rsidRPr="003D0F44">
        <w:rPr>
          <w:rFonts w:ascii="Constantia" w:hAnsi="Constantia" w:cs="Times New Roman"/>
        </w:rPr>
        <w:t>Wan Abdurchman</w:t>
      </w:r>
      <w:r w:rsidRPr="003D0F44">
        <w:rPr>
          <w:rFonts w:ascii="Constantia" w:hAnsi="Constantia" w:cs="Times New Roman"/>
        </w:rPr>
        <w:t xml:space="preserve"> tentu saja juga menjujung tinggi ajaran Islam, sebagai mana yang telah </w:t>
      </w:r>
      <w:r w:rsidR="00987A0C" w:rsidRPr="003D0F44">
        <w:rPr>
          <w:rFonts w:ascii="Constantia" w:hAnsi="Constantia" w:cs="Times New Roman"/>
        </w:rPr>
        <w:t>ditetapkan sebagai landasan PSII</w:t>
      </w:r>
      <w:r w:rsidRPr="003D0F44">
        <w:rPr>
          <w:rFonts w:ascii="Constantia" w:hAnsi="Constantia" w:cs="Times New Roman"/>
        </w:rPr>
        <w:t xml:space="preserve"> ya</w:t>
      </w:r>
      <w:r w:rsidR="00987A0C" w:rsidRPr="003D0F44">
        <w:rPr>
          <w:rFonts w:ascii="Constantia" w:hAnsi="Constantia" w:cs="Times New Roman"/>
        </w:rPr>
        <w:t>ng</w:t>
      </w:r>
      <w:r w:rsidRPr="003D0F44">
        <w:rPr>
          <w:rFonts w:ascii="Constantia" w:hAnsi="Constantia" w:cs="Times New Roman"/>
        </w:rPr>
        <w:t xml:space="preserve"> akan memperjungakan Islam</w:t>
      </w:r>
      <w:r w:rsidR="00323AC3" w:rsidRPr="003D0F44">
        <w:rPr>
          <w:rFonts w:ascii="Constantia" w:hAnsi="Constantia" w:cs="Times New Roman"/>
        </w:rPr>
        <w:t xml:space="preserve"> dengan sepenuhnya</w:t>
      </w:r>
      <w:r w:rsidRPr="003D0F44">
        <w:rPr>
          <w:rFonts w:ascii="Constantia" w:hAnsi="Constantia" w:cs="Times New Roman"/>
        </w:rPr>
        <w:t>.</w:t>
      </w:r>
      <w:r w:rsidR="00323AC3" w:rsidRPr="003D0F44">
        <w:rPr>
          <w:rFonts w:ascii="Constantia" w:hAnsi="Constantia" w:cs="Times New Roman"/>
        </w:rPr>
        <w:t xml:space="preserve"> Wan Abdurachman </w:t>
      </w:r>
      <w:r w:rsidR="009A303D" w:rsidRPr="003D0F44">
        <w:rPr>
          <w:rFonts w:ascii="Constantia" w:hAnsi="Constantia" w:cs="Times New Roman"/>
        </w:rPr>
        <w:t xml:space="preserve">meupakan </w:t>
      </w:r>
      <w:r w:rsidR="00B6208B" w:rsidRPr="003D0F44">
        <w:rPr>
          <w:rFonts w:ascii="Constantia" w:hAnsi="Constantia" w:cs="Times New Roman"/>
        </w:rPr>
        <w:t>anggota Dewan konstituante</w:t>
      </w:r>
      <w:r w:rsidR="006F7CA9" w:rsidRPr="003D0F44">
        <w:rPr>
          <w:rFonts w:ascii="Constantia" w:hAnsi="Constantia" w:cs="Times New Roman"/>
        </w:rPr>
        <w:t xml:space="preserve"> yang diusung </w:t>
      </w:r>
      <w:r w:rsidR="00DE3069" w:rsidRPr="003D0F44">
        <w:rPr>
          <w:rFonts w:ascii="Constantia" w:hAnsi="Constantia" w:cs="Times New Roman"/>
        </w:rPr>
        <w:t>O</w:t>
      </w:r>
      <w:r w:rsidR="006F7CA9" w:rsidRPr="003D0F44">
        <w:rPr>
          <w:rFonts w:ascii="Constantia" w:hAnsi="Constantia" w:cs="Times New Roman"/>
        </w:rPr>
        <w:t xml:space="preserve">leh </w:t>
      </w:r>
      <w:r w:rsidR="00DE3069" w:rsidRPr="003D0F44">
        <w:rPr>
          <w:rFonts w:ascii="Constantia" w:hAnsi="Constantia" w:cs="Times New Roman"/>
        </w:rPr>
        <w:t>Partai Sarekat Islam Indonesis (PSII)</w:t>
      </w:r>
      <w:r w:rsidR="004B4C16" w:rsidRPr="003D0F44">
        <w:rPr>
          <w:rFonts w:ascii="Constantia" w:hAnsi="Constantia" w:cs="Times New Roman"/>
        </w:rPr>
        <w:t>,</w:t>
      </w:r>
      <w:r w:rsidR="00CE73DC" w:rsidRPr="003D0F44">
        <w:rPr>
          <w:rFonts w:ascii="Constantia" w:hAnsi="Constantia" w:cs="Times New Roman"/>
        </w:rPr>
        <w:t xml:space="preserve"> tentu saja memiliki kontribusi besar dalam perumusan Dasa</w:t>
      </w:r>
      <w:r w:rsidR="00F67D1D" w:rsidRPr="003D0F44">
        <w:rPr>
          <w:rFonts w:ascii="Constantia" w:hAnsi="Constantia" w:cs="Times New Roman"/>
        </w:rPr>
        <w:t>r</w:t>
      </w:r>
      <w:r w:rsidR="00CE73DC" w:rsidRPr="003D0F44">
        <w:rPr>
          <w:rFonts w:ascii="Constantia" w:hAnsi="Constantia" w:cs="Times New Roman"/>
        </w:rPr>
        <w:t xml:space="preserve"> negara Indonesia</w:t>
      </w:r>
      <w:r w:rsidR="00E619CC" w:rsidRPr="003D0F44">
        <w:rPr>
          <w:rFonts w:ascii="Constantia" w:hAnsi="Constantia" w:cs="Times New Roman"/>
        </w:rPr>
        <w:t xml:space="preserve">. </w:t>
      </w:r>
      <w:r w:rsidR="005E0120" w:rsidRPr="003D0F44">
        <w:rPr>
          <w:rFonts w:ascii="Constantia" w:hAnsi="Constantia" w:cs="Times New Roman"/>
        </w:rPr>
        <w:t>S</w:t>
      </w:r>
      <w:r w:rsidR="006740B6" w:rsidRPr="003D0F44">
        <w:rPr>
          <w:rFonts w:ascii="Constantia" w:hAnsi="Constantia" w:cs="Times New Roman"/>
        </w:rPr>
        <w:t xml:space="preserve">ebagai panitia perumus Dasar Negara, Wan Abdurachman memiliki konsep-konsep pemikirannya sendiri. </w:t>
      </w:r>
      <w:r w:rsidR="009A303D" w:rsidRPr="003D0F44">
        <w:rPr>
          <w:rFonts w:ascii="Constantia" w:hAnsi="Constantia" w:cs="Times New Roman"/>
        </w:rPr>
        <w:t xml:space="preserve">Pemikiran yang diungkapkan </w:t>
      </w:r>
      <w:r w:rsidR="004A69C8" w:rsidRPr="003D0F44">
        <w:rPr>
          <w:rFonts w:ascii="Constantia" w:hAnsi="Constantia" w:cs="Times New Roman"/>
        </w:rPr>
        <w:t>men</w:t>
      </w:r>
      <w:r w:rsidR="001847F2" w:rsidRPr="003D0F44">
        <w:rPr>
          <w:rFonts w:ascii="Constantia" w:hAnsi="Constantia" w:cs="Times New Roman"/>
        </w:rPr>
        <w:t xml:space="preserve">dasar pada </w:t>
      </w:r>
      <w:r w:rsidR="001474AA" w:rsidRPr="003D0F44">
        <w:rPr>
          <w:rFonts w:ascii="Constantia" w:hAnsi="Constantia" w:cs="Times New Roman"/>
        </w:rPr>
        <w:t>ajaran Islam</w:t>
      </w:r>
      <w:r w:rsidR="004A69C8" w:rsidRPr="003D0F44">
        <w:rPr>
          <w:rFonts w:ascii="Constantia" w:hAnsi="Constantia" w:cs="Times New Roman"/>
        </w:rPr>
        <w:t xml:space="preserve">, </w:t>
      </w:r>
      <w:r w:rsidR="00E619CC" w:rsidRPr="003D0F44">
        <w:rPr>
          <w:rFonts w:ascii="Constantia" w:hAnsi="Constantia" w:cs="Times New Roman"/>
        </w:rPr>
        <w:t xml:space="preserve"> </w:t>
      </w:r>
      <w:r w:rsidR="00912D74" w:rsidRPr="003D0F44">
        <w:rPr>
          <w:rFonts w:ascii="Constantia" w:hAnsi="Constantia" w:cs="Times New Roman"/>
        </w:rPr>
        <w:t xml:space="preserve">hal tersebut mencerminkan bahwasanya </w:t>
      </w:r>
      <w:r w:rsidR="006740B6" w:rsidRPr="003D0F44">
        <w:rPr>
          <w:rFonts w:ascii="Constantia" w:hAnsi="Constantia" w:cs="Times New Roman"/>
        </w:rPr>
        <w:t>Partai Syarikat Islam Indonesia (PSII),</w:t>
      </w:r>
      <w:r w:rsidR="00482BA5" w:rsidRPr="003D0F44">
        <w:rPr>
          <w:rFonts w:ascii="Constantia" w:hAnsi="Constantia" w:cs="Times New Roman"/>
        </w:rPr>
        <w:t xml:space="preserve"> </w:t>
      </w:r>
      <w:r w:rsidR="006740B6" w:rsidRPr="003D0F44">
        <w:rPr>
          <w:rFonts w:ascii="Constantia" w:hAnsi="Constantia" w:cs="Times New Roman"/>
        </w:rPr>
        <w:t>menjunjung tinggi berlakunya hukum-hukum Islam bagi pemeluknya</w:t>
      </w:r>
      <w:r w:rsidR="00482BA5" w:rsidRPr="003D0F44">
        <w:rPr>
          <w:rFonts w:ascii="Constantia" w:hAnsi="Constantia" w:cs="Times New Roman"/>
        </w:rPr>
        <w:t>.</w:t>
      </w:r>
    </w:p>
    <w:p w14:paraId="0D7EC07E" w14:textId="54BF0DA1" w:rsidR="00F1635B" w:rsidRPr="003D0F44" w:rsidRDefault="00B506B1" w:rsidP="003D0F44">
      <w:pPr>
        <w:spacing w:after="0" w:line="240" w:lineRule="auto"/>
        <w:ind w:firstLine="720"/>
        <w:jc w:val="both"/>
        <w:rPr>
          <w:rFonts w:ascii="Constantia" w:hAnsi="Constantia" w:cs="Times New Roman"/>
        </w:rPr>
      </w:pPr>
      <w:r w:rsidRPr="003D0F44">
        <w:rPr>
          <w:rFonts w:ascii="Constantia" w:hAnsi="Constantia" w:cs="Times New Roman"/>
        </w:rPr>
        <w:t xml:space="preserve">Wan </w:t>
      </w:r>
      <w:r w:rsidR="008058B8" w:rsidRPr="003D0F44">
        <w:rPr>
          <w:rFonts w:ascii="Constantia" w:hAnsi="Constantia" w:cs="Times New Roman"/>
        </w:rPr>
        <w:t>Abdurachman merupakan salah satu orang yang menhendaki</w:t>
      </w:r>
      <w:r w:rsidR="000B2CC8" w:rsidRPr="003D0F44">
        <w:rPr>
          <w:rFonts w:ascii="Constantia" w:hAnsi="Constantia" w:cs="Times New Roman"/>
        </w:rPr>
        <w:t xml:space="preserve"> </w:t>
      </w:r>
      <w:r w:rsidR="00104CB3" w:rsidRPr="003D0F44">
        <w:rPr>
          <w:rFonts w:ascii="Constantia" w:hAnsi="Constantia" w:cs="Times New Roman"/>
        </w:rPr>
        <w:t xml:space="preserve">konsep </w:t>
      </w:r>
      <w:r w:rsidR="000B2CC8" w:rsidRPr="003D0F44">
        <w:rPr>
          <w:rFonts w:ascii="Constantia" w:hAnsi="Constantia" w:cs="Times New Roman"/>
        </w:rPr>
        <w:t>sosialisme Islam</w:t>
      </w:r>
      <w:r w:rsidR="00104CB3" w:rsidRPr="003D0F44">
        <w:rPr>
          <w:rFonts w:ascii="Constantia" w:hAnsi="Constantia" w:cs="Times New Roman"/>
        </w:rPr>
        <w:t xml:space="preserve"> </w:t>
      </w:r>
      <w:r w:rsidR="00EF47EA" w:rsidRPr="003D0F44">
        <w:rPr>
          <w:rFonts w:ascii="Constantia" w:hAnsi="Constantia" w:cs="Times New Roman"/>
        </w:rPr>
        <w:t>sebagai</w:t>
      </w:r>
      <w:r w:rsidR="00104CB3" w:rsidRPr="003D0F44">
        <w:rPr>
          <w:rFonts w:ascii="Constantia" w:hAnsi="Constantia" w:cs="Times New Roman"/>
        </w:rPr>
        <w:t xml:space="preserve"> Dasar Negara Indonesia</w:t>
      </w:r>
      <w:r w:rsidR="000B2CC8" w:rsidRPr="003D0F44">
        <w:rPr>
          <w:rFonts w:ascii="Constantia" w:hAnsi="Constantia" w:cs="Times New Roman"/>
        </w:rPr>
        <w:t>.</w:t>
      </w:r>
      <w:r w:rsidR="007B0CF2" w:rsidRPr="003D0F44">
        <w:rPr>
          <w:rFonts w:ascii="Constantia" w:hAnsi="Constantia" w:cs="Times New Roman"/>
        </w:rPr>
        <w:t xml:space="preserve"> </w:t>
      </w:r>
      <w:r w:rsidR="00CE1020" w:rsidRPr="003D0F44">
        <w:rPr>
          <w:rFonts w:ascii="Constantia" w:hAnsi="Constantia" w:cs="Times New Roman"/>
        </w:rPr>
        <w:t xml:space="preserve">Namun </w:t>
      </w:r>
      <w:r w:rsidR="00135F15" w:rsidRPr="003D0F44">
        <w:rPr>
          <w:rFonts w:ascii="Constantia" w:hAnsi="Constantia" w:cs="Times New Roman"/>
        </w:rPr>
        <w:t>ajaran sosialisme dalam pemikiran politik Indonesia beberapa diantaranya di</w:t>
      </w:r>
      <w:r w:rsidR="00E97B3B" w:rsidRPr="003D0F44">
        <w:rPr>
          <w:rFonts w:ascii="Constantia" w:hAnsi="Constantia" w:cs="Times New Roman"/>
        </w:rPr>
        <w:t xml:space="preserve">pandang sebagai </w:t>
      </w:r>
      <w:r w:rsidR="00F1550C" w:rsidRPr="003D0F44">
        <w:rPr>
          <w:rFonts w:ascii="Constantia" w:hAnsi="Constantia" w:cs="Times New Roman"/>
        </w:rPr>
        <w:t>ajaran yang bersumber dari pengaruh asing,</w:t>
      </w:r>
      <w:r w:rsidR="004F56B2" w:rsidRPr="003D0F44">
        <w:rPr>
          <w:rFonts w:ascii="Constantia" w:hAnsi="Constantia" w:cs="Times New Roman"/>
        </w:rPr>
        <w:t xml:space="preserve"> utamanya pengaruh Barat.</w:t>
      </w:r>
      <w:r w:rsidR="00F7613D" w:rsidRPr="003D0F44">
        <w:rPr>
          <w:rFonts w:ascii="Constantia" w:hAnsi="Constantia" w:cs="Times New Roman"/>
        </w:rPr>
        <w:t xml:space="preserve"> Namun </w:t>
      </w:r>
      <w:r w:rsidR="003C538C" w:rsidRPr="003D0F44">
        <w:rPr>
          <w:rFonts w:ascii="Constantia" w:hAnsi="Constantia" w:cs="Times New Roman"/>
        </w:rPr>
        <w:t>sosi</w:t>
      </w:r>
      <w:r w:rsidR="005A609B" w:rsidRPr="003D0F44">
        <w:rPr>
          <w:rFonts w:ascii="Constantia" w:hAnsi="Constantia" w:cs="Times New Roman"/>
        </w:rPr>
        <w:t xml:space="preserve">alisme yang dikemukakan oleh Wan Abdurachman </w:t>
      </w:r>
      <w:r w:rsidR="00C601F3" w:rsidRPr="003D0F44">
        <w:rPr>
          <w:rFonts w:ascii="Constantia" w:hAnsi="Constantia" w:cs="Times New Roman"/>
        </w:rPr>
        <w:t xml:space="preserve">dengan demikian </w:t>
      </w:r>
      <w:r w:rsidR="00CB0E92" w:rsidRPr="003D0F44">
        <w:rPr>
          <w:rFonts w:ascii="Constantia" w:hAnsi="Constantia" w:cs="Times New Roman"/>
        </w:rPr>
        <w:t>diyakini olehnya tidak bersumber dan dipengaruhi oleh politik Barat</w:t>
      </w:r>
      <w:r w:rsidR="00C63FA8" w:rsidRPr="003D0F44">
        <w:rPr>
          <w:rFonts w:ascii="Constantia" w:hAnsi="Constantia" w:cs="Times New Roman"/>
        </w:rPr>
        <w:t xml:space="preserve">, melainkan </w:t>
      </w:r>
      <w:r w:rsidR="00415AF6" w:rsidRPr="003D0F44">
        <w:rPr>
          <w:rFonts w:ascii="Constantia" w:hAnsi="Constantia" w:cs="Times New Roman"/>
        </w:rPr>
        <w:t>pemikiran yang berdasarkan ajaran Islam dan terkandung dalam Al-Quran</w:t>
      </w:r>
      <w:r w:rsidR="00D13B50" w:rsidRPr="003D0F44">
        <w:rPr>
          <w:rFonts w:ascii="Constantia" w:hAnsi="Constantia" w:cs="Times New Roman"/>
        </w:rPr>
        <w:t xml:space="preserve"> </w:t>
      </w:r>
      <w:r w:rsidR="00631CB3" w:rsidRPr="003D0F44">
        <w:rPr>
          <w:rFonts w:ascii="Constantia" w:hAnsi="Constantia" w:cs="Times New Roman"/>
        </w:rPr>
        <w:t>dan Hadist</w:t>
      </w:r>
      <w:r w:rsidR="00140122" w:rsidRPr="003D0F44">
        <w:rPr>
          <w:rFonts w:ascii="Constantia" w:hAnsi="Constantia" w:cs="Times New Roman"/>
        </w:rPr>
        <w:fldChar w:fldCharType="begin" w:fldLock="1"/>
      </w:r>
      <w:r w:rsidR="00E4288B"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1957)","manualFormatting":"(Wilopo, 1957.p.472)","plainTextFormattedCitation":"(Wilopo, 1957)","previouslyFormattedCitation":"(Wilopo, 1957)"},"properties":{"noteIndex":0},"schema":"https://github.com/citation-style-language/schema/raw/master/csl-citation.json"}</w:instrText>
      </w:r>
      <w:r w:rsidR="00140122" w:rsidRPr="003D0F44">
        <w:rPr>
          <w:rFonts w:ascii="Constantia" w:hAnsi="Constantia" w:cs="Times New Roman"/>
        </w:rPr>
        <w:fldChar w:fldCharType="separate"/>
      </w:r>
      <w:r w:rsidR="00140122" w:rsidRPr="003D0F44">
        <w:rPr>
          <w:rFonts w:ascii="Constantia" w:hAnsi="Constantia" w:cs="Times New Roman"/>
          <w:noProof/>
        </w:rPr>
        <w:t>(Wilopo, 1957.p.</w:t>
      </w:r>
      <w:r w:rsidR="009A08A2" w:rsidRPr="003D0F44">
        <w:rPr>
          <w:rFonts w:ascii="Constantia" w:hAnsi="Constantia" w:cs="Times New Roman"/>
          <w:noProof/>
        </w:rPr>
        <w:t>472</w:t>
      </w:r>
      <w:r w:rsidR="00140122" w:rsidRPr="003D0F44">
        <w:rPr>
          <w:rFonts w:ascii="Constantia" w:hAnsi="Constantia" w:cs="Times New Roman"/>
          <w:noProof/>
        </w:rPr>
        <w:t>)</w:t>
      </w:r>
      <w:r w:rsidR="00140122" w:rsidRPr="003D0F44">
        <w:rPr>
          <w:rFonts w:ascii="Constantia" w:hAnsi="Constantia" w:cs="Times New Roman"/>
        </w:rPr>
        <w:fldChar w:fldCharType="end"/>
      </w:r>
      <w:r w:rsidR="009A08A2" w:rsidRPr="003D0F44">
        <w:rPr>
          <w:rFonts w:ascii="Constantia" w:hAnsi="Constantia" w:cs="Times New Roman"/>
        </w:rPr>
        <w:t>.</w:t>
      </w:r>
    </w:p>
    <w:p w14:paraId="2449E1FE" w14:textId="61A5C0E7" w:rsidR="003D6631" w:rsidRPr="003D0F44" w:rsidRDefault="008103A3" w:rsidP="003D0F44">
      <w:pPr>
        <w:spacing w:after="0" w:line="240" w:lineRule="auto"/>
        <w:ind w:firstLine="720"/>
        <w:jc w:val="both"/>
        <w:rPr>
          <w:rFonts w:ascii="Constantia" w:hAnsi="Constantia" w:cs="Times New Roman"/>
        </w:rPr>
      </w:pPr>
      <w:r w:rsidRPr="003D0F44">
        <w:rPr>
          <w:rFonts w:ascii="Constantia" w:hAnsi="Constantia" w:cs="Times New Roman"/>
        </w:rPr>
        <w:t xml:space="preserve"> </w:t>
      </w:r>
      <w:r w:rsidR="006740B6" w:rsidRPr="003D0F44">
        <w:rPr>
          <w:rFonts w:ascii="Constantia" w:hAnsi="Constantia" w:cs="Times New Roman"/>
        </w:rPr>
        <w:t xml:space="preserve">Dalam pidatonya, Wan Abdurachman mengusung konsep </w:t>
      </w:r>
      <w:r w:rsidR="001C2A74" w:rsidRPr="003D0F44">
        <w:rPr>
          <w:rFonts w:ascii="Constantia" w:hAnsi="Constantia" w:cs="Times New Roman"/>
        </w:rPr>
        <w:t>Sosialisme Islam</w:t>
      </w:r>
      <w:r w:rsidR="006740B6" w:rsidRPr="003D0F44">
        <w:rPr>
          <w:rFonts w:ascii="Constantia" w:hAnsi="Constantia" w:cs="Times New Roman"/>
        </w:rPr>
        <w:t xml:space="preserve"> sebagai dasar Negara Indonesia, karena bagi PSII</w:t>
      </w:r>
      <w:r w:rsidR="00332A45" w:rsidRPr="003D0F44">
        <w:rPr>
          <w:rFonts w:ascii="Constantia" w:hAnsi="Constantia" w:cs="Times New Roman"/>
        </w:rPr>
        <w:t xml:space="preserve"> Islam</w:t>
      </w:r>
      <w:r w:rsidR="006740B6" w:rsidRPr="003D0F44">
        <w:rPr>
          <w:rFonts w:ascii="Constantia" w:hAnsi="Constantia" w:cs="Times New Roman"/>
        </w:rPr>
        <w:t xml:space="preserve"> merupakan pendirian yang diperjuangkan oleh partai tersebut. Namun, </w:t>
      </w:r>
      <w:r w:rsidR="00332A45" w:rsidRPr="003D0F44">
        <w:rPr>
          <w:rFonts w:ascii="Constantia" w:hAnsi="Constantia" w:cs="Times New Roman"/>
        </w:rPr>
        <w:t>Sosialisme</w:t>
      </w:r>
      <w:r w:rsidR="006740B6" w:rsidRPr="003D0F44">
        <w:rPr>
          <w:rFonts w:ascii="Constantia" w:hAnsi="Constantia" w:cs="Times New Roman"/>
        </w:rPr>
        <w:t xml:space="preserve"> yang dimaksud oleh Wan Abdurachman memiliki arti yang berbeda dengan konsep </w:t>
      </w:r>
      <w:r w:rsidR="00332A45" w:rsidRPr="003D0F44">
        <w:rPr>
          <w:rFonts w:ascii="Constantia" w:hAnsi="Constantia" w:cs="Times New Roman"/>
        </w:rPr>
        <w:t xml:space="preserve">Sosialisme </w:t>
      </w:r>
      <w:r w:rsidR="006740B6" w:rsidRPr="003D0F44">
        <w:rPr>
          <w:rFonts w:ascii="Constantia" w:hAnsi="Constantia" w:cs="Times New Roman"/>
        </w:rPr>
        <w:t>yang berkembang di Barat. Paham sosial yang diajukan oleh Wan Abdurachman mengutamakan kepentingan orang lain dalam suatu kelompok masyarakat, yang sangat bertentangan dengan konsep individualisme yang mengutamakan kepentingan pribadi di atas orang lain.</w:t>
      </w:r>
      <w:r w:rsidR="00026B6F" w:rsidRPr="003D0F44">
        <w:rPr>
          <w:rFonts w:ascii="Constantia" w:hAnsi="Constantia" w:cs="Times New Roman"/>
        </w:rPr>
        <w:t xml:space="preserve"> </w:t>
      </w:r>
      <w:r w:rsidR="002009AD" w:rsidRPr="003D0F44">
        <w:rPr>
          <w:rFonts w:ascii="Constantia" w:hAnsi="Constantia" w:cs="Times New Roman"/>
        </w:rPr>
        <w:t>Sedangkan Sosialisme yang mendapat pengaruh dari bangsa Barat cenderung bersandar pada barang-barang mahal dan kehidupan yang mewah, menyebabkan pengelompokan sosial berdasarkan ekonomi.</w:t>
      </w:r>
      <w:r w:rsidR="00BE0BE8" w:rsidRPr="003D0F44">
        <w:rPr>
          <w:rFonts w:ascii="Constantia" w:hAnsi="Constantia" w:cs="Times New Roman"/>
        </w:rPr>
        <w:fldChar w:fldCharType="begin" w:fldLock="1"/>
      </w:r>
      <w:r w:rsidR="00407FD2"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1957)","plainTextFormattedCitation":"(Wilopo, 1957)","previouslyFormattedCitation":"(Wilopo, 1957)"},"properties":{"noteIndex":0},"schema":"https://github.com/citation-style-language/schema/raw/master/csl-citation.json"}</w:instrText>
      </w:r>
      <w:r w:rsidR="00BE0BE8" w:rsidRPr="003D0F44">
        <w:rPr>
          <w:rFonts w:ascii="Constantia" w:hAnsi="Constantia" w:cs="Times New Roman"/>
        </w:rPr>
        <w:fldChar w:fldCharType="separate"/>
      </w:r>
      <w:r w:rsidR="00BE0BE8" w:rsidRPr="003D0F44">
        <w:rPr>
          <w:rFonts w:ascii="Constantia" w:hAnsi="Constantia" w:cs="Times New Roman"/>
          <w:noProof/>
        </w:rPr>
        <w:t>(Wilopo, 1957)</w:t>
      </w:r>
      <w:r w:rsidR="00BE0BE8" w:rsidRPr="003D0F44">
        <w:rPr>
          <w:rFonts w:ascii="Constantia" w:hAnsi="Constantia" w:cs="Times New Roman"/>
        </w:rPr>
        <w:fldChar w:fldCharType="end"/>
      </w:r>
    </w:p>
    <w:p w14:paraId="220CDDB4" w14:textId="4DB07C99" w:rsidR="00985138" w:rsidRPr="003D0F44" w:rsidRDefault="006740B6" w:rsidP="003D0F44">
      <w:pPr>
        <w:spacing w:after="0" w:line="240" w:lineRule="auto"/>
        <w:ind w:firstLine="720"/>
        <w:jc w:val="both"/>
        <w:rPr>
          <w:rFonts w:ascii="Constantia" w:hAnsi="Constantia" w:cs="Times New Roman"/>
        </w:rPr>
      </w:pPr>
      <w:r w:rsidRPr="003D0F44">
        <w:rPr>
          <w:rFonts w:ascii="Constantia" w:hAnsi="Constantia" w:cs="Times New Roman"/>
        </w:rPr>
        <w:t xml:space="preserve">Wan Abdurachman </w:t>
      </w:r>
      <w:r w:rsidR="00297E21" w:rsidRPr="003D0F44">
        <w:rPr>
          <w:rFonts w:ascii="Constantia" w:hAnsi="Constantia" w:cs="Times New Roman"/>
        </w:rPr>
        <w:t>dalam pembahasan tentang sosialisme</w:t>
      </w:r>
      <w:r w:rsidR="00A01825" w:rsidRPr="003D0F44">
        <w:rPr>
          <w:rFonts w:ascii="Constantia" w:hAnsi="Constantia" w:cs="Times New Roman"/>
        </w:rPr>
        <w:t xml:space="preserve"> Islam </w:t>
      </w:r>
      <w:bookmarkStart w:id="2" w:name="_Hlk168530345"/>
      <w:r w:rsidR="00A01825" w:rsidRPr="003D0F44">
        <w:rPr>
          <w:rFonts w:ascii="Constantia" w:hAnsi="Constantia" w:cs="Times New Roman"/>
        </w:rPr>
        <w:t xml:space="preserve">secara spesifik menyebut </w:t>
      </w:r>
      <w:r w:rsidR="00D7245E" w:rsidRPr="003D0F44">
        <w:rPr>
          <w:rFonts w:ascii="Constantia" w:hAnsi="Constantia" w:cs="Times New Roman"/>
        </w:rPr>
        <w:t>bahwa sosialisme yang</w:t>
      </w:r>
      <w:r w:rsidR="00886EA6" w:rsidRPr="003D0F44">
        <w:rPr>
          <w:rFonts w:ascii="Constantia" w:hAnsi="Constantia" w:cs="Times New Roman"/>
        </w:rPr>
        <w:t xml:space="preserve"> dimaksud ialah sosialisme</w:t>
      </w:r>
      <w:r w:rsidR="00D7245E" w:rsidRPr="003D0F44">
        <w:rPr>
          <w:rFonts w:ascii="Constantia" w:hAnsi="Constantia" w:cs="Times New Roman"/>
        </w:rPr>
        <w:t xml:space="preserve"> bersandar kepada agama Islam </w:t>
      </w:r>
      <w:r w:rsidR="008666E7" w:rsidRPr="003D0F44">
        <w:rPr>
          <w:rFonts w:ascii="Constantia" w:hAnsi="Constantia" w:cs="Times New Roman"/>
        </w:rPr>
        <w:t xml:space="preserve">yang wajib dilakukan oleh umatnya sepanjang hal tersebut merupakan </w:t>
      </w:r>
      <w:r w:rsidR="00AB5173" w:rsidRPr="003D0F44">
        <w:rPr>
          <w:rFonts w:ascii="Constantia" w:hAnsi="Constantia" w:cs="Times New Roman"/>
        </w:rPr>
        <w:t>perintah agama Islam.</w:t>
      </w:r>
      <w:r w:rsidR="002575CA" w:rsidRPr="003D0F44">
        <w:rPr>
          <w:rFonts w:ascii="Constantia" w:hAnsi="Constantia" w:cs="Times New Roman"/>
        </w:rPr>
        <w:t xml:space="preserve"> Salah satu prinsip</w:t>
      </w:r>
      <w:r w:rsidR="0099448F" w:rsidRPr="003D0F44">
        <w:rPr>
          <w:rFonts w:ascii="Constantia" w:hAnsi="Constantia" w:cs="Times New Roman"/>
        </w:rPr>
        <w:t xml:space="preserve"> sosialisme </w:t>
      </w:r>
      <w:r w:rsidR="00E729C4" w:rsidRPr="003D0F44">
        <w:rPr>
          <w:rFonts w:ascii="Constantia" w:hAnsi="Constantia" w:cs="Times New Roman"/>
        </w:rPr>
        <w:t xml:space="preserve">adalah mewujudkan keadilan sosial dan menunjukan </w:t>
      </w:r>
      <w:r w:rsidR="004F65B1" w:rsidRPr="003D0F44">
        <w:rPr>
          <w:rFonts w:ascii="Constantia" w:hAnsi="Constantia" w:cs="Times New Roman"/>
        </w:rPr>
        <w:t>keberpihakan terhadap masyarakat yang miskin</w:t>
      </w:r>
      <w:bookmarkEnd w:id="2"/>
      <w:r w:rsidR="00A4622B" w:rsidRPr="003D0F44">
        <w:rPr>
          <w:rFonts w:ascii="Constantia" w:hAnsi="Constantia" w:cs="Times New Roman"/>
        </w:rPr>
        <w:fldChar w:fldCharType="begin" w:fldLock="1"/>
      </w:r>
      <w:r w:rsidR="009A08A2" w:rsidRPr="003D0F44">
        <w:rPr>
          <w:rFonts w:ascii="Constantia" w:hAnsi="Constantia" w:cs="Times New Roman"/>
        </w:rPr>
        <w:instrText>ADDIN CSL_CITATION {"citationItems":[{"id":"ITEM-1","itemData":{"author":[{"dropping-particle":"","family":"Wibisono","given":"Jusuf","non-dropping-particle":"","parse-names":false,"suffix":""}],"edition":"ke III","id":"ITEM-1","issued":{"date-parts":[["2012"]]},"number-of-pages":"1-77","publisher":"Pustaka Islam","publisher-place":"Jakarta","title":"Islam Dan Sosialisme","type":"book"},"uris":["http://www.mendeley.com/documents/?uuid=ef92fae2-2735-464e-ba9b-280b8a37db20"]}],"mendeley":{"formattedCitation":"(Wibisono, 2012)","manualFormatting":"(Wibisono,2012,p.53)","plainTextFormattedCitation":"(Wibisono, 2012)","previouslyFormattedCitation":"(Wibisono, 2012)"},"properties":{"noteIndex":0},"schema":"https://github.com/citation-style-language/schema/raw/master/csl-citation.json"}</w:instrText>
      </w:r>
      <w:r w:rsidR="00A4622B" w:rsidRPr="003D0F44">
        <w:rPr>
          <w:rFonts w:ascii="Constantia" w:hAnsi="Constantia" w:cs="Times New Roman"/>
        </w:rPr>
        <w:fldChar w:fldCharType="separate"/>
      </w:r>
      <w:r w:rsidR="00A4622B" w:rsidRPr="003D0F44">
        <w:rPr>
          <w:rFonts w:ascii="Constantia" w:hAnsi="Constantia" w:cs="Times New Roman"/>
          <w:noProof/>
        </w:rPr>
        <w:t>(Wibisono,2012,</w:t>
      </w:r>
      <w:r w:rsidR="009A08A2" w:rsidRPr="003D0F44">
        <w:rPr>
          <w:rFonts w:ascii="Constantia" w:hAnsi="Constantia" w:cs="Times New Roman"/>
          <w:noProof/>
        </w:rPr>
        <w:t>p.</w:t>
      </w:r>
      <w:r w:rsidR="001352BA" w:rsidRPr="003D0F44">
        <w:rPr>
          <w:rFonts w:ascii="Constantia" w:hAnsi="Constantia" w:cs="Times New Roman"/>
          <w:noProof/>
        </w:rPr>
        <w:t>53</w:t>
      </w:r>
      <w:r w:rsidR="00A4622B" w:rsidRPr="003D0F44">
        <w:rPr>
          <w:rFonts w:ascii="Constantia" w:hAnsi="Constantia" w:cs="Times New Roman"/>
          <w:noProof/>
        </w:rPr>
        <w:t>)</w:t>
      </w:r>
      <w:r w:rsidR="00A4622B" w:rsidRPr="003D0F44">
        <w:rPr>
          <w:rFonts w:ascii="Constantia" w:hAnsi="Constantia" w:cs="Times New Roman"/>
        </w:rPr>
        <w:fldChar w:fldCharType="end"/>
      </w:r>
      <w:r w:rsidR="009A08A2" w:rsidRPr="003D0F44">
        <w:rPr>
          <w:rFonts w:ascii="Constantia" w:hAnsi="Constantia" w:cs="Times New Roman"/>
        </w:rPr>
        <w:t>.</w:t>
      </w:r>
      <w:r w:rsidR="00E83F57" w:rsidRPr="003D0F44">
        <w:rPr>
          <w:rFonts w:ascii="Constantia" w:hAnsi="Constantia" w:cs="Times New Roman"/>
        </w:rPr>
        <w:t xml:space="preserve"> </w:t>
      </w:r>
      <w:r w:rsidR="009A08A2" w:rsidRPr="003D0F44">
        <w:rPr>
          <w:rFonts w:ascii="Constantia" w:hAnsi="Constantia" w:cs="Times New Roman"/>
        </w:rPr>
        <w:t>M</w:t>
      </w:r>
      <w:r w:rsidR="001C6B52" w:rsidRPr="003D0F44">
        <w:rPr>
          <w:rFonts w:ascii="Constantia" w:hAnsi="Constantia" w:cs="Times New Roman"/>
        </w:rPr>
        <w:t xml:space="preserve">engenai ekonomi yang </w:t>
      </w:r>
      <w:r w:rsidR="000C4F3E" w:rsidRPr="003D0F44">
        <w:rPr>
          <w:rFonts w:ascii="Constantia" w:hAnsi="Constantia" w:cs="Times New Roman"/>
        </w:rPr>
        <w:t xml:space="preserve">menjadi </w:t>
      </w:r>
      <w:r w:rsidR="001C6B52" w:rsidRPr="003D0F44">
        <w:rPr>
          <w:rFonts w:ascii="Constantia" w:hAnsi="Constantia" w:cs="Times New Roman"/>
        </w:rPr>
        <w:t>dasar hidupnya bangsa Indonesia</w:t>
      </w:r>
      <w:r w:rsidR="000C4F3E" w:rsidRPr="003D0F44">
        <w:rPr>
          <w:rFonts w:ascii="Constantia" w:hAnsi="Constantia" w:cs="Times New Roman"/>
        </w:rPr>
        <w:t xml:space="preserve">, telah sejak dahulu menjadi </w:t>
      </w:r>
      <w:r w:rsidR="009A08A2" w:rsidRPr="003D0F44">
        <w:rPr>
          <w:rFonts w:ascii="Constantia" w:hAnsi="Constantia" w:cs="Times New Roman"/>
        </w:rPr>
        <w:t>A</w:t>
      </w:r>
      <w:r w:rsidR="00D35EE3" w:rsidRPr="003D0F44">
        <w:rPr>
          <w:rFonts w:ascii="Constantia" w:hAnsi="Constantia" w:cs="Times New Roman"/>
        </w:rPr>
        <w:t>sa</w:t>
      </w:r>
      <w:r w:rsidR="009A08A2" w:rsidRPr="003D0F44">
        <w:rPr>
          <w:rFonts w:ascii="Constantia" w:hAnsi="Constantia" w:cs="Times New Roman"/>
        </w:rPr>
        <w:t>s</w:t>
      </w:r>
      <w:r w:rsidR="00D35EE3" w:rsidRPr="003D0F44">
        <w:rPr>
          <w:rFonts w:ascii="Constantia" w:hAnsi="Constantia" w:cs="Times New Roman"/>
        </w:rPr>
        <w:t xml:space="preserve"> yang diperjungakan oleh Partai Syarekat Islam Indonesia</w:t>
      </w:r>
      <w:r w:rsidR="00153E6C" w:rsidRPr="003D0F44">
        <w:rPr>
          <w:rFonts w:ascii="Constantia" w:hAnsi="Constantia" w:cs="Times New Roman"/>
        </w:rPr>
        <w:t xml:space="preserve">. Munculnya rasa wajib memerangi </w:t>
      </w:r>
      <w:r w:rsidR="00C40659" w:rsidRPr="003D0F44">
        <w:rPr>
          <w:rFonts w:ascii="Constantia" w:hAnsi="Constantia" w:cs="Times New Roman"/>
        </w:rPr>
        <w:t xml:space="preserve">kapitalisme </w:t>
      </w:r>
      <w:r w:rsidR="00D96495" w:rsidRPr="003D0F44">
        <w:rPr>
          <w:rFonts w:ascii="Constantia" w:hAnsi="Constantia" w:cs="Times New Roman"/>
        </w:rPr>
        <w:t>mulai dari benih hingga sampai pada akarnya</w:t>
      </w:r>
      <w:r w:rsidR="000340B5" w:rsidRPr="003D0F44">
        <w:rPr>
          <w:rFonts w:ascii="Constantia" w:hAnsi="Constantia" w:cs="Times New Roman"/>
        </w:rPr>
        <w:t xml:space="preserve">. Kapitalisme tidak hanya kejahatan bagi masyarakat didunia akan tetapi juga merupakan </w:t>
      </w:r>
      <w:r w:rsidR="00F41A51" w:rsidRPr="003D0F44">
        <w:rPr>
          <w:rFonts w:ascii="Constantia" w:hAnsi="Constantia" w:cs="Times New Roman"/>
        </w:rPr>
        <w:t>larangan bagi Allah SWT.</w:t>
      </w:r>
    </w:p>
    <w:p w14:paraId="1C1657F3" w14:textId="13548D90" w:rsidR="00297E21" w:rsidRPr="003D0F44" w:rsidRDefault="00D909C3" w:rsidP="003D0F44">
      <w:pPr>
        <w:spacing w:after="0" w:line="240" w:lineRule="auto"/>
        <w:ind w:firstLine="720"/>
        <w:jc w:val="both"/>
        <w:rPr>
          <w:rFonts w:ascii="Constantia" w:hAnsi="Constantia" w:cs="Times New Roman"/>
        </w:rPr>
      </w:pPr>
      <w:r w:rsidRPr="003D0F44">
        <w:rPr>
          <w:rFonts w:ascii="Constantia" w:hAnsi="Constantia" w:cs="Times New Roman"/>
        </w:rPr>
        <w:t>Sebagaimana praktek sosial</w:t>
      </w:r>
      <w:r w:rsidR="00D35E51" w:rsidRPr="003D0F44">
        <w:rPr>
          <w:rFonts w:ascii="Constantia" w:hAnsi="Constantia" w:cs="Times New Roman"/>
        </w:rPr>
        <w:t xml:space="preserve"> ekonomi</w:t>
      </w:r>
      <w:r w:rsidRPr="003D0F44">
        <w:rPr>
          <w:rFonts w:ascii="Constantia" w:hAnsi="Constantia" w:cs="Times New Roman"/>
        </w:rPr>
        <w:t xml:space="preserve"> dalam Islam yang dilakukan </w:t>
      </w:r>
      <w:r w:rsidR="00284F59" w:rsidRPr="003D0F44">
        <w:rPr>
          <w:rFonts w:ascii="Constantia" w:hAnsi="Constantia" w:cs="Times New Roman"/>
        </w:rPr>
        <w:t>oleh orang muslim pada saat melakukan Ibadah Haji</w:t>
      </w:r>
      <w:r w:rsidR="00F833B3" w:rsidRPr="003D0F44">
        <w:rPr>
          <w:rFonts w:ascii="Constantia" w:hAnsi="Constantia" w:cs="Times New Roman"/>
        </w:rPr>
        <w:t>.</w:t>
      </w:r>
      <w:r w:rsidR="007F2F74" w:rsidRPr="003D0F44">
        <w:rPr>
          <w:rFonts w:ascii="Constantia" w:hAnsi="Constantia" w:cs="Times New Roman"/>
        </w:rPr>
        <w:t xml:space="preserve"> Pada saat pertemuan yang begitu besar</w:t>
      </w:r>
      <w:r w:rsidR="00436482" w:rsidRPr="003D0F44">
        <w:rPr>
          <w:rFonts w:ascii="Constantia" w:hAnsi="Constantia" w:cs="Times New Roman"/>
        </w:rPr>
        <w:t xml:space="preserve"> semua orang dari pelosok dunia</w:t>
      </w:r>
      <w:r w:rsidR="00AE6B6E" w:rsidRPr="003D0F44">
        <w:rPr>
          <w:rFonts w:ascii="Constantia" w:hAnsi="Constantia" w:cs="Times New Roman"/>
        </w:rPr>
        <w:t>, dari bermacam-macam negara, bangsa, dan sukunya semua berkumpul menjadi satu ditempat yang sama</w:t>
      </w:r>
      <w:r w:rsidR="00D047BD" w:rsidRPr="003D0F44">
        <w:rPr>
          <w:rFonts w:ascii="Constantia" w:hAnsi="Constantia" w:cs="Times New Roman"/>
        </w:rPr>
        <w:t>. Dan pada saat melakukan Ihram mengenakan pakaian yang sederhana sekali</w:t>
      </w:r>
      <w:r w:rsidR="004606C6" w:rsidRPr="003D0F44">
        <w:rPr>
          <w:rFonts w:ascii="Constantia" w:hAnsi="Constantia" w:cs="Times New Roman"/>
        </w:rPr>
        <w:t>, pakaian yang tidak dijahit, tidak menggun</w:t>
      </w:r>
      <w:r w:rsidR="000459DC" w:rsidRPr="003D0F44">
        <w:rPr>
          <w:rFonts w:ascii="Constantia" w:hAnsi="Constantia" w:cs="Times New Roman"/>
        </w:rPr>
        <w:t>akan penutup kepala dan alas kaki</w:t>
      </w:r>
      <w:r w:rsidR="005D66EF" w:rsidRPr="003D0F44">
        <w:rPr>
          <w:rFonts w:ascii="Constantia" w:hAnsi="Constantia" w:cs="Times New Roman"/>
        </w:rPr>
        <w:t>. Hal tersebut dilakukan secara bersamaan selama waktu yang ditentukan</w:t>
      </w:r>
      <w:r w:rsidR="00C64C2B" w:rsidRPr="003D0F44">
        <w:rPr>
          <w:rFonts w:ascii="Constantia" w:hAnsi="Constantia" w:cs="Times New Roman"/>
        </w:rPr>
        <w:t xml:space="preserve"> dengan tidak memperhatikan dari mana asal-usulny</w:t>
      </w:r>
      <w:r w:rsidR="004D14C8" w:rsidRPr="003D0F44">
        <w:rPr>
          <w:rFonts w:ascii="Constantia" w:hAnsi="Constantia" w:cs="Times New Roman"/>
        </w:rPr>
        <w:t>a</w:t>
      </w:r>
      <w:r w:rsidR="008F00E2" w:rsidRPr="003D0F44">
        <w:rPr>
          <w:rFonts w:ascii="Constantia" w:hAnsi="Constantia" w:cs="Times New Roman"/>
        </w:rPr>
        <w:t>, siapa keturunanya, dan juga tidak ada tingkatan derajat</w:t>
      </w:r>
      <w:r w:rsidR="003D4CE0" w:rsidRPr="003D0F44">
        <w:rPr>
          <w:rFonts w:ascii="Constantia" w:hAnsi="Constantia" w:cs="Times New Roman"/>
        </w:rPr>
        <w:t xml:space="preserve"> yang lebih tinggi diantara satu sama lain</w:t>
      </w:r>
      <w:r w:rsidR="003604B7" w:rsidRPr="003D0F44">
        <w:rPr>
          <w:rFonts w:ascii="Constantia" w:hAnsi="Constantia" w:cs="Times New Roman"/>
        </w:rPr>
        <w:t xml:space="preserve">, semuanya dianggap sama tidak ada yang </w:t>
      </w:r>
      <w:r w:rsidR="00E614AD" w:rsidRPr="003D0F44">
        <w:rPr>
          <w:rFonts w:ascii="Constantia" w:hAnsi="Constantia" w:cs="Times New Roman"/>
        </w:rPr>
        <w:t>dibedakan.</w:t>
      </w:r>
      <w:r w:rsidR="00BC7E86" w:rsidRPr="003D0F44">
        <w:rPr>
          <w:rFonts w:ascii="Constantia" w:hAnsi="Constantia" w:cs="Times New Roman"/>
        </w:rPr>
        <w:t xml:space="preserve"> Dengan demikian praktek inilah yang menjadi</w:t>
      </w:r>
      <w:r w:rsidR="00635724" w:rsidRPr="003D0F44">
        <w:rPr>
          <w:rFonts w:ascii="Constantia" w:hAnsi="Constantia" w:cs="Times New Roman"/>
        </w:rPr>
        <w:t xml:space="preserve"> contoh besar bagi masyrakat seluruh Dunia dalam hal persudaraan dan persamaan</w:t>
      </w:r>
      <w:r w:rsidR="00407FD2" w:rsidRPr="003D0F44">
        <w:rPr>
          <w:rFonts w:ascii="Constantia" w:hAnsi="Constantia" w:cs="Times New Roman"/>
        </w:rPr>
        <w:fldChar w:fldCharType="begin" w:fldLock="1"/>
      </w:r>
      <w:r w:rsidR="00F1414E"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1957)","manualFormatting":"(Wilopo, 1957.p.467)","plainTextFormattedCitation":"(Wilopo, 1957)","previouslyFormattedCitation":"(Wilopo, 1957)"},"properties":{"noteIndex":0},"schema":"https://github.com/citation-style-language/schema/raw/master/csl-citation.json"}</w:instrText>
      </w:r>
      <w:r w:rsidR="00407FD2" w:rsidRPr="003D0F44">
        <w:rPr>
          <w:rFonts w:ascii="Constantia" w:hAnsi="Constantia" w:cs="Times New Roman"/>
        </w:rPr>
        <w:fldChar w:fldCharType="separate"/>
      </w:r>
      <w:r w:rsidR="00407FD2" w:rsidRPr="003D0F44">
        <w:rPr>
          <w:rFonts w:ascii="Constantia" w:hAnsi="Constantia" w:cs="Times New Roman"/>
          <w:noProof/>
        </w:rPr>
        <w:t>(Wilopo, 1957</w:t>
      </w:r>
      <w:r w:rsidR="00D6306B" w:rsidRPr="003D0F44">
        <w:rPr>
          <w:rFonts w:ascii="Constantia" w:hAnsi="Constantia" w:cs="Times New Roman"/>
          <w:noProof/>
        </w:rPr>
        <w:t>.</w:t>
      </w:r>
      <w:r w:rsidR="00F1414E" w:rsidRPr="003D0F44">
        <w:rPr>
          <w:rFonts w:ascii="Constantia" w:hAnsi="Constantia" w:cs="Times New Roman"/>
          <w:noProof/>
        </w:rPr>
        <w:t>p.</w:t>
      </w:r>
      <w:r w:rsidR="00D6306B" w:rsidRPr="003D0F44">
        <w:rPr>
          <w:rFonts w:ascii="Constantia" w:hAnsi="Constantia" w:cs="Times New Roman"/>
          <w:noProof/>
        </w:rPr>
        <w:t>467</w:t>
      </w:r>
      <w:r w:rsidR="00407FD2" w:rsidRPr="003D0F44">
        <w:rPr>
          <w:rFonts w:ascii="Constantia" w:hAnsi="Constantia" w:cs="Times New Roman"/>
          <w:noProof/>
        </w:rPr>
        <w:t>)</w:t>
      </w:r>
      <w:r w:rsidR="00407FD2" w:rsidRPr="003D0F44">
        <w:rPr>
          <w:rFonts w:ascii="Constantia" w:hAnsi="Constantia" w:cs="Times New Roman"/>
        </w:rPr>
        <w:fldChar w:fldCharType="end"/>
      </w:r>
      <w:r w:rsidR="00F1414E" w:rsidRPr="003D0F44">
        <w:rPr>
          <w:rFonts w:ascii="Constantia" w:hAnsi="Constantia" w:cs="Times New Roman"/>
        </w:rPr>
        <w:t>.</w:t>
      </w:r>
    </w:p>
    <w:p w14:paraId="21E4BA3C" w14:textId="007BBAEA" w:rsidR="007A0CF9" w:rsidRPr="003D0F44" w:rsidRDefault="00635724" w:rsidP="003D0F44">
      <w:pPr>
        <w:spacing w:after="0" w:line="240" w:lineRule="auto"/>
        <w:ind w:firstLine="720"/>
        <w:jc w:val="both"/>
        <w:rPr>
          <w:rFonts w:ascii="Constantia" w:hAnsi="Constantia" w:cs="Times New Roman"/>
        </w:rPr>
      </w:pPr>
      <w:r w:rsidRPr="003D0F44">
        <w:rPr>
          <w:rFonts w:ascii="Constantia" w:hAnsi="Constantia" w:cs="Times New Roman"/>
        </w:rPr>
        <w:t>Untuk menjelaskan konsep sosialisme Islam Wan Abdurachma</w:t>
      </w:r>
      <w:r w:rsidR="00030879" w:rsidRPr="003D0F44">
        <w:rPr>
          <w:rFonts w:ascii="Constantia" w:hAnsi="Constantia" w:cs="Times New Roman"/>
        </w:rPr>
        <w:t>n</w:t>
      </w:r>
      <w:r w:rsidR="00AE5A8C" w:rsidRPr="003D0F44">
        <w:rPr>
          <w:rFonts w:ascii="Constantia" w:hAnsi="Constantia" w:cs="Times New Roman"/>
        </w:rPr>
        <w:t xml:space="preserve"> </w:t>
      </w:r>
      <w:r w:rsidR="008577CA" w:rsidRPr="003D0F44">
        <w:rPr>
          <w:rFonts w:ascii="Constantia" w:hAnsi="Constantia" w:cs="Times New Roman"/>
        </w:rPr>
        <w:t>melandaskan pemikiranya</w:t>
      </w:r>
      <w:r w:rsidR="00AE5A8C" w:rsidRPr="003D0F44">
        <w:rPr>
          <w:rFonts w:ascii="Constantia" w:hAnsi="Constantia" w:cs="Times New Roman"/>
        </w:rPr>
        <w:t xml:space="preserve"> </w:t>
      </w:r>
      <w:r w:rsidR="006740B6" w:rsidRPr="003D0F44">
        <w:rPr>
          <w:rFonts w:ascii="Constantia" w:hAnsi="Constantia" w:cs="Times New Roman"/>
        </w:rPr>
        <w:t>pada firman Allah dalam Al-Quran: yang berbunyi  “prikemanusiaan adalah menjadi satu kesatuan</w:t>
      </w:r>
      <w:r w:rsidR="0012479C" w:rsidRPr="003D0F44">
        <w:rPr>
          <w:rFonts w:ascii="Constantia" w:hAnsi="Constantia" w:cs="Times New Roman"/>
        </w:rPr>
        <w:t>”</w:t>
      </w:r>
      <w:r w:rsidR="006740B6" w:rsidRPr="003D0F44">
        <w:rPr>
          <w:rFonts w:ascii="Constantia" w:hAnsi="Constantia" w:cs="Times New Roman"/>
        </w:rPr>
        <w:t>, ini adalah pokoknya Sosialisme</w:t>
      </w:r>
      <w:r w:rsidR="0012479C" w:rsidRPr="003D0F44">
        <w:rPr>
          <w:rFonts w:ascii="Constantia" w:hAnsi="Constantia" w:cs="Times New Roman"/>
        </w:rPr>
        <w:t xml:space="preserve"> yang Ia </w:t>
      </w:r>
      <w:r w:rsidR="005D42FD" w:rsidRPr="003D0F44">
        <w:rPr>
          <w:rFonts w:ascii="Constantia" w:hAnsi="Constantia" w:cs="Times New Roman"/>
        </w:rPr>
        <w:t>sampaikan pada perundingan Dasar Negara Indonesia</w:t>
      </w:r>
      <w:r w:rsidR="006740B6" w:rsidRPr="003D0F44">
        <w:rPr>
          <w:rFonts w:ascii="Constantia" w:hAnsi="Constantia" w:cs="Times New Roman"/>
        </w:rPr>
        <w:t>.</w:t>
      </w:r>
      <w:r w:rsidR="00F71A2E" w:rsidRPr="003D0F44">
        <w:rPr>
          <w:rFonts w:ascii="Constantia" w:hAnsi="Constantia" w:cs="Times New Roman"/>
        </w:rPr>
        <w:t xml:space="preserve"> Selain ayat tersebut Wan Abdurachman juga mengutip sebuah ayat yang be</w:t>
      </w:r>
      <w:r w:rsidR="0064639A" w:rsidRPr="003D0F44">
        <w:rPr>
          <w:rFonts w:ascii="Constantia" w:hAnsi="Constantia" w:cs="Times New Roman"/>
        </w:rPr>
        <w:t>rbunyi: “</w:t>
      </w:r>
      <w:r w:rsidR="0040218D" w:rsidRPr="003D0F44">
        <w:rPr>
          <w:rFonts w:ascii="Constantia" w:hAnsi="Constantia" w:cs="Times New Roman"/>
        </w:rPr>
        <w:t>bahwasanya kita ini diciptakan dari seorang laki-laki dan perumpuan</w:t>
      </w:r>
      <w:r w:rsidR="00D74F70" w:rsidRPr="003D0F44">
        <w:rPr>
          <w:rFonts w:ascii="Constantia" w:hAnsi="Constantia" w:cs="Times New Roman"/>
        </w:rPr>
        <w:t>, dan Allah telah menjadikan kita berbangsa-bangsa dan bersuku-suku</w:t>
      </w:r>
      <w:r w:rsidR="008577CA" w:rsidRPr="003D0F44">
        <w:rPr>
          <w:rFonts w:ascii="Constantia" w:hAnsi="Constantia" w:cs="Times New Roman"/>
        </w:rPr>
        <w:t>, agar kita saling mengenal”</w:t>
      </w:r>
      <w:r w:rsidR="006740B6" w:rsidRPr="003D0F44">
        <w:rPr>
          <w:rFonts w:ascii="Constantia" w:hAnsi="Constantia" w:cs="Times New Roman"/>
        </w:rPr>
        <w:t xml:space="preserve"> Menurutnya, jika kesatuan merupakan pokok dalam kehidupan sosial, maka masyarakat harus berusaha mencapai keselamatan dan tujuan bersama. Konsep dasar negara yang diusung oleh Wan Abdurachman adalah sosialisme Islam, bukan sosialisme Barat atau buatan sendiri.</w:t>
      </w:r>
      <w:r w:rsidR="00F922DA" w:rsidRPr="003D0F44">
        <w:rPr>
          <w:rFonts w:ascii="Constantia" w:hAnsi="Constantia" w:cs="Times New Roman"/>
        </w:rPr>
        <w:t xml:space="preserve"> Melainkan sosialisme yang </w:t>
      </w:r>
      <w:r w:rsidR="007A0CF9" w:rsidRPr="003D0F44">
        <w:rPr>
          <w:rFonts w:ascii="Constantia" w:hAnsi="Constantia" w:cs="Times New Roman"/>
        </w:rPr>
        <w:t>muncul atas dasar ajaran Islam.</w:t>
      </w:r>
      <w:r w:rsidR="009B0B94" w:rsidRPr="003D0F44">
        <w:rPr>
          <w:rFonts w:ascii="Constantia" w:hAnsi="Constantia" w:cs="Times New Roman"/>
        </w:rPr>
        <w:fldChar w:fldCharType="begin" w:fldLock="1"/>
      </w:r>
      <w:r w:rsidR="00407FD2"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1957)","plainTextFormattedCitation":"(Wilopo, 1957)","previouslyFormattedCitation":"(Wilopo, 1957)"},"properties":{"noteIndex":0},"schema":"https://github.com/citation-style-language/schema/raw/master/csl-citation.json"}</w:instrText>
      </w:r>
      <w:r w:rsidR="009B0B94" w:rsidRPr="003D0F44">
        <w:rPr>
          <w:rFonts w:ascii="Constantia" w:hAnsi="Constantia" w:cs="Times New Roman"/>
        </w:rPr>
        <w:fldChar w:fldCharType="separate"/>
      </w:r>
      <w:r w:rsidR="009B0B94" w:rsidRPr="003D0F44">
        <w:rPr>
          <w:rFonts w:ascii="Constantia" w:hAnsi="Constantia" w:cs="Times New Roman"/>
          <w:noProof/>
        </w:rPr>
        <w:t>(Wilopo, 1957)</w:t>
      </w:r>
      <w:r w:rsidR="009B0B94" w:rsidRPr="003D0F44">
        <w:rPr>
          <w:rFonts w:ascii="Constantia" w:hAnsi="Constantia" w:cs="Times New Roman"/>
        </w:rPr>
        <w:fldChar w:fldCharType="end"/>
      </w:r>
      <w:r w:rsidR="009025AE" w:rsidRPr="003D0F44">
        <w:rPr>
          <w:rFonts w:ascii="Constantia" w:hAnsi="Constantia" w:cs="Times New Roman"/>
        </w:rPr>
        <w:t xml:space="preserve"> kaum </w:t>
      </w:r>
      <w:r w:rsidR="00245C4F" w:rsidRPr="003D0F44">
        <w:rPr>
          <w:rFonts w:ascii="Constantia" w:hAnsi="Constantia" w:cs="Times New Roman"/>
        </w:rPr>
        <w:t xml:space="preserve">Partai Syarekat Islam Indonesia menolak perbedaan derajat </w:t>
      </w:r>
      <w:r w:rsidR="001B3182" w:rsidRPr="003D0F44">
        <w:rPr>
          <w:rFonts w:ascii="Constantia" w:hAnsi="Constantia" w:cs="Times New Roman"/>
        </w:rPr>
        <w:t>manusia didalam pergaulan hidup</w:t>
      </w:r>
      <w:r w:rsidR="00857C22" w:rsidRPr="003D0F44">
        <w:rPr>
          <w:rFonts w:ascii="Constantia" w:hAnsi="Constantia" w:cs="Times New Roman"/>
        </w:rPr>
        <w:t xml:space="preserve">, mereka menganggap bahwa yang dapat membedakan derajat manusia </w:t>
      </w:r>
      <w:r w:rsidR="002077C1" w:rsidRPr="003D0F44">
        <w:rPr>
          <w:rFonts w:ascii="Constantia" w:hAnsi="Constantia" w:cs="Times New Roman"/>
        </w:rPr>
        <w:t xml:space="preserve">terhadap Allah hanyalah tawakal. </w:t>
      </w:r>
    </w:p>
    <w:p w14:paraId="1297E788" w14:textId="6D27712E" w:rsidR="006740B6" w:rsidRPr="003D0F44" w:rsidRDefault="00D72294" w:rsidP="003D0F44">
      <w:pPr>
        <w:spacing w:after="0" w:line="240" w:lineRule="auto"/>
        <w:ind w:firstLine="720"/>
        <w:jc w:val="both"/>
        <w:rPr>
          <w:rFonts w:ascii="Constantia" w:hAnsi="Constantia" w:cs="Times New Roman"/>
        </w:rPr>
      </w:pPr>
      <w:r w:rsidRPr="003D0F44">
        <w:rPr>
          <w:rFonts w:ascii="Constantia" w:hAnsi="Constantia" w:cs="Times New Roman"/>
        </w:rPr>
        <w:t>Sosialisme</w:t>
      </w:r>
      <w:r w:rsidR="001900FE" w:rsidRPr="003D0F44">
        <w:rPr>
          <w:rFonts w:ascii="Constantia" w:hAnsi="Constantia" w:cs="Times New Roman"/>
        </w:rPr>
        <w:t xml:space="preserve"> sebagaimana</w:t>
      </w:r>
      <w:r w:rsidRPr="003D0F44">
        <w:rPr>
          <w:rFonts w:ascii="Constantia" w:hAnsi="Constantia" w:cs="Times New Roman"/>
        </w:rPr>
        <w:t xml:space="preserve"> yang dimaksud</w:t>
      </w:r>
      <w:r w:rsidR="001900FE" w:rsidRPr="003D0F44">
        <w:rPr>
          <w:rFonts w:ascii="Constantia" w:hAnsi="Constantia" w:cs="Times New Roman"/>
        </w:rPr>
        <w:t xml:space="preserve"> adalah sosialisme yang</w:t>
      </w:r>
      <w:r w:rsidR="00B9165A" w:rsidRPr="003D0F44">
        <w:rPr>
          <w:rFonts w:ascii="Constantia" w:hAnsi="Constantia" w:cs="Times New Roman"/>
        </w:rPr>
        <w:t xml:space="preserve"> telah berkembang kurang lebih selama tiga belas abad</w:t>
      </w:r>
      <w:r w:rsidR="005040CA" w:rsidRPr="003D0F44">
        <w:rPr>
          <w:rFonts w:ascii="Constantia" w:hAnsi="Constantia" w:cs="Times New Roman"/>
        </w:rPr>
        <w:t xml:space="preserve"> serta telah diprakikan sejak zaman Rasullah SAW. </w:t>
      </w:r>
      <w:r w:rsidR="001F6149" w:rsidRPr="003D0F44">
        <w:rPr>
          <w:rFonts w:ascii="Constantia" w:hAnsi="Constantia" w:cs="Times New Roman"/>
        </w:rPr>
        <w:t xml:space="preserve"> Sosialisme Islam adalah pergerakan</w:t>
      </w:r>
      <w:r w:rsidR="00954B67" w:rsidRPr="003D0F44">
        <w:rPr>
          <w:rFonts w:ascii="Constantia" w:hAnsi="Constantia" w:cs="Times New Roman"/>
        </w:rPr>
        <w:t xml:space="preserve"> yang dikontrol oleh identitas keislaman</w:t>
      </w:r>
      <w:r w:rsidR="008B1ED3" w:rsidRPr="003D0F44">
        <w:rPr>
          <w:rFonts w:ascii="Constantia" w:hAnsi="Constantia" w:cs="Times New Roman"/>
        </w:rPr>
        <w:t xml:space="preserve"> untuk mencapai kesempurnaan hidup didunia maupun diakhirat,</w:t>
      </w:r>
      <w:r w:rsidR="00802193" w:rsidRPr="003D0F44">
        <w:rPr>
          <w:rFonts w:ascii="Constantia" w:hAnsi="Constantia" w:cs="Times New Roman"/>
        </w:rPr>
        <w:t xml:space="preserve"> </w:t>
      </w:r>
      <w:r w:rsidR="006740B6" w:rsidRPr="003D0F44">
        <w:rPr>
          <w:rFonts w:ascii="Constantia" w:hAnsi="Constantia" w:cs="Times New Roman"/>
        </w:rPr>
        <w:t>Hal ini terlihat dari ungkapa</w:t>
      </w:r>
      <w:r w:rsidR="008B1ED3" w:rsidRPr="003D0F44">
        <w:rPr>
          <w:rFonts w:ascii="Constantia" w:hAnsi="Constantia" w:cs="Times New Roman"/>
        </w:rPr>
        <w:t>n Wan Abdurchaman yang mengutip sebuah hadist</w:t>
      </w:r>
      <w:r w:rsidR="006740B6" w:rsidRPr="003D0F44">
        <w:rPr>
          <w:rFonts w:ascii="Constantia" w:hAnsi="Constantia" w:cs="Times New Roman"/>
        </w:rPr>
        <w:t>: “menurut Hadist Nabi Muhammad Sallahu Alaihi Wassalam bahwa ia menyuruh kita untuk berlaku dermawan dengan asas-asas yang bersifat sosialistis. Sedangkan Al-Quran berulang-ulang menyatakan bahwa memberikan sedekah itu bukan hanya bersifat kebajikan, tetapi bersifat satu wajib yang keras tidak boleh dilalaikan.”Sosialisme yang dimaksud di sini adalah sosialisme Islam, di mana masyarakat yang hidup berkelompok memiliki sikap saling mengasihi satu sama lain, tanpa membedakan satu sama lain. Dalam Islam, tidak ada perbedaan makhluk di hadapan Allah SWT</w:t>
      </w:r>
      <w:r w:rsidR="00E4288B" w:rsidRPr="003D0F44">
        <w:rPr>
          <w:rFonts w:ascii="Constantia" w:hAnsi="Constantia" w:cs="Times New Roman"/>
        </w:rPr>
        <w:t xml:space="preserve"> </w:t>
      </w:r>
      <w:r w:rsidR="00E4288B" w:rsidRPr="003D0F44">
        <w:rPr>
          <w:rFonts w:ascii="Constantia" w:hAnsi="Constantia" w:cs="Times New Roman"/>
        </w:rPr>
        <w:fldChar w:fldCharType="begin" w:fldLock="1"/>
      </w:r>
      <w:r w:rsidR="00017815"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1957)","manualFormatting":"(Wilopo, 1957.p.468)","plainTextFormattedCitation":"(Wilopo, 1957)","previouslyFormattedCitation":"(Wilopo, 1957)"},"properties":{"noteIndex":0},"schema":"https://github.com/citation-style-language/schema/raw/master/csl-citation.json"}</w:instrText>
      </w:r>
      <w:r w:rsidR="00E4288B" w:rsidRPr="003D0F44">
        <w:rPr>
          <w:rFonts w:ascii="Constantia" w:hAnsi="Constantia" w:cs="Times New Roman"/>
        </w:rPr>
        <w:fldChar w:fldCharType="separate"/>
      </w:r>
      <w:r w:rsidR="00E4288B" w:rsidRPr="003D0F44">
        <w:rPr>
          <w:rFonts w:ascii="Constantia" w:hAnsi="Constantia" w:cs="Times New Roman"/>
          <w:noProof/>
        </w:rPr>
        <w:t>(Wilopo, 1957.p.</w:t>
      </w:r>
      <w:r w:rsidR="0051362D" w:rsidRPr="003D0F44">
        <w:rPr>
          <w:rFonts w:ascii="Constantia" w:hAnsi="Constantia" w:cs="Times New Roman"/>
          <w:noProof/>
        </w:rPr>
        <w:t>468</w:t>
      </w:r>
      <w:r w:rsidR="00E4288B" w:rsidRPr="003D0F44">
        <w:rPr>
          <w:rFonts w:ascii="Constantia" w:hAnsi="Constantia" w:cs="Times New Roman"/>
          <w:noProof/>
        </w:rPr>
        <w:t>)</w:t>
      </w:r>
      <w:r w:rsidR="00E4288B" w:rsidRPr="003D0F44">
        <w:rPr>
          <w:rFonts w:ascii="Constantia" w:hAnsi="Constantia" w:cs="Times New Roman"/>
        </w:rPr>
        <w:fldChar w:fldCharType="end"/>
      </w:r>
      <w:r w:rsidR="006740B6" w:rsidRPr="003D0F44">
        <w:rPr>
          <w:rFonts w:ascii="Constantia" w:hAnsi="Constantia" w:cs="Times New Roman"/>
        </w:rPr>
        <w:t xml:space="preserve">. Wan Abdurachman menegaskan bahwa konsep </w:t>
      </w:r>
      <w:r w:rsidR="00355F24" w:rsidRPr="003D0F44">
        <w:rPr>
          <w:rFonts w:ascii="Constantia" w:hAnsi="Constantia" w:cs="Times New Roman"/>
        </w:rPr>
        <w:t>Sosialisme</w:t>
      </w:r>
      <w:r w:rsidR="006740B6" w:rsidRPr="003D0F44">
        <w:rPr>
          <w:rFonts w:ascii="Constantia" w:hAnsi="Constantia" w:cs="Times New Roman"/>
        </w:rPr>
        <w:t xml:space="preserve"> yang ia ajukan sebagai dasar negara bukanlah untuk meniru Barat, tetapi untuk menerapkan prinsip-prinsip Islam dalam kehidupan berbangsa dan bernegara. Sosialisme Islam yang diusungnya menekankan pentingnya solidaritas, keadilan sosial, dan kepedulian terhadap sesama sebagai landasan utama dalam membangun negara.</w:t>
      </w:r>
    </w:p>
    <w:p w14:paraId="7297E084" w14:textId="48C6908E" w:rsidR="00DD2DCC" w:rsidRPr="003D0F44" w:rsidRDefault="006740B6" w:rsidP="003D0F44">
      <w:pPr>
        <w:spacing w:after="0" w:line="240" w:lineRule="auto"/>
        <w:ind w:firstLine="720"/>
        <w:jc w:val="both"/>
        <w:rPr>
          <w:rFonts w:ascii="Constantia" w:hAnsi="Constantia" w:cs="Times New Roman"/>
        </w:rPr>
      </w:pPr>
      <w:r w:rsidRPr="003D0F44">
        <w:rPr>
          <w:rFonts w:ascii="Constantia" w:hAnsi="Constantia" w:cs="Times New Roman"/>
        </w:rPr>
        <w:t>Dengan demikian, pemikiran</w:t>
      </w:r>
      <w:r w:rsidR="002B4A94" w:rsidRPr="003D0F44">
        <w:rPr>
          <w:rFonts w:ascii="Constantia" w:hAnsi="Constantia" w:cs="Times New Roman"/>
        </w:rPr>
        <w:t xml:space="preserve"> tentang</w:t>
      </w:r>
      <w:r w:rsidRPr="003D0F44">
        <w:rPr>
          <w:rFonts w:ascii="Constantia" w:hAnsi="Constantia" w:cs="Times New Roman"/>
        </w:rPr>
        <w:t xml:space="preserve"> dasar negara</w:t>
      </w:r>
      <w:r w:rsidR="002B4A94" w:rsidRPr="003D0F44">
        <w:rPr>
          <w:rFonts w:ascii="Constantia" w:hAnsi="Constantia" w:cs="Times New Roman"/>
        </w:rPr>
        <w:t xml:space="preserve"> yang diungkapkan</w:t>
      </w:r>
      <w:r w:rsidRPr="003D0F44">
        <w:rPr>
          <w:rFonts w:ascii="Constantia" w:hAnsi="Constantia" w:cs="Times New Roman"/>
        </w:rPr>
        <w:t xml:space="preserve">Wan Abdurachman </w:t>
      </w:r>
      <w:r w:rsidR="002B4A94" w:rsidRPr="003D0F44">
        <w:rPr>
          <w:rFonts w:ascii="Constantia" w:hAnsi="Constantia" w:cs="Times New Roman"/>
        </w:rPr>
        <w:t xml:space="preserve">berbeda dengan sosialisme yang berada di Barat. </w:t>
      </w:r>
      <w:r w:rsidR="00BB6883" w:rsidRPr="003D0F44">
        <w:rPr>
          <w:rFonts w:ascii="Constantia" w:hAnsi="Constantia" w:cs="Times New Roman"/>
        </w:rPr>
        <w:t xml:space="preserve">Namun </w:t>
      </w:r>
      <w:r w:rsidR="000B46E2" w:rsidRPr="003D0F44">
        <w:rPr>
          <w:rFonts w:ascii="Constantia" w:hAnsi="Constantia" w:cs="Times New Roman"/>
        </w:rPr>
        <w:t xml:space="preserve">sosialisme yang </w:t>
      </w:r>
      <w:r w:rsidRPr="003D0F44">
        <w:rPr>
          <w:rFonts w:ascii="Constantia" w:hAnsi="Constantia" w:cs="Times New Roman"/>
        </w:rPr>
        <w:t>ber</w:t>
      </w:r>
      <w:r w:rsidR="000B46E2" w:rsidRPr="003D0F44">
        <w:rPr>
          <w:rFonts w:ascii="Constantia" w:hAnsi="Constantia" w:cs="Times New Roman"/>
        </w:rPr>
        <w:t>dasarkan</w:t>
      </w:r>
      <w:r w:rsidRPr="003D0F44">
        <w:rPr>
          <w:rFonts w:ascii="Constantia" w:hAnsi="Constantia" w:cs="Times New Roman"/>
        </w:rPr>
        <w:t xml:space="preserve"> pada nilai-nilai Islam yang mendorong masyarakat untuk hidup bersama dalam kesatuan dan saling membantu.</w:t>
      </w:r>
      <w:r w:rsidR="00603A72" w:rsidRPr="003D0F44">
        <w:rPr>
          <w:rFonts w:ascii="Constantia" w:hAnsi="Constantia" w:cs="Times New Roman"/>
        </w:rPr>
        <w:t xml:space="preserve"> Bahkan praktik sosialisme</w:t>
      </w:r>
      <w:r w:rsidR="006F7D5C" w:rsidRPr="003D0F44">
        <w:rPr>
          <w:rFonts w:ascii="Constantia" w:hAnsi="Constantia" w:cs="Times New Roman"/>
        </w:rPr>
        <w:t xml:space="preserve"> islam tersebut telah jauh berkembang sebelum sosialisme barat berkembang</w:t>
      </w:r>
      <w:r w:rsidR="00CD3118" w:rsidRPr="003D0F44">
        <w:rPr>
          <w:rFonts w:ascii="Constantia" w:hAnsi="Constantia" w:cs="Times New Roman"/>
        </w:rPr>
        <w:t xml:space="preserve"> dimasyarakat Eropa pada abad ke-19</w:t>
      </w:r>
      <w:r w:rsidR="001A7F7F" w:rsidRPr="003D0F44">
        <w:rPr>
          <w:rFonts w:ascii="Constantia" w:hAnsi="Constantia" w:cs="Times New Roman"/>
        </w:rPr>
        <w:t>, ka</w:t>
      </w:r>
      <w:r w:rsidR="00C80C7D" w:rsidRPr="003D0F44">
        <w:rPr>
          <w:rFonts w:ascii="Constantia" w:hAnsi="Constantia" w:cs="Times New Roman"/>
        </w:rPr>
        <w:t>r</w:t>
      </w:r>
      <w:r w:rsidR="001A7F7F" w:rsidRPr="003D0F44">
        <w:rPr>
          <w:rFonts w:ascii="Constantia" w:hAnsi="Constantia" w:cs="Times New Roman"/>
        </w:rPr>
        <w:t>e</w:t>
      </w:r>
      <w:r w:rsidR="00C80C7D" w:rsidRPr="003D0F44">
        <w:rPr>
          <w:rFonts w:ascii="Constantia" w:hAnsi="Constantia" w:cs="Times New Roman"/>
        </w:rPr>
        <w:t>n</w:t>
      </w:r>
      <w:r w:rsidR="001A7F7F" w:rsidRPr="003D0F44">
        <w:rPr>
          <w:rFonts w:ascii="Constantia" w:hAnsi="Constantia" w:cs="Times New Roman"/>
        </w:rPr>
        <w:t xml:space="preserve">a praktik sosialisme Islam telah berkembang sejak zaman </w:t>
      </w:r>
      <w:r w:rsidR="000149D9" w:rsidRPr="003D0F44">
        <w:rPr>
          <w:rFonts w:ascii="Constantia" w:hAnsi="Constantia" w:cs="Times New Roman"/>
        </w:rPr>
        <w:t>kepemimpinan Rasullullah S.A.W.</w:t>
      </w:r>
      <w:r w:rsidRPr="003D0F44">
        <w:rPr>
          <w:rFonts w:ascii="Constantia" w:hAnsi="Constantia" w:cs="Times New Roman"/>
        </w:rPr>
        <w:t xml:space="preserve"> Konsep ini tidak hanya relevan untuk membangun dasar negara yang adil dan sejahtera, tetapi juga menunjukkan bagaimana ajaran agama dapat diterapkan dalam kehidupan politik dan sosial. Kontribusi Wan Abdurachman dalam merumuskan dasar negara menunjukkan komitmennya terhadap prinsip-prinsip Islam dan keadilan sosial, yang tetap relevan dalam menghadapi tantangan modern.</w:t>
      </w:r>
    </w:p>
    <w:p w14:paraId="2C4DBBA7" w14:textId="5BC79D19" w:rsidR="00515E3E" w:rsidRPr="003D0F44" w:rsidRDefault="00DB7B4B" w:rsidP="003D0F44">
      <w:pPr>
        <w:spacing w:after="0" w:line="240" w:lineRule="auto"/>
        <w:ind w:firstLine="720"/>
        <w:jc w:val="both"/>
        <w:rPr>
          <w:rFonts w:ascii="Constantia" w:hAnsi="Constantia" w:cs="Times New Roman"/>
        </w:rPr>
      </w:pPr>
      <w:r w:rsidRPr="003D0F44">
        <w:rPr>
          <w:rFonts w:ascii="Constantia" w:hAnsi="Constantia" w:cs="Times New Roman"/>
        </w:rPr>
        <w:t xml:space="preserve">Ajaran sosialisme </w:t>
      </w:r>
      <w:r w:rsidR="0066184B" w:rsidRPr="003D0F44">
        <w:rPr>
          <w:rFonts w:ascii="Constantia" w:hAnsi="Constantia" w:cs="Times New Roman"/>
        </w:rPr>
        <w:t xml:space="preserve">menurut Wan Abdurachman tidaklah hanya praktik </w:t>
      </w:r>
      <w:r w:rsidR="00C9163C" w:rsidRPr="003D0F44">
        <w:rPr>
          <w:rFonts w:ascii="Constantia" w:hAnsi="Constantia" w:cs="Times New Roman"/>
        </w:rPr>
        <w:t>yang dijalankan dalam kehidupan sehari-hari oleh umat Islam</w:t>
      </w:r>
      <w:r w:rsidR="00172E90" w:rsidRPr="003D0F44">
        <w:rPr>
          <w:rFonts w:ascii="Constantia" w:hAnsi="Constantia" w:cs="Times New Roman"/>
        </w:rPr>
        <w:t xml:space="preserve">, bahkan diantaranya merupakan praktik wajib dilaksanakan oleh kaum muslim. Dengan demikian ajaran sosialisme islam </w:t>
      </w:r>
      <w:r w:rsidR="006D679B" w:rsidRPr="003D0F44">
        <w:rPr>
          <w:rFonts w:ascii="Constantia" w:hAnsi="Constantia" w:cs="Times New Roman"/>
        </w:rPr>
        <w:t xml:space="preserve">tidak hanya bersifat tekstual dan normatif belaka namun </w:t>
      </w:r>
      <w:r w:rsidR="0047751C" w:rsidRPr="003D0F44">
        <w:rPr>
          <w:rFonts w:ascii="Constantia" w:hAnsi="Constantia" w:cs="Times New Roman"/>
        </w:rPr>
        <w:t>diterjemahkan dalam</w:t>
      </w:r>
      <w:r w:rsidR="009B3ED3" w:rsidRPr="003D0F44">
        <w:rPr>
          <w:rFonts w:ascii="Constantia" w:hAnsi="Constantia" w:cs="Times New Roman"/>
        </w:rPr>
        <w:t xml:space="preserve"> </w:t>
      </w:r>
      <w:r w:rsidR="0047751C" w:rsidRPr="003D0F44">
        <w:rPr>
          <w:rFonts w:ascii="Constantia" w:hAnsi="Constantia" w:cs="Times New Roman"/>
        </w:rPr>
        <w:t xml:space="preserve">kehidupan sehari-hari </w:t>
      </w:r>
      <w:r w:rsidR="00DE0215" w:rsidRPr="003D0F44">
        <w:rPr>
          <w:rFonts w:ascii="Constantia" w:hAnsi="Constantia" w:cs="Times New Roman"/>
        </w:rPr>
        <w:t>bagi setiap pemeluknya</w:t>
      </w:r>
      <w:r w:rsidR="00F572D7" w:rsidRPr="003D0F44">
        <w:rPr>
          <w:rFonts w:ascii="Constantia" w:hAnsi="Constantia" w:cs="Times New Roman"/>
        </w:rPr>
        <w:t>,</w:t>
      </w:r>
      <w:r w:rsidR="009B3ED3" w:rsidRPr="003D0F44">
        <w:rPr>
          <w:rFonts w:ascii="Constantia" w:hAnsi="Constantia" w:cs="Times New Roman"/>
        </w:rPr>
        <w:t xml:space="preserve"> </w:t>
      </w:r>
      <w:r w:rsidR="00515E3E" w:rsidRPr="003D0F44">
        <w:rPr>
          <w:rFonts w:ascii="Constantia" w:hAnsi="Constantia" w:cs="Times New Roman"/>
        </w:rPr>
        <w:t>Setiap umat Islam, kaya atau miskin, dari berbagai suku bangsa dan warna kulit, diwajibkan untuk berkumpul dan menjalankan salat di masjid setiap Jumat tanpa membedakan tempat dan derajat. Dalam perkumpulan tersebut, salat dipimpin oleh seorang imam yang dipilih dari antara mereka. Selain itu, dua kali dalam setahun, seluruh penduduk suatu kota berkumpul untuk melaksanakan salat Idul Fitri dan Idul Adha. Pada kesempatan ini, mereka berjabat tangan dan berangkulan satu sama lain dengan rasa persaudaraan yang mendalam, memperkuat ikatan sosial di antara mereka. Selain itu, setiap umat Islam yang mampu diwajibkan untuk menunaikan ibadah haji ke Mekah. Ibadah ini dilakukan pada waktu yang telah ditentukan, di mana para jamaah berkumpul di suatu tempat dengan mengenakan pakaian ihram yang sama dan sangat sederhana. Pakaian ihram ini melambangkan kesederhanaan dan kesetaraan, menghilangkan perbedaan status sosial, suku bangsa, dan warna kulit. Dengan demikian, ibadah haji memperkuat rasa persatuan dan kesetaraan di antara umat Islam, menjadikannya momen yang sangat bermakna dalam kehidupan spiritual mereka. Kegiatan-kegiatan ini mencerminkan prinsip-prinsip dasar Islam yang menekankan kebersamaan, kesederhanaan, dan persaudaraan, yang dijalankan dengan penuh ketaatan oleh setiap individu Muslim di seluruh dunia</w:t>
      </w:r>
      <w:r w:rsidR="00DE0215" w:rsidRPr="003D0F44">
        <w:rPr>
          <w:rFonts w:ascii="Constantia" w:hAnsi="Constantia" w:cs="Times New Roman"/>
        </w:rPr>
        <w:fldChar w:fldCharType="begin" w:fldLock="1"/>
      </w:r>
      <w:r w:rsidR="00333EE6" w:rsidRPr="003D0F44">
        <w:rPr>
          <w:rFonts w:ascii="Constantia" w:hAnsi="Constantia" w:cs="Times New Roman"/>
        </w:rPr>
        <w:instrText>ADDIN CSL_CITATION {"citationItems":[{"id":"ITEM-1","itemData":{"author":[{"dropping-particle":"","family":"Wijiyanto","given":"Septian Teguh","non-dropping-particle":"","parse-names":false,"suffix":""},{"dropping-particle":"","family":"Sudrajat","given":"Ajat","non-dropping-particle":"","parse-names":false,"suffix":""},{"dropping-particle":"","family":"Buonarrotti","given":"Filippo","non-dropping-particle":"","parse-names":false,"suffix":""},{"dropping-particle":"","family":"Auguste","given":"Louis","non-dropping-particle":"","parse-names":false,"suffix":""}],"container-title":"Bihari:pendidikan sejarah dan ilmu sejarah","id":"ITEM-1","issue":"1","issued":{"date-parts":[["2019"]]},"page":"1-12","title":"Tjokroaminoto : Sosialisme Islam","type":"article-journal","volume":"2"},"uris":["http://www.mendeley.com/documents/?uuid=9fef8c9b-83aa-43d6-b86c-5dca9d976dbb"]}],"mendeley":{"formattedCitation":"(Wijiyanto et al., 2019)","manualFormatting":"(Wijiyanto et al., 2019, p.10)","plainTextFormattedCitation":"(Wijiyanto et al., 2019)","previouslyFormattedCitation":"(Wijiyanto et al., 2019)"},"properties":{"noteIndex":0},"schema":"https://github.com/citation-style-language/schema/raw/master/csl-citation.json"}</w:instrText>
      </w:r>
      <w:r w:rsidR="00DE0215" w:rsidRPr="003D0F44">
        <w:rPr>
          <w:rFonts w:ascii="Constantia" w:hAnsi="Constantia" w:cs="Times New Roman"/>
        </w:rPr>
        <w:fldChar w:fldCharType="separate"/>
      </w:r>
      <w:r w:rsidR="00DE0215" w:rsidRPr="003D0F44">
        <w:rPr>
          <w:rFonts w:ascii="Constantia" w:hAnsi="Constantia" w:cs="Times New Roman"/>
          <w:noProof/>
        </w:rPr>
        <w:t>(Wijiyanto et al., 2019, p</w:t>
      </w:r>
      <w:r w:rsidR="00AC04D6" w:rsidRPr="003D0F44">
        <w:rPr>
          <w:rFonts w:ascii="Constantia" w:hAnsi="Constantia" w:cs="Times New Roman"/>
          <w:noProof/>
        </w:rPr>
        <w:t>.</w:t>
      </w:r>
      <w:r w:rsidR="009D741F" w:rsidRPr="003D0F44">
        <w:rPr>
          <w:rFonts w:ascii="Constantia" w:hAnsi="Constantia" w:cs="Times New Roman"/>
          <w:noProof/>
        </w:rPr>
        <w:t>10</w:t>
      </w:r>
      <w:r w:rsidR="00DE0215" w:rsidRPr="003D0F44">
        <w:rPr>
          <w:rFonts w:ascii="Constantia" w:hAnsi="Constantia" w:cs="Times New Roman"/>
          <w:noProof/>
        </w:rPr>
        <w:t>)</w:t>
      </w:r>
      <w:r w:rsidR="00DE0215" w:rsidRPr="003D0F44">
        <w:rPr>
          <w:rFonts w:ascii="Constantia" w:hAnsi="Constantia" w:cs="Times New Roman"/>
        </w:rPr>
        <w:fldChar w:fldCharType="end"/>
      </w:r>
      <w:r w:rsidR="00333EE6" w:rsidRPr="003D0F44">
        <w:rPr>
          <w:rFonts w:ascii="Constantia" w:hAnsi="Constantia" w:cs="Times New Roman"/>
        </w:rPr>
        <w:t>.</w:t>
      </w:r>
    </w:p>
    <w:p w14:paraId="1FC87C51" w14:textId="34D722CC" w:rsidR="007D770F" w:rsidRPr="003D0F44" w:rsidRDefault="007D770F" w:rsidP="003D0F44">
      <w:pPr>
        <w:spacing w:after="0" w:line="240" w:lineRule="auto"/>
        <w:ind w:firstLine="720"/>
        <w:jc w:val="both"/>
        <w:rPr>
          <w:rFonts w:ascii="Constantia" w:hAnsi="Constantia" w:cs="Times New Roman"/>
        </w:rPr>
      </w:pPr>
      <w:r w:rsidRPr="003D0F44">
        <w:rPr>
          <w:rFonts w:ascii="Constantia" w:hAnsi="Constantia" w:cs="Times New Roman"/>
        </w:rPr>
        <w:t xml:space="preserve">Dengan demikian praktik sosialisme </w:t>
      </w:r>
      <w:r w:rsidR="00A431B4" w:rsidRPr="003D0F44">
        <w:rPr>
          <w:rFonts w:ascii="Constantia" w:hAnsi="Constantia" w:cs="Times New Roman"/>
        </w:rPr>
        <w:t xml:space="preserve">diatas merupakan bentuk sosialisme Islam dalam rangka </w:t>
      </w:r>
      <w:r w:rsidR="00E3663F" w:rsidRPr="003D0F44">
        <w:rPr>
          <w:rFonts w:ascii="Constantia" w:hAnsi="Constantia" w:cs="Times New Roman"/>
        </w:rPr>
        <w:t>mewujudkan persamaan dan persaudaraan. Secara tidak langsung praktik tersebut akan menana</w:t>
      </w:r>
      <w:r w:rsidR="00232581" w:rsidRPr="003D0F44">
        <w:rPr>
          <w:rFonts w:ascii="Constantia" w:hAnsi="Constantia" w:cs="Times New Roman"/>
        </w:rPr>
        <w:t xml:space="preserve">mkan perasaan bahwa semua manusia itu satu </w:t>
      </w:r>
      <w:r w:rsidR="00BF0923" w:rsidRPr="003D0F44">
        <w:rPr>
          <w:rFonts w:ascii="Constantia" w:hAnsi="Constantia" w:cs="Times New Roman"/>
        </w:rPr>
        <w:t>persatuan, dan diwajibkan atas mereka melakukan kesamaan</w:t>
      </w:r>
      <w:r w:rsidR="00C4476A" w:rsidRPr="003D0F44">
        <w:rPr>
          <w:rFonts w:ascii="Constantia" w:hAnsi="Constantia" w:cs="Times New Roman"/>
        </w:rPr>
        <w:t xml:space="preserve"> yang berlaku satu sama lainya</w:t>
      </w:r>
      <w:r w:rsidR="005C1428" w:rsidRPr="003D0F44">
        <w:rPr>
          <w:rFonts w:ascii="Constantia" w:hAnsi="Constantia" w:cs="Times New Roman"/>
        </w:rPr>
        <w:t xml:space="preserve">. Praktek tersebut sangatlah sesuai dengan </w:t>
      </w:r>
      <w:r w:rsidR="00D714FA" w:rsidRPr="003D0F44">
        <w:rPr>
          <w:rFonts w:ascii="Constantia" w:hAnsi="Constantia" w:cs="Times New Roman"/>
        </w:rPr>
        <w:t>landasan Partai Syarekat Islam</w:t>
      </w:r>
      <w:r w:rsidR="00417257" w:rsidRPr="003D0F44">
        <w:rPr>
          <w:rFonts w:ascii="Constantia" w:hAnsi="Constantia" w:cs="Times New Roman"/>
        </w:rPr>
        <w:t>, yaitu percaya bahwasanya</w:t>
      </w:r>
      <w:r w:rsidR="008F7291" w:rsidRPr="003D0F44">
        <w:rPr>
          <w:rFonts w:ascii="Constantia" w:hAnsi="Constantia" w:cs="Times New Roman"/>
        </w:rPr>
        <w:t xml:space="preserve"> untuk menjadikan Umat Islam yang bersatu</w:t>
      </w:r>
      <w:r w:rsidR="008C18A8" w:rsidRPr="003D0F44">
        <w:rPr>
          <w:rFonts w:ascii="Constantia" w:hAnsi="Constantia" w:cs="Times New Roman"/>
        </w:rPr>
        <w:t xml:space="preserve">, lebig dulu dibentuk sebuah kaum (Partai) </w:t>
      </w:r>
      <w:r w:rsidR="00333EE6" w:rsidRPr="003D0F44">
        <w:rPr>
          <w:rFonts w:ascii="Constantia" w:hAnsi="Constantia" w:cs="Times New Roman"/>
        </w:rPr>
        <w:t>yang tidak terpecah- belah atau terbagi- bagi</w:t>
      </w:r>
      <w:r w:rsidR="00333EE6" w:rsidRPr="003D0F44">
        <w:rPr>
          <w:rFonts w:ascii="Constantia" w:hAnsi="Constantia" w:cs="Times New Roman"/>
        </w:rPr>
        <w:fldChar w:fldCharType="begin" w:fldLock="1"/>
      </w:r>
      <w:r w:rsidR="004602AA" w:rsidRPr="003D0F44">
        <w:rPr>
          <w:rFonts w:ascii="Constantia" w:hAnsi="Constantia" w:cs="Times New Roman"/>
        </w:rPr>
        <w:instrText>ADDIN CSL_CITATION {"citationItems":[{"id":"ITEM-1","itemData":{"author":[{"dropping-particle":"","family":"Amelz","given":"","non-dropping-particle":"","parse-names":false,"suffix":""}],"id":"ITEM-1","issued":{"date-parts":[["1952"]]},"number-of-pages":"1-180","publisher":"Bulan Bintang","publisher-place":"Djakarta","title":"H.O.S. TJOKROAMINOTO hidup dan Perjungannya","type":"book"},"uris":["http://www.mendeley.com/documents/?uuid=edb05cd1-deee-44c0-aad1-9785ff700708"]}],"mendeley":{"formattedCitation":"(Amelz, 1952)","manualFormatting":"(Amelz, 1952,p.10)","plainTextFormattedCitation":"(Amelz, 1952)","previouslyFormattedCitation":"(Amelz, 1952)"},"properties":{"noteIndex":0},"schema":"https://github.com/citation-style-language/schema/raw/master/csl-citation.json"}</w:instrText>
      </w:r>
      <w:r w:rsidR="00333EE6" w:rsidRPr="003D0F44">
        <w:rPr>
          <w:rFonts w:ascii="Constantia" w:hAnsi="Constantia" w:cs="Times New Roman"/>
        </w:rPr>
        <w:fldChar w:fldCharType="separate"/>
      </w:r>
      <w:r w:rsidR="00333EE6" w:rsidRPr="003D0F44">
        <w:rPr>
          <w:rFonts w:ascii="Constantia" w:hAnsi="Constantia" w:cs="Times New Roman"/>
          <w:noProof/>
        </w:rPr>
        <w:t>(Amelz, 1952</w:t>
      </w:r>
      <w:r w:rsidR="00D84705" w:rsidRPr="003D0F44">
        <w:rPr>
          <w:rFonts w:ascii="Constantia" w:hAnsi="Constantia" w:cs="Times New Roman"/>
          <w:noProof/>
        </w:rPr>
        <w:t>,p.10</w:t>
      </w:r>
      <w:r w:rsidR="00333EE6" w:rsidRPr="003D0F44">
        <w:rPr>
          <w:rFonts w:ascii="Constantia" w:hAnsi="Constantia" w:cs="Times New Roman"/>
          <w:noProof/>
        </w:rPr>
        <w:t>)</w:t>
      </w:r>
      <w:r w:rsidR="00333EE6" w:rsidRPr="003D0F44">
        <w:rPr>
          <w:rFonts w:ascii="Constantia" w:hAnsi="Constantia" w:cs="Times New Roman"/>
        </w:rPr>
        <w:fldChar w:fldCharType="end"/>
      </w:r>
      <w:r w:rsidR="00C4476A" w:rsidRPr="003D0F44">
        <w:rPr>
          <w:rFonts w:ascii="Constantia" w:hAnsi="Constantia" w:cs="Times New Roman"/>
        </w:rPr>
        <w:t>.</w:t>
      </w:r>
      <w:r w:rsidR="0041586D" w:rsidRPr="003D0F44">
        <w:rPr>
          <w:rFonts w:ascii="Constantia" w:hAnsi="Constantia" w:cs="Times New Roman"/>
        </w:rPr>
        <w:t xml:space="preserve"> </w:t>
      </w:r>
      <w:r w:rsidR="00333EE6" w:rsidRPr="003D0F44">
        <w:rPr>
          <w:rFonts w:ascii="Constantia" w:hAnsi="Constantia" w:cs="Times New Roman"/>
        </w:rPr>
        <w:t>Sebagaimana perintah Allah yang</w:t>
      </w:r>
      <w:r w:rsidR="00AD2E8B" w:rsidRPr="003D0F44">
        <w:rPr>
          <w:rFonts w:ascii="Constantia" w:hAnsi="Constantia" w:cs="Times New Roman"/>
        </w:rPr>
        <w:t xml:space="preserve"> tertuang dalam Al-Qur</w:t>
      </w:r>
      <w:r w:rsidR="00F555F1" w:rsidRPr="003D0F44">
        <w:rPr>
          <w:rFonts w:ascii="Constantia" w:hAnsi="Constantia" w:cs="Times New Roman"/>
        </w:rPr>
        <w:t>’</w:t>
      </w:r>
      <w:r w:rsidR="00AD2E8B" w:rsidRPr="003D0F44">
        <w:rPr>
          <w:rFonts w:ascii="Constantia" w:hAnsi="Constantia" w:cs="Times New Roman"/>
        </w:rPr>
        <w:t>an</w:t>
      </w:r>
      <w:r w:rsidR="00F555F1" w:rsidRPr="003D0F44">
        <w:rPr>
          <w:rFonts w:ascii="Constantia" w:hAnsi="Constantia" w:cs="Times New Roman"/>
        </w:rPr>
        <w:t xml:space="preserve"> Surah Al-</w:t>
      </w:r>
      <w:r w:rsidR="003431A9" w:rsidRPr="003D0F44">
        <w:rPr>
          <w:rFonts w:ascii="Constantia" w:hAnsi="Constantia" w:cs="Times New Roman"/>
        </w:rPr>
        <w:t>‘Imran yang artinya “</w:t>
      </w:r>
      <w:r w:rsidR="00F86702" w:rsidRPr="003D0F44">
        <w:rPr>
          <w:rFonts w:ascii="Constantia" w:hAnsi="Constantia" w:cs="Times New Roman"/>
        </w:rPr>
        <w:t xml:space="preserve"> dan berpeganglah </w:t>
      </w:r>
      <w:r w:rsidR="00D02FDC" w:rsidRPr="003D0F44">
        <w:rPr>
          <w:rFonts w:ascii="Constantia" w:hAnsi="Constantia" w:cs="Times New Roman"/>
        </w:rPr>
        <w:t>kuat-kuat kamu semuanya dengan tali</w:t>
      </w:r>
      <w:r w:rsidR="00BB269E" w:rsidRPr="003D0F44">
        <w:rPr>
          <w:rFonts w:ascii="Constantia" w:hAnsi="Constantia" w:cs="Times New Roman"/>
        </w:rPr>
        <w:t xml:space="preserve"> Allah (Qura’an) dan janganlah kamu berpecah belah”</w:t>
      </w:r>
      <w:r w:rsidR="00AD2E8B" w:rsidRPr="003D0F44">
        <w:rPr>
          <w:rFonts w:ascii="Constantia" w:hAnsi="Constantia" w:cs="Times New Roman"/>
        </w:rPr>
        <w:t xml:space="preserve"> </w:t>
      </w:r>
      <w:r w:rsidR="00D84705" w:rsidRPr="003D0F44">
        <w:rPr>
          <w:rFonts w:ascii="Constantia" w:hAnsi="Constantia" w:cs="Times New Roman"/>
        </w:rPr>
        <w:t>.</w:t>
      </w:r>
    </w:p>
    <w:p w14:paraId="11EF3B99" w14:textId="40415884" w:rsidR="00DA7308" w:rsidRPr="003D0F44" w:rsidRDefault="00884E9C" w:rsidP="003D0F44">
      <w:pPr>
        <w:spacing w:after="0" w:line="240" w:lineRule="auto"/>
        <w:ind w:firstLine="720"/>
        <w:jc w:val="both"/>
        <w:rPr>
          <w:rFonts w:ascii="Constantia" w:hAnsi="Constantia" w:cs="Times New Roman"/>
        </w:rPr>
      </w:pPr>
      <w:r w:rsidRPr="003D0F44">
        <w:rPr>
          <w:rFonts w:ascii="Constantia" w:hAnsi="Constantia" w:cs="Times New Roman"/>
        </w:rPr>
        <w:t>Jika</w:t>
      </w:r>
      <w:r w:rsidR="00DE1DE8" w:rsidRPr="003D0F44">
        <w:rPr>
          <w:rFonts w:ascii="Constantia" w:hAnsi="Constantia" w:cs="Times New Roman"/>
        </w:rPr>
        <w:t xml:space="preserve"> melihat kehidupan masyarakat Indonesia </w:t>
      </w:r>
      <w:r w:rsidR="00C2765D" w:rsidRPr="003D0F44">
        <w:rPr>
          <w:rFonts w:ascii="Constantia" w:hAnsi="Constantia" w:cs="Times New Roman"/>
        </w:rPr>
        <w:t>Mayoritas masyrakat</w:t>
      </w:r>
      <w:r w:rsidR="00DE1DE8" w:rsidRPr="003D0F44">
        <w:rPr>
          <w:rFonts w:ascii="Constantia" w:hAnsi="Constantia" w:cs="Times New Roman"/>
        </w:rPr>
        <w:t>nya</w:t>
      </w:r>
      <w:r w:rsidR="00C2765D" w:rsidRPr="003D0F44">
        <w:rPr>
          <w:rFonts w:ascii="Constantia" w:hAnsi="Constantia" w:cs="Times New Roman"/>
        </w:rPr>
        <w:t xml:space="preserve"> beragama Islam namun tidak semuanya memahami </w:t>
      </w:r>
      <w:r w:rsidR="00067D3E" w:rsidRPr="003D0F44">
        <w:rPr>
          <w:rFonts w:ascii="Constantia" w:hAnsi="Constantia" w:cs="Times New Roman"/>
        </w:rPr>
        <w:t>dan menjalankan ajalan Islam secara menyeluruh kerena sebagai hambatan yang diberikan oleh pemerintah Kolonial</w:t>
      </w:r>
      <w:r w:rsidR="00DE1DE8" w:rsidRPr="003D0F44">
        <w:rPr>
          <w:rFonts w:ascii="Constantia" w:hAnsi="Constantia" w:cs="Times New Roman"/>
        </w:rPr>
        <w:t xml:space="preserve"> pada masa penjajahan</w:t>
      </w:r>
      <w:r w:rsidR="00067D3E" w:rsidRPr="003D0F44">
        <w:rPr>
          <w:rFonts w:ascii="Constantia" w:hAnsi="Constantia" w:cs="Times New Roman"/>
        </w:rPr>
        <w:t xml:space="preserve">. Selain itu </w:t>
      </w:r>
      <w:r w:rsidR="009B7A7D" w:rsidRPr="003D0F44">
        <w:rPr>
          <w:rFonts w:ascii="Constantia" w:hAnsi="Constantia" w:cs="Times New Roman"/>
        </w:rPr>
        <w:t xml:space="preserve">penerapan ajaran Islam sulit diselaraskan dengan praktik pemerintahan yang ada pada masa itu. Dalam Islam </w:t>
      </w:r>
      <w:r w:rsidR="00434E08" w:rsidRPr="003D0F44">
        <w:rPr>
          <w:rFonts w:ascii="Constantia" w:hAnsi="Constantia" w:cs="Times New Roman"/>
        </w:rPr>
        <w:t xml:space="preserve">terdapat kewajiban dan larangan yang harus ditaati, seperti kewajiban Shalat </w:t>
      </w:r>
      <w:r w:rsidR="004B4876" w:rsidRPr="003D0F44">
        <w:rPr>
          <w:rFonts w:ascii="Constantia" w:hAnsi="Constantia" w:cs="Times New Roman"/>
        </w:rPr>
        <w:t>lima waktu dan larangan memakan babi dan meminum alkohol</w:t>
      </w:r>
      <w:r w:rsidR="00962C18" w:rsidRPr="003D0F44">
        <w:rPr>
          <w:rFonts w:ascii="Constantia" w:hAnsi="Constantia" w:cs="Times New Roman"/>
        </w:rPr>
        <w:t xml:space="preserve">. Namun </w:t>
      </w:r>
      <w:r w:rsidR="00F1325A" w:rsidRPr="003D0F44">
        <w:rPr>
          <w:rFonts w:ascii="Constantia" w:hAnsi="Constantia" w:cs="Times New Roman"/>
        </w:rPr>
        <w:t>Negara mendapatkan penghasilan dari berbagai sumber yang dianggap haram</w:t>
      </w:r>
      <w:r w:rsidR="000047D2" w:rsidRPr="003D0F44">
        <w:rPr>
          <w:rFonts w:ascii="Constantia" w:hAnsi="Constantia" w:cs="Times New Roman"/>
        </w:rPr>
        <w:t>, sehingga pendapatan negara yang digunakan untuk membayar gaji karyawan tidak sesuai dengan prinsip-prinsip Islam.</w:t>
      </w:r>
      <w:r w:rsidR="00DA7308" w:rsidRPr="003D0F44">
        <w:rPr>
          <w:rFonts w:ascii="Constantia" w:hAnsi="Constantia" w:cs="Times New Roman"/>
        </w:rPr>
        <w:t xml:space="preserve"> </w:t>
      </w:r>
      <w:r w:rsidR="00F87B12" w:rsidRPr="003D0F44">
        <w:rPr>
          <w:rFonts w:ascii="Constantia" w:hAnsi="Constantia" w:cs="Times New Roman"/>
        </w:rPr>
        <w:t>Telah jelas bahwa Allah melarang hambanya agar tidak memakan uang hasil riba</w:t>
      </w:r>
      <w:r w:rsidR="00C83210" w:rsidRPr="003D0F44">
        <w:rPr>
          <w:rFonts w:ascii="Constantia" w:hAnsi="Constantia" w:cs="Times New Roman"/>
        </w:rPr>
        <w:t xml:space="preserve">, namun karena faktor politik pada saat itu </w:t>
      </w:r>
      <w:r w:rsidR="005730E8" w:rsidRPr="003D0F44">
        <w:rPr>
          <w:rFonts w:ascii="Constantia" w:hAnsi="Constantia" w:cs="Times New Roman"/>
        </w:rPr>
        <w:t xml:space="preserve">pada akhirnya banyak umat muslim memakan uang yang </w:t>
      </w:r>
      <w:r w:rsidR="003456DA" w:rsidRPr="003D0F44">
        <w:rPr>
          <w:rFonts w:ascii="Constantia" w:hAnsi="Constantia" w:cs="Times New Roman"/>
        </w:rPr>
        <w:t>didaparkan dengan jalan yang tidak benar.</w:t>
      </w:r>
      <w:r w:rsidR="009172F6" w:rsidRPr="003D0F44">
        <w:rPr>
          <w:rFonts w:ascii="Constantia" w:hAnsi="Constantia" w:cs="Times New Roman"/>
        </w:rPr>
        <w:t xml:space="preserve"> </w:t>
      </w:r>
      <w:r w:rsidR="006A428B" w:rsidRPr="003D0F44">
        <w:rPr>
          <w:rFonts w:ascii="Constantia" w:hAnsi="Constantia" w:cs="Times New Roman"/>
        </w:rPr>
        <w:t xml:space="preserve">Dengan demikian </w:t>
      </w:r>
      <w:r w:rsidR="00243B52" w:rsidRPr="003D0F44">
        <w:rPr>
          <w:rFonts w:ascii="Constantia" w:hAnsi="Constantia" w:cs="Times New Roman"/>
        </w:rPr>
        <w:t>para anggota PSII harus memiliki kesadaran penuh untuk memerangi kapitalisme</w:t>
      </w:r>
      <w:r w:rsidR="005F6921" w:rsidRPr="003D0F44">
        <w:rPr>
          <w:rFonts w:ascii="Constantia" w:hAnsi="Constantia" w:cs="Times New Roman"/>
        </w:rPr>
        <w:t>, karena kapitalisme bukan hanya kejahat</w:t>
      </w:r>
      <w:r w:rsidR="00DC44FD" w:rsidRPr="003D0F44">
        <w:rPr>
          <w:rFonts w:ascii="Constantia" w:hAnsi="Constantia" w:cs="Times New Roman"/>
        </w:rPr>
        <w:t>an</w:t>
      </w:r>
      <w:r w:rsidR="005F6921" w:rsidRPr="003D0F44">
        <w:rPr>
          <w:rFonts w:ascii="Constantia" w:hAnsi="Constantia" w:cs="Times New Roman"/>
        </w:rPr>
        <w:t xml:space="preserve">n didunia namun </w:t>
      </w:r>
      <w:r w:rsidR="00DC44FD" w:rsidRPr="003D0F44">
        <w:rPr>
          <w:rFonts w:ascii="Constantia" w:hAnsi="Constantia" w:cs="Times New Roman"/>
        </w:rPr>
        <w:t>juga ancaman siksaan Allah di akhirat</w:t>
      </w:r>
      <w:r w:rsidR="00017815" w:rsidRPr="003D0F44">
        <w:rPr>
          <w:rFonts w:ascii="Constantia" w:hAnsi="Constantia" w:cs="Times New Roman"/>
        </w:rPr>
        <w:t xml:space="preserve"> </w:t>
      </w:r>
      <w:r w:rsidR="00017815" w:rsidRPr="003D0F44">
        <w:rPr>
          <w:rFonts w:ascii="Constantia" w:hAnsi="Constantia" w:cs="Times New Roman"/>
        </w:rPr>
        <w:fldChar w:fldCharType="begin" w:fldLock="1"/>
      </w:r>
      <w:r w:rsidR="00E71F0F" w:rsidRPr="003D0F44">
        <w:rPr>
          <w:rFonts w:ascii="Constantia" w:hAnsi="Constantia" w:cs="Times New Roman"/>
        </w:rPr>
        <w:instrText>ADDIN CSL_CITATION {"citationItems":[{"id":"ITEM-1","itemData":{"author":[{"dropping-particle":"","family":"Amelz","given":"","non-dropping-particle":"","parse-names":false,"suffix":""}],"id":"ITEM-1","issued":{"date-parts":[["1952"]]},"number-of-pages":"1-180","publisher":"Bulan Bintang","publisher-place":"Djakarta","title":"H.O.S. TJOKROAMINOTO hidup dan Perjungannya","type":"book"},"uris":["http://www.mendeley.com/documents/?uuid=edb05cd1-deee-44c0-aad1-9785ff700708"]}],"mendeley":{"formattedCitation":"(Amelz, 1952)","manualFormatting":"(Amelz, 1952,p.32)","plainTextFormattedCitation":"(Amelz, 1952)","previouslyFormattedCitation":"(Amelz, 1952)"},"properties":{"noteIndex":0},"schema":"https://github.com/citation-style-language/schema/raw/master/csl-citation.json"}</w:instrText>
      </w:r>
      <w:r w:rsidR="00017815" w:rsidRPr="003D0F44">
        <w:rPr>
          <w:rFonts w:ascii="Constantia" w:hAnsi="Constantia" w:cs="Times New Roman"/>
        </w:rPr>
        <w:fldChar w:fldCharType="separate"/>
      </w:r>
      <w:r w:rsidR="00017815" w:rsidRPr="003D0F44">
        <w:rPr>
          <w:rFonts w:ascii="Constantia" w:hAnsi="Constantia" w:cs="Times New Roman"/>
          <w:noProof/>
        </w:rPr>
        <w:t>(Amelz, 1952</w:t>
      </w:r>
      <w:r w:rsidR="00853B45" w:rsidRPr="003D0F44">
        <w:rPr>
          <w:rFonts w:ascii="Constantia" w:hAnsi="Constantia" w:cs="Times New Roman"/>
          <w:noProof/>
        </w:rPr>
        <w:t>,p.32</w:t>
      </w:r>
      <w:r w:rsidR="00017815" w:rsidRPr="003D0F44">
        <w:rPr>
          <w:rFonts w:ascii="Constantia" w:hAnsi="Constantia" w:cs="Times New Roman"/>
          <w:noProof/>
        </w:rPr>
        <w:t>)</w:t>
      </w:r>
      <w:r w:rsidR="00017815" w:rsidRPr="003D0F44">
        <w:rPr>
          <w:rFonts w:ascii="Constantia" w:hAnsi="Constantia" w:cs="Times New Roman"/>
        </w:rPr>
        <w:fldChar w:fldCharType="end"/>
      </w:r>
      <w:r w:rsidR="004B7039" w:rsidRPr="003D0F44">
        <w:rPr>
          <w:rFonts w:ascii="Constantia" w:hAnsi="Constantia" w:cs="Times New Roman"/>
        </w:rPr>
        <w:t>.</w:t>
      </w:r>
      <w:r w:rsidR="00C65968" w:rsidRPr="003D0F44">
        <w:rPr>
          <w:rFonts w:ascii="Constantia" w:hAnsi="Constantia" w:cs="Times New Roman"/>
        </w:rPr>
        <w:t xml:space="preserve"> sebagaimna yang tertuang dalam Surah Al-Baqarah</w:t>
      </w:r>
      <w:r w:rsidR="004B7039" w:rsidRPr="003D0F44">
        <w:rPr>
          <w:rFonts w:ascii="Constantia" w:hAnsi="Constantia" w:cs="Times New Roman"/>
        </w:rPr>
        <w:t xml:space="preserve"> ayat ke 275.</w:t>
      </w:r>
    </w:p>
    <w:p w14:paraId="19798C7F" w14:textId="29C22023" w:rsidR="00DA7308" w:rsidRPr="003D0F44" w:rsidRDefault="00DA7308" w:rsidP="003D0F44">
      <w:pPr>
        <w:spacing w:after="0" w:line="240" w:lineRule="auto"/>
        <w:ind w:firstLine="720"/>
        <w:jc w:val="both"/>
        <w:rPr>
          <w:rFonts w:ascii="Constantia" w:hAnsi="Constantia" w:cs="Times New Roman"/>
        </w:rPr>
      </w:pPr>
      <w:r w:rsidRPr="003D0F44">
        <w:rPr>
          <w:rFonts w:ascii="Constantia" w:hAnsi="Constantia" w:cs="Times New Roman"/>
        </w:rPr>
        <w:t xml:space="preserve">Dengan </w:t>
      </w:r>
      <w:r w:rsidR="00EB5292" w:rsidRPr="003D0F44">
        <w:rPr>
          <w:rFonts w:ascii="Constantia" w:hAnsi="Constantia" w:cs="Times New Roman"/>
        </w:rPr>
        <w:t>harapan</w:t>
      </w:r>
      <w:r w:rsidRPr="003D0F44">
        <w:rPr>
          <w:rFonts w:ascii="Constantia" w:hAnsi="Constantia" w:cs="Times New Roman"/>
        </w:rPr>
        <w:t xml:space="preserve"> </w:t>
      </w:r>
      <w:r w:rsidR="002654A9" w:rsidRPr="003D0F44">
        <w:rPr>
          <w:rFonts w:ascii="Constantia" w:hAnsi="Constantia" w:cs="Times New Roman"/>
        </w:rPr>
        <w:t>apabila Islam yang dijadikan sebagai Dasar Negara Indonesia hal tersebut dapat memperbaiki kehudupan masyarakat Islam yang sebelumnya tidak sesuai dengan ajaran Islam</w:t>
      </w:r>
      <w:r w:rsidR="000732A0" w:rsidRPr="003D0F44">
        <w:rPr>
          <w:rFonts w:ascii="Constantia" w:hAnsi="Constantia" w:cs="Times New Roman"/>
        </w:rPr>
        <w:t xml:space="preserve">. </w:t>
      </w:r>
      <w:r w:rsidR="00553416" w:rsidRPr="003D0F44">
        <w:rPr>
          <w:rFonts w:ascii="Constantia" w:hAnsi="Constantia" w:cs="Times New Roman"/>
        </w:rPr>
        <w:t xml:space="preserve">Oleh karena itu </w:t>
      </w:r>
      <w:r w:rsidR="00DC61DC" w:rsidRPr="003D0F44">
        <w:rPr>
          <w:rFonts w:ascii="Constantia" w:hAnsi="Constantia" w:cs="Times New Roman"/>
        </w:rPr>
        <w:t xml:space="preserve">sosialisme menawarkan progam-proham yang akan mendistribusikankesejahteraan </w:t>
      </w:r>
      <w:r w:rsidR="00E70554" w:rsidRPr="003D0F44">
        <w:rPr>
          <w:rFonts w:ascii="Constantia" w:hAnsi="Constantia" w:cs="Times New Roman"/>
        </w:rPr>
        <w:t xml:space="preserve">dan kekuasaan yang lebih merata di dalam masyarakat. </w:t>
      </w:r>
      <w:r w:rsidR="000732A0" w:rsidRPr="003D0F44">
        <w:rPr>
          <w:rFonts w:ascii="Constantia" w:hAnsi="Constantia" w:cs="Times New Roman"/>
        </w:rPr>
        <w:t xml:space="preserve">Namun pada Sidang perumusan Dasar </w:t>
      </w:r>
      <w:r w:rsidR="00442DC1" w:rsidRPr="003D0F44">
        <w:rPr>
          <w:rFonts w:ascii="Constantia" w:hAnsi="Constantia" w:cs="Times New Roman"/>
        </w:rPr>
        <w:t>Negara para kaum penganut Pancasila sebagai Ideologi Bangsa lebih banyak berargumentasi</w:t>
      </w:r>
      <w:r w:rsidR="00212425" w:rsidRPr="003D0F44">
        <w:rPr>
          <w:rFonts w:ascii="Constantia" w:hAnsi="Constantia" w:cs="Times New Roman"/>
        </w:rPr>
        <w:t xml:space="preserve"> yang tertuju untuk menyerang </w:t>
      </w:r>
      <w:r w:rsidR="00403712" w:rsidRPr="003D0F44">
        <w:rPr>
          <w:rFonts w:ascii="Constantia" w:hAnsi="Constantia" w:cs="Times New Roman"/>
        </w:rPr>
        <w:t>pemikiran Dasar Negara Islam. Tentu saja hal tersebut</w:t>
      </w:r>
      <w:r w:rsidR="008C0C26" w:rsidRPr="003D0F44">
        <w:rPr>
          <w:rFonts w:ascii="Constantia" w:hAnsi="Constantia" w:cs="Times New Roman"/>
        </w:rPr>
        <w:t xml:space="preserve"> memiliki kesamaan pada masa Kolonial yang mana pada masa itu Islam akan dimusnahkan. Sedangkan pada saat itu </w:t>
      </w:r>
      <w:r w:rsidR="00E7658E" w:rsidRPr="003D0F44">
        <w:rPr>
          <w:rFonts w:ascii="Constantia" w:hAnsi="Constantia" w:cs="Times New Roman"/>
        </w:rPr>
        <w:t>mayoritas penduduk Indonesia beragama Islam. Dengan demikian PSII</w:t>
      </w:r>
      <w:r w:rsidR="00375691" w:rsidRPr="003D0F44">
        <w:rPr>
          <w:rFonts w:ascii="Constantia" w:hAnsi="Constantia" w:cs="Times New Roman"/>
        </w:rPr>
        <w:t xml:space="preserve"> sebagai Partai yang berlandaskan Islam rela memperjuangkan Islam sebagai Dasar Negara Indonesia.</w:t>
      </w:r>
    </w:p>
    <w:p w14:paraId="711B88E3" w14:textId="77777777" w:rsidR="00657572" w:rsidRPr="003D0F44" w:rsidRDefault="00657572" w:rsidP="003D0F44">
      <w:pPr>
        <w:spacing w:after="0" w:line="240" w:lineRule="auto"/>
        <w:ind w:firstLine="720"/>
        <w:jc w:val="both"/>
        <w:rPr>
          <w:rFonts w:ascii="Constantia" w:hAnsi="Constantia" w:cs="Times New Roman"/>
        </w:rPr>
      </w:pPr>
    </w:p>
    <w:p w14:paraId="70999123" w14:textId="0627A9FE" w:rsidR="00DC66BC" w:rsidRPr="003D0F44" w:rsidRDefault="00CA7869" w:rsidP="003D0F44">
      <w:pPr>
        <w:pStyle w:val="ListParagraph"/>
        <w:numPr>
          <w:ilvl w:val="0"/>
          <w:numId w:val="5"/>
        </w:numPr>
        <w:spacing w:after="0" w:line="240" w:lineRule="auto"/>
        <w:ind w:left="360"/>
        <w:jc w:val="both"/>
        <w:rPr>
          <w:rFonts w:ascii="Constantia" w:hAnsi="Constantia" w:cs="Times New Roman"/>
          <w:b/>
          <w:bCs/>
        </w:rPr>
      </w:pPr>
      <w:r w:rsidRPr="003D0F44">
        <w:rPr>
          <w:rFonts w:ascii="Constantia" w:hAnsi="Constantia" w:cs="Times New Roman"/>
          <w:b/>
          <w:bCs/>
        </w:rPr>
        <w:t>Perdebatan</w:t>
      </w:r>
      <w:r w:rsidR="004D0C4A" w:rsidRPr="003D0F44">
        <w:rPr>
          <w:rFonts w:ascii="Constantia" w:hAnsi="Constantia" w:cs="Times New Roman"/>
          <w:b/>
          <w:bCs/>
        </w:rPr>
        <w:t xml:space="preserve"> di Dewan Konstituante</w:t>
      </w:r>
    </w:p>
    <w:p w14:paraId="5DCCA273" w14:textId="25F4CA94" w:rsidR="00FD6134" w:rsidRPr="003D0F44" w:rsidRDefault="001007A9" w:rsidP="003D0F44">
      <w:pPr>
        <w:spacing w:after="0" w:line="240" w:lineRule="auto"/>
        <w:jc w:val="both"/>
        <w:rPr>
          <w:rFonts w:ascii="Constantia" w:hAnsi="Constantia" w:cs="Times New Roman"/>
        </w:rPr>
      </w:pPr>
      <w:r w:rsidRPr="003D0F44">
        <w:rPr>
          <w:rFonts w:ascii="Constantia" w:hAnsi="Constantia" w:cs="Times New Roman"/>
        </w:rPr>
        <w:t>Perde</w:t>
      </w:r>
      <w:r w:rsidR="00AD290B" w:rsidRPr="003D0F44">
        <w:rPr>
          <w:rFonts w:ascii="Constantia" w:hAnsi="Constantia" w:cs="Times New Roman"/>
        </w:rPr>
        <w:t>batan yang terjadi antara fraksi Pancasila, Islam dan Sosial Ekonomi, tentu saja berpengaruh terhadap jalanya sidang Konstituante</w:t>
      </w:r>
      <w:r w:rsidR="0018226F" w:rsidRPr="003D0F44">
        <w:rPr>
          <w:rFonts w:ascii="Constantia" w:hAnsi="Constantia" w:cs="Times New Roman"/>
        </w:rPr>
        <w:t>.</w:t>
      </w:r>
      <w:r w:rsidR="00E51E08" w:rsidRPr="003D0F44">
        <w:rPr>
          <w:rFonts w:ascii="Constantia" w:hAnsi="Constantia" w:cs="Times New Roman"/>
        </w:rPr>
        <w:t xml:space="preserve"> Perdebatan itu pad</w:t>
      </w:r>
      <w:r w:rsidR="005437C0" w:rsidRPr="003D0F44">
        <w:rPr>
          <w:rFonts w:ascii="Constantia" w:hAnsi="Constantia" w:cs="Times New Roman"/>
        </w:rPr>
        <w:t xml:space="preserve">a </w:t>
      </w:r>
      <w:r w:rsidR="00E51E08" w:rsidRPr="003D0F44">
        <w:rPr>
          <w:rFonts w:ascii="Constantia" w:hAnsi="Constantia" w:cs="Times New Roman"/>
        </w:rPr>
        <w:t>d</w:t>
      </w:r>
      <w:r w:rsidR="005437C0" w:rsidRPr="003D0F44">
        <w:rPr>
          <w:rFonts w:ascii="Constantia" w:hAnsi="Constantia" w:cs="Times New Roman"/>
        </w:rPr>
        <w:t>aa</w:t>
      </w:r>
      <w:r w:rsidR="00E51E08" w:rsidRPr="003D0F44">
        <w:rPr>
          <w:rFonts w:ascii="Constantia" w:hAnsi="Constantia" w:cs="Times New Roman"/>
        </w:rPr>
        <w:t>sarnya merupakan konfrontasi</w:t>
      </w:r>
      <w:r w:rsidR="00EA2D22" w:rsidRPr="003D0F44">
        <w:rPr>
          <w:rFonts w:ascii="Constantia" w:hAnsi="Constantia" w:cs="Times New Roman"/>
        </w:rPr>
        <w:t xml:space="preserve"> antara para pendukung Pancasila dengan para penganut Islam.</w:t>
      </w:r>
      <w:r w:rsidR="00AD79E4" w:rsidRPr="003D0F44">
        <w:rPr>
          <w:rFonts w:ascii="Constantia" w:hAnsi="Constantia" w:cs="Times New Roman"/>
        </w:rPr>
        <w:t xml:space="preserve"> Masing- masing pihak menekankan keunggulan ideolog</w:t>
      </w:r>
      <w:r w:rsidR="00F76566" w:rsidRPr="003D0F44">
        <w:rPr>
          <w:rFonts w:ascii="Constantia" w:hAnsi="Constantia" w:cs="Times New Roman"/>
        </w:rPr>
        <w:t>i yang terdapat di Indonesia</w:t>
      </w:r>
      <w:r w:rsidR="00361E80" w:rsidRPr="003D0F44">
        <w:rPr>
          <w:rFonts w:ascii="Constantia" w:hAnsi="Constantia" w:cs="Times New Roman"/>
        </w:rPr>
        <w:t xml:space="preserve">, menurut para pendukungnya, Islam merupakan </w:t>
      </w:r>
      <w:r w:rsidR="00CA2CC1" w:rsidRPr="003D0F44">
        <w:rPr>
          <w:rFonts w:ascii="Constantia" w:hAnsi="Constantia" w:cs="Times New Roman"/>
        </w:rPr>
        <w:t>wahyu ilahi yang mengandung hukum dan ajaran yang paling lengkap</w:t>
      </w:r>
      <w:r w:rsidR="00615DFE" w:rsidRPr="003D0F44">
        <w:rPr>
          <w:rFonts w:ascii="Constantia" w:hAnsi="Constantia" w:cs="Times New Roman"/>
        </w:rPr>
        <w:t xml:space="preserve"> dan sempurna, baik untuk mengatur kehidupan </w:t>
      </w:r>
      <w:r w:rsidR="00340C4D" w:rsidRPr="003D0F44">
        <w:rPr>
          <w:rFonts w:ascii="Constantia" w:hAnsi="Constantia" w:cs="Times New Roman"/>
        </w:rPr>
        <w:t>perorangan dan masyarakat maupun untuk mengatur soal agam</w:t>
      </w:r>
      <w:r w:rsidR="00BA60AC" w:rsidRPr="003D0F44">
        <w:rPr>
          <w:rFonts w:ascii="Constantia" w:hAnsi="Constantia" w:cs="Times New Roman"/>
        </w:rPr>
        <w:t>a</w:t>
      </w:r>
      <w:r w:rsidR="00340C4D" w:rsidRPr="003D0F44">
        <w:rPr>
          <w:rFonts w:ascii="Constantia" w:hAnsi="Constantia" w:cs="Times New Roman"/>
        </w:rPr>
        <w:t>, politik dan ekonomi</w:t>
      </w:r>
      <w:r w:rsidR="00B94C88" w:rsidRPr="003D0F44">
        <w:rPr>
          <w:rFonts w:ascii="Constantia" w:hAnsi="Constantia" w:cs="Times New Roman"/>
        </w:rPr>
        <w:t>.</w:t>
      </w:r>
      <w:r w:rsidR="008949EA" w:rsidRPr="003D0F44">
        <w:rPr>
          <w:rFonts w:ascii="Constantia" w:hAnsi="Constantia" w:cs="Times New Roman"/>
        </w:rPr>
        <w:t xml:space="preserve"> A</w:t>
      </w:r>
      <w:r w:rsidR="006B18DC" w:rsidRPr="003D0F44">
        <w:rPr>
          <w:rFonts w:ascii="Constantia" w:hAnsi="Constantia" w:cs="Times New Roman"/>
        </w:rPr>
        <w:t>rgumentasi yang sedimikian rupa disampaikan secara berulang-ulang</w:t>
      </w:r>
      <w:r w:rsidR="00FD6134" w:rsidRPr="003D0F44">
        <w:rPr>
          <w:rFonts w:ascii="Constantia" w:hAnsi="Constantia" w:cs="Times New Roman"/>
        </w:rPr>
        <w:t xml:space="preserve"> selama perdebatan berlangsung.</w:t>
      </w:r>
      <w:r w:rsidR="008949EA" w:rsidRPr="003D0F44">
        <w:rPr>
          <w:rFonts w:ascii="Constantia" w:hAnsi="Constantia" w:cs="Times New Roman"/>
        </w:rPr>
        <w:t xml:space="preserve"> </w:t>
      </w:r>
      <w:r w:rsidR="00FD6134" w:rsidRPr="003D0F44">
        <w:rPr>
          <w:rFonts w:ascii="Constantia" w:hAnsi="Constantia" w:cs="Times New Roman"/>
        </w:rPr>
        <w:t>Para pembicara j</w:t>
      </w:r>
      <w:r w:rsidR="00315DCE" w:rsidRPr="003D0F44">
        <w:rPr>
          <w:rFonts w:ascii="Constantia" w:hAnsi="Constantia" w:cs="Times New Roman"/>
        </w:rPr>
        <w:t>u</w:t>
      </w:r>
      <w:r w:rsidR="00FD6134" w:rsidRPr="003D0F44">
        <w:rPr>
          <w:rFonts w:ascii="Constantia" w:hAnsi="Constantia" w:cs="Times New Roman"/>
        </w:rPr>
        <w:t>ga saling meremehkan</w:t>
      </w:r>
      <w:r w:rsidR="006C6B14" w:rsidRPr="003D0F44">
        <w:rPr>
          <w:rFonts w:ascii="Constantia" w:hAnsi="Constantia" w:cs="Times New Roman"/>
        </w:rPr>
        <w:t xml:space="preserve"> dan mengejek satu sama lain, para pendukung Panca sila beranggapan bahwa jika dasar negara diganti merupakan bentu</w:t>
      </w:r>
      <w:r w:rsidR="00237776" w:rsidRPr="003D0F44">
        <w:rPr>
          <w:rFonts w:ascii="Constantia" w:hAnsi="Constantia" w:cs="Times New Roman"/>
        </w:rPr>
        <w:t>k sebagai penghianatan terhadap perjangan revosioner dan membehayakan</w:t>
      </w:r>
      <w:r w:rsidR="008949EA" w:rsidRPr="003D0F44">
        <w:rPr>
          <w:rFonts w:ascii="Constantia" w:hAnsi="Constantia" w:cs="Times New Roman"/>
        </w:rPr>
        <w:t xml:space="preserve"> perdamain dan kesatuan Indonesia</w:t>
      </w:r>
      <w:r w:rsidR="005D7516" w:rsidRPr="003D0F44">
        <w:rPr>
          <w:rFonts w:ascii="Constantia" w:hAnsi="Constantia" w:cs="Times New Roman"/>
        </w:rPr>
        <w:t>.</w:t>
      </w:r>
      <w:r w:rsidR="00F42EA1" w:rsidRPr="003D0F44">
        <w:rPr>
          <w:rFonts w:ascii="Constantia" w:hAnsi="Constantia" w:cs="Times New Roman"/>
        </w:rPr>
        <w:t xml:space="preserve"> Sedangkan dilain pihak, pendukung Islam </w:t>
      </w:r>
      <w:r w:rsidR="00BE2FA8" w:rsidRPr="003D0F44">
        <w:rPr>
          <w:rFonts w:ascii="Constantia" w:hAnsi="Constantia" w:cs="Times New Roman"/>
        </w:rPr>
        <w:t>menyatakan bahwa Pancasila merupakan doktrin sekuler yang nantinya akan me</w:t>
      </w:r>
      <w:r w:rsidR="008C1417" w:rsidRPr="003D0F44">
        <w:rPr>
          <w:rFonts w:ascii="Constantia" w:hAnsi="Constantia" w:cs="Times New Roman"/>
        </w:rPr>
        <w:t xml:space="preserve">mbuka peluang </w:t>
      </w:r>
      <w:r w:rsidR="00A715E1" w:rsidRPr="003D0F44">
        <w:rPr>
          <w:rFonts w:ascii="Constantia" w:hAnsi="Constantia" w:cs="Times New Roman"/>
        </w:rPr>
        <w:t>bagi gerakan- gerakan ateis seperti PKI dan karena itu tidak sesuai dengan hukum Islam</w:t>
      </w:r>
      <w:r w:rsidR="008949EA" w:rsidRPr="003D0F44">
        <w:rPr>
          <w:rFonts w:ascii="Constantia" w:hAnsi="Constantia" w:cs="Times New Roman"/>
        </w:rPr>
        <w:t xml:space="preserve"> </w:t>
      </w:r>
      <w:r w:rsidR="00E33F22" w:rsidRPr="003D0F44">
        <w:rPr>
          <w:rFonts w:ascii="Constantia" w:hAnsi="Constantia" w:cs="Times New Roman"/>
        </w:rPr>
        <w:fldChar w:fldCharType="begin" w:fldLock="1"/>
      </w:r>
      <w:r w:rsidR="001736E8" w:rsidRPr="003D0F44">
        <w:rPr>
          <w:rFonts w:ascii="Constantia" w:hAnsi="Constantia" w:cs="Times New Roman"/>
        </w:rPr>
        <w:instrText>ADDIN CSL_CITATION {"citationItems":[{"id":"ITEM-1","itemData":{"author":[{"dropping-particle":"","family":"Nasution","given":"Adnan Buyung","non-dropping-particle":"","parse-names":false,"suffix":""}],"edition":"kedua","editor":[{"dropping-particle":"","family":"Ismed Natsir, Budi Kurniawan, G.Winarno","given":"Eko Endarmoko","non-dropping-particle":"","parse-names":false,"suffix":""}],"id":"ITEM-1","issued":{"date-parts":[["2001"]]},"number-of-pages":"1-569","publisher":"Pusataka Utama Grafiti","publisher-place":"Jakarta","title":"Aspirasi Pemerintahan Konstitusional di Indonesia: Studi Kasus Legal Atas Konstituante 1956-1959","type":"book"},"uris":["http://www.mendeley.com/documents/?uuid=95dc19cd-7c5d-4e80-b53c-9c81ff498099"]}],"mendeley":{"formattedCitation":"(Nasution, 2001)","manualFormatting":"(Nasution, 2001,pp.51-52)","plainTextFormattedCitation":"(Nasution, 2001)","previouslyFormattedCitation":"(Nasution, 2001)"},"properties":{"noteIndex":0},"schema":"https://github.com/citation-style-language/schema/raw/master/csl-citation.json"}</w:instrText>
      </w:r>
      <w:r w:rsidR="00E33F22" w:rsidRPr="003D0F44">
        <w:rPr>
          <w:rFonts w:ascii="Constantia" w:hAnsi="Constantia" w:cs="Times New Roman"/>
        </w:rPr>
        <w:fldChar w:fldCharType="separate"/>
      </w:r>
      <w:r w:rsidR="00E33F22" w:rsidRPr="003D0F44">
        <w:rPr>
          <w:rFonts w:ascii="Constantia" w:hAnsi="Constantia" w:cs="Times New Roman"/>
          <w:noProof/>
        </w:rPr>
        <w:t>(Nasution, 2001</w:t>
      </w:r>
      <w:r w:rsidR="001736E8" w:rsidRPr="003D0F44">
        <w:rPr>
          <w:rFonts w:ascii="Constantia" w:hAnsi="Constantia" w:cs="Times New Roman"/>
          <w:noProof/>
        </w:rPr>
        <w:t>,pp.</w:t>
      </w:r>
      <w:r w:rsidR="00166BBA" w:rsidRPr="003D0F44">
        <w:rPr>
          <w:rFonts w:ascii="Constantia" w:hAnsi="Constantia" w:cs="Times New Roman"/>
          <w:noProof/>
        </w:rPr>
        <w:t>51-52</w:t>
      </w:r>
      <w:r w:rsidR="00E33F22" w:rsidRPr="003D0F44">
        <w:rPr>
          <w:rFonts w:ascii="Constantia" w:hAnsi="Constantia" w:cs="Times New Roman"/>
          <w:noProof/>
        </w:rPr>
        <w:t>)</w:t>
      </w:r>
      <w:r w:rsidR="00E33F22" w:rsidRPr="003D0F44">
        <w:rPr>
          <w:rFonts w:ascii="Constantia" w:hAnsi="Constantia" w:cs="Times New Roman"/>
        </w:rPr>
        <w:fldChar w:fldCharType="end"/>
      </w:r>
      <w:r w:rsidR="001736E8" w:rsidRPr="003D0F44">
        <w:rPr>
          <w:rFonts w:ascii="Constantia" w:hAnsi="Constantia" w:cs="Times New Roman"/>
        </w:rPr>
        <w:t>.</w:t>
      </w:r>
    </w:p>
    <w:p w14:paraId="25B616D6" w14:textId="4457F633" w:rsidR="004738CD" w:rsidRPr="003D0F44" w:rsidRDefault="004738CD" w:rsidP="003D0F44">
      <w:pPr>
        <w:spacing w:after="0" w:line="240" w:lineRule="auto"/>
        <w:ind w:firstLine="360"/>
        <w:jc w:val="both"/>
        <w:rPr>
          <w:rFonts w:ascii="Constantia" w:hAnsi="Constantia" w:cs="Times New Roman"/>
        </w:rPr>
      </w:pPr>
      <w:r w:rsidRPr="003D0F44">
        <w:rPr>
          <w:rFonts w:ascii="Constantia" w:hAnsi="Constantia" w:cs="Times New Roman"/>
        </w:rPr>
        <w:t>Menurut Wan Abdurchman pada pelaksnaan sidang perumusan Dasar Negara Indonesia, orang-orang yang setuju dengan dasar negara Pancasila memberikan argumenasi yang memojokan Pemikiran Dasar Negara Islam, hal tersebut memiliki persamaan pada masa penjajahan Kolonial Belandan. Jika dilihat pada masa penjajahan Jepang dan Belanda pada masa penjajahan sebagaimana yang terjadi oleh para pemeluk agam Islam mendapatkan diskriminasi hanyalah para pemeluk agama Kristen yang mendapatkan perlindungan dari Kolonial, seakan-akan Belanda membatasi pengaruh Islam terutama pad</w:t>
      </w:r>
      <w:r w:rsidR="00AD4DE5" w:rsidRPr="003D0F44">
        <w:rPr>
          <w:rFonts w:ascii="Constantia" w:hAnsi="Constantia" w:cs="Times New Roman"/>
        </w:rPr>
        <w:t>a</w:t>
      </w:r>
      <w:r w:rsidRPr="003D0F44">
        <w:rPr>
          <w:rFonts w:ascii="Constantia" w:hAnsi="Constantia" w:cs="Times New Roman"/>
        </w:rPr>
        <w:t xml:space="preserve"> bidang politik, hal tersebut dilakukan agar tidak menumbuhkan semangat rakyat Indonesia untuk menghadapi penjajahan. Partai Syarekat Islam Indonesia (PSII) merupakan partai politik yang berjuang untuk menerapkan hukum-hukum Islam bagi Umatnya. Namun, pemerintah belanda mencoba mematahkan perjuangan PSII  dengan berbagai cara, termasuk memberikan subsidi kepada kelompok-kelompok Islam yang mendukung kepentingan pemerintah Kolonial dan membentuk organisasi lokal untuk menghalangi PSII</w:t>
      </w:r>
      <w:r w:rsidR="0007215B" w:rsidRPr="003D0F44">
        <w:rPr>
          <w:rFonts w:ascii="Constantia" w:hAnsi="Constantia" w:cs="Times New Roman"/>
        </w:rPr>
        <w:fldChar w:fldCharType="begin" w:fldLock="1"/>
      </w:r>
      <w:r w:rsidR="00587844"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1957)","manualFormatting":"(Wilopo, 1957.p.474)","plainTextFormattedCitation":"(Wilopo, 1957)","previouslyFormattedCitation":"(Wilopo, 1957)"},"properties":{"noteIndex":0},"schema":"https://github.com/citation-style-language/schema/raw/master/csl-citation.json"}</w:instrText>
      </w:r>
      <w:r w:rsidR="0007215B" w:rsidRPr="003D0F44">
        <w:rPr>
          <w:rFonts w:ascii="Constantia" w:hAnsi="Constantia" w:cs="Times New Roman"/>
        </w:rPr>
        <w:fldChar w:fldCharType="separate"/>
      </w:r>
      <w:r w:rsidR="0007215B" w:rsidRPr="003D0F44">
        <w:rPr>
          <w:rFonts w:ascii="Constantia" w:hAnsi="Constantia" w:cs="Times New Roman"/>
          <w:noProof/>
        </w:rPr>
        <w:t>(Wilopo, 1957.</w:t>
      </w:r>
      <w:r w:rsidR="00B67342" w:rsidRPr="003D0F44">
        <w:rPr>
          <w:rFonts w:ascii="Constantia" w:hAnsi="Constantia" w:cs="Times New Roman"/>
          <w:noProof/>
        </w:rPr>
        <w:t>p</w:t>
      </w:r>
      <w:r w:rsidR="00E90E31" w:rsidRPr="003D0F44">
        <w:rPr>
          <w:rFonts w:ascii="Constantia" w:hAnsi="Constantia" w:cs="Times New Roman"/>
          <w:noProof/>
        </w:rPr>
        <w:t>.474</w:t>
      </w:r>
      <w:r w:rsidR="0007215B" w:rsidRPr="003D0F44">
        <w:rPr>
          <w:rFonts w:ascii="Constantia" w:hAnsi="Constantia" w:cs="Times New Roman"/>
          <w:noProof/>
        </w:rPr>
        <w:t>)</w:t>
      </w:r>
      <w:r w:rsidR="0007215B" w:rsidRPr="003D0F44">
        <w:rPr>
          <w:rFonts w:ascii="Constantia" w:hAnsi="Constantia" w:cs="Times New Roman"/>
        </w:rPr>
        <w:fldChar w:fldCharType="end"/>
      </w:r>
    </w:p>
    <w:p w14:paraId="5596CD55" w14:textId="1AA1B363" w:rsidR="004738CD" w:rsidRPr="003D0F44" w:rsidRDefault="004738CD" w:rsidP="003D0F44">
      <w:pPr>
        <w:spacing w:after="0" w:line="240" w:lineRule="auto"/>
        <w:ind w:firstLine="720"/>
        <w:jc w:val="both"/>
        <w:rPr>
          <w:rFonts w:ascii="Constantia" w:hAnsi="Constantia" w:cs="Times New Roman"/>
        </w:rPr>
      </w:pPr>
      <w:r w:rsidRPr="003D0F44">
        <w:rPr>
          <w:rFonts w:ascii="Constantia" w:hAnsi="Constantia" w:cs="Times New Roman"/>
        </w:rPr>
        <w:t xml:space="preserve">Beberapa pejabat Lokal dimanfaatkan oleh Belanda untuk membasmi pengaruh PSII dan Partai Politik Islam lainya yang dianggap berbahaya untuk Indonesia. Setelah Belanda meninggalkan Indonesia ada sedikit kelonggaran bagi umat Islam untuk mengekspresikan dan memajukan ajaran Islam. Namun tantangan baru muncul ketita konstituante Indonesia mencoba menjadikan Pancasila sebagai Dasar Negara, bahkan dari orang Islam sendiri menolak Islam sebagai Dasar Negara. </w:t>
      </w:r>
      <w:r w:rsidR="00EB7802" w:rsidRPr="003D0F44">
        <w:rPr>
          <w:rFonts w:ascii="Constantia" w:hAnsi="Constantia" w:cs="Times New Roman"/>
        </w:rPr>
        <w:t>Hal tersebutlah yang dialami oleh blok Islam pada saat terjadinya perdebadan mengenai Dasar Negara</w:t>
      </w:r>
      <w:r w:rsidR="002B5491" w:rsidRPr="003D0F44">
        <w:rPr>
          <w:rFonts w:ascii="Constantia" w:hAnsi="Constantia" w:cs="Times New Roman"/>
        </w:rPr>
        <w:t>.</w:t>
      </w:r>
      <w:r w:rsidR="00872F9F" w:rsidRPr="003D0F44">
        <w:rPr>
          <w:rFonts w:ascii="Constantia" w:hAnsi="Constantia" w:cs="Times New Roman"/>
        </w:rPr>
        <w:t xml:space="preserve"> </w:t>
      </w:r>
      <w:r w:rsidR="001D2F75" w:rsidRPr="003D0F44">
        <w:rPr>
          <w:rFonts w:ascii="Constantia" w:hAnsi="Constantia" w:cs="Times New Roman"/>
        </w:rPr>
        <w:t xml:space="preserve">Argumen-argumen yang diungkapakan lebih mengarah untuk merendahkan </w:t>
      </w:r>
      <w:r w:rsidR="0071179C" w:rsidRPr="003D0F44">
        <w:rPr>
          <w:rFonts w:ascii="Constantia" w:hAnsi="Constantia" w:cs="Times New Roman"/>
        </w:rPr>
        <w:t xml:space="preserve">pendapat kelompok Islam. </w:t>
      </w:r>
      <w:r w:rsidR="001D79FB" w:rsidRPr="003D0F44">
        <w:rPr>
          <w:rFonts w:ascii="Constantia" w:hAnsi="Constantia" w:cs="Times New Roman"/>
        </w:rPr>
        <w:t>Wan Abdurachman me</w:t>
      </w:r>
      <w:r w:rsidR="00BA1DE9" w:rsidRPr="003D0F44">
        <w:rPr>
          <w:rFonts w:ascii="Constantia" w:hAnsi="Constantia" w:cs="Times New Roman"/>
        </w:rPr>
        <w:t xml:space="preserve">ngatakan bahwa uacapan para pembicara </w:t>
      </w:r>
      <w:r w:rsidR="00B60F5D" w:rsidRPr="003D0F44">
        <w:rPr>
          <w:rFonts w:ascii="Constantia" w:hAnsi="Constantia" w:cs="Times New Roman"/>
        </w:rPr>
        <w:t xml:space="preserve">yang mengatakan bahwa sejak Proklamasi hingga saat ini </w:t>
      </w:r>
      <w:r w:rsidR="000448CC" w:rsidRPr="003D0F44">
        <w:rPr>
          <w:rFonts w:ascii="Constantia" w:hAnsi="Constantia" w:cs="Times New Roman"/>
        </w:rPr>
        <w:t>Islam tidak mempunyai nilai yang tingkatanya memenuhi syarat</w:t>
      </w:r>
      <w:r w:rsidR="005F379A" w:rsidRPr="003D0F44">
        <w:rPr>
          <w:rFonts w:ascii="Constantia" w:hAnsi="Constantia" w:cs="Times New Roman"/>
        </w:rPr>
        <w:t xml:space="preserve"> untuk masuk kedalam nilai-nilai Nasional dalam rangka </w:t>
      </w:r>
      <w:r w:rsidR="00D00B84" w:rsidRPr="003D0F44">
        <w:rPr>
          <w:rFonts w:ascii="Constantia" w:hAnsi="Constantia" w:cs="Times New Roman"/>
        </w:rPr>
        <w:t>konsepsi dan nilai-nilai Nasional</w:t>
      </w:r>
      <w:r w:rsidR="00E71F0F" w:rsidRPr="003D0F44">
        <w:rPr>
          <w:rFonts w:ascii="Constantia" w:hAnsi="Constantia" w:cs="Times New Roman"/>
        </w:rPr>
        <w:fldChar w:fldCharType="begin" w:fldLock="1"/>
      </w:r>
      <w:r w:rsidR="00B2279F" w:rsidRPr="003D0F44">
        <w:rPr>
          <w:rFonts w:ascii="Constantia" w:hAnsi="Constantia" w:cs="Times New Roman"/>
        </w:rPr>
        <w:instrText>ADDIN CSL_CITATION {"citationItems":[{"id":"ITEM-1","itemData":{"author":[{"dropping-particle":"","family":"Wilopo","given":"Mr.","non-dropping-particle":"","parse-names":false,"suffix":""}],"id":"ITEM-1","issued":{"date-parts":[["1957"]]},"title":"Tentang Dasar Negara Republik Indonesia Dalam Konstituante Djilid II","type":"chapter"},"uris":["http://www.mendeley.com/documents/?uuid=7fca934f-a092-4bd4-88c9-07592199aec3"]}],"mendeley":{"formattedCitation":"(Wilopo, 1957)","manualFormatting":"(Wilopo, 1957.p.472)","plainTextFormattedCitation":"(Wilopo, 1957)","previouslyFormattedCitation":"(Wilopo, 1957)"},"properties":{"noteIndex":0},"schema":"https://github.com/citation-style-language/schema/raw/master/csl-citation.json"}</w:instrText>
      </w:r>
      <w:r w:rsidR="00E71F0F" w:rsidRPr="003D0F44">
        <w:rPr>
          <w:rFonts w:ascii="Constantia" w:hAnsi="Constantia" w:cs="Times New Roman"/>
        </w:rPr>
        <w:fldChar w:fldCharType="separate"/>
      </w:r>
      <w:r w:rsidR="00E71F0F" w:rsidRPr="003D0F44">
        <w:rPr>
          <w:rFonts w:ascii="Constantia" w:hAnsi="Constantia" w:cs="Times New Roman"/>
          <w:noProof/>
        </w:rPr>
        <w:t>(Wilopo, 1957.p.</w:t>
      </w:r>
      <w:r w:rsidR="00547BDD" w:rsidRPr="003D0F44">
        <w:rPr>
          <w:rFonts w:ascii="Constantia" w:hAnsi="Constantia" w:cs="Times New Roman"/>
          <w:noProof/>
        </w:rPr>
        <w:t>472</w:t>
      </w:r>
      <w:r w:rsidR="00E71F0F" w:rsidRPr="003D0F44">
        <w:rPr>
          <w:rFonts w:ascii="Constantia" w:hAnsi="Constantia" w:cs="Times New Roman"/>
          <w:noProof/>
        </w:rPr>
        <w:t>)</w:t>
      </w:r>
      <w:r w:rsidR="00E71F0F" w:rsidRPr="003D0F44">
        <w:rPr>
          <w:rFonts w:ascii="Constantia" w:hAnsi="Constantia" w:cs="Times New Roman"/>
        </w:rPr>
        <w:fldChar w:fldCharType="end"/>
      </w:r>
      <w:r w:rsidR="00547BDD" w:rsidRPr="003D0F44">
        <w:rPr>
          <w:rFonts w:ascii="Constantia" w:hAnsi="Constantia" w:cs="Times New Roman"/>
        </w:rPr>
        <w:t>.</w:t>
      </w:r>
    </w:p>
    <w:p w14:paraId="13704AAB" w14:textId="196A8603" w:rsidR="00124F79" w:rsidRPr="003D0F44" w:rsidRDefault="00124F79" w:rsidP="003D0F44">
      <w:pPr>
        <w:spacing w:after="0" w:line="240" w:lineRule="auto"/>
        <w:ind w:firstLine="720"/>
        <w:jc w:val="both"/>
        <w:rPr>
          <w:rFonts w:ascii="Constantia" w:hAnsi="Constantia" w:cs="Times New Roman"/>
        </w:rPr>
      </w:pPr>
      <w:r w:rsidRPr="003D0F44">
        <w:rPr>
          <w:rFonts w:ascii="Constantia" w:hAnsi="Constantia" w:cs="Times New Roman"/>
        </w:rPr>
        <w:t>Perdebatan yang</w:t>
      </w:r>
      <w:r w:rsidR="00566C01" w:rsidRPr="003D0F44">
        <w:rPr>
          <w:rFonts w:ascii="Constantia" w:hAnsi="Constantia" w:cs="Times New Roman"/>
        </w:rPr>
        <w:t xml:space="preserve"> terjadi pada perumusan</w:t>
      </w:r>
      <w:r w:rsidR="00EB0433" w:rsidRPr="003D0F44">
        <w:rPr>
          <w:rFonts w:ascii="Constantia" w:hAnsi="Constantia" w:cs="Times New Roman"/>
        </w:rPr>
        <w:t xml:space="preserve"> lebih cenderung mengarah pada perpecahan antara partaai-</w:t>
      </w:r>
      <w:r w:rsidR="008F5407" w:rsidRPr="003D0F44">
        <w:rPr>
          <w:rFonts w:ascii="Constantia" w:hAnsi="Constantia" w:cs="Times New Roman"/>
        </w:rPr>
        <w:t xml:space="preserve"> </w:t>
      </w:r>
      <w:r w:rsidR="00EB0433" w:rsidRPr="003D0F44">
        <w:rPr>
          <w:rFonts w:ascii="Constantia" w:hAnsi="Constantia" w:cs="Times New Roman"/>
        </w:rPr>
        <w:t>partai yang terlibat didalamnya</w:t>
      </w:r>
      <w:r w:rsidR="00D33F12" w:rsidRPr="003D0F44">
        <w:rPr>
          <w:rFonts w:ascii="Constantia" w:hAnsi="Constantia" w:cs="Times New Roman"/>
        </w:rPr>
        <w:t xml:space="preserve">. </w:t>
      </w:r>
      <w:r w:rsidR="00F76E6F" w:rsidRPr="003D0F44">
        <w:rPr>
          <w:rFonts w:ascii="Constantia" w:hAnsi="Constantia" w:cs="Times New Roman"/>
        </w:rPr>
        <w:t xml:space="preserve">Para pendukung Pancasila </w:t>
      </w:r>
      <w:r w:rsidR="006010E0" w:rsidRPr="003D0F44">
        <w:rPr>
          <w:rFonts w:ascii="Constantia" w:hAnsi="Constantia" w:cs="Times New Roman"/>
        </w:rPr>
        <w:t xml:space="preserve">menekankan bahwa negara yang berdasarkan </w:t>
      </w:r>
      <w:r w:rsidR="00B301E8" w:rsidRPr="003D0F44">
        <w:rPr>
          <w:rFonts w:ascii="Constantia" w:hAnsi="Constantia" w:cs="Times New Roman"/>
        </w:rPr>
        <w:t xml:space="preserve">Pancasila memberi kesempatan penuh paham negara Islam </w:t>
      </w:r>
      <w:r w:rsidR="002E3751" w:rsidRPr="003D0F44">
        <w:rPr>
          <w:rFonts w:ascii="Constantia" w:hAnsi="Constantia" w:cs="Times New Roman"/>
        </w:rPr>
        <w:t>untuk mengejar pelaksanaan cita- cita mereka secara demokratis</w:t>
      </w:r>
      <w:r w:rsidR="002B02A3" w:rsidRPr="003D0F44">
        <w:rPr>
          <w:rFonts w:ascii="Constantia" w:hAnsi="Constantia" w:cs="Times New Roman"/>
        </w:rPr>
        <w:t>, mencangkup pandangan Islam mau</w:t>
      </w:r>
      <w:r w:rsidR="006F1ECF" w:rsidRPr="003D0F44">
        <w:rPr>
          <w:rFonts w:ascii="Constantia" w:hAnsi="Constantia" w:cs="Times New Roman"/>
        </w:rPr>
        <w:t>pun pandangan sosial ekonomi</w:t>
      </w:r>
      <w:r w:rsidR="0070171A" w:rsidRPr="003D0F44">
        <w:rPr>
          <w:rFonts w:ascii="Constantia" w:hAnsi="Constantia" w:cs="Times New Roman"/>
        </w:rPr>
        <w:t xml:space="preserve"> seperti yang diajukan </w:t>
      </w:r>
      <w:r w:rsidR="009A4D69" w:rsidRPr="003D0F44">
        <w:rPr>
          <w:rFonts w:ascii="Constantia" w:hAnsi="Constantia" w:cs="Times New Roman"/>
        </w:rPr>
        <w:t xml:space="preserve">oleh partai pembela </w:t>
      </w:r>
      <w:r w:rsidR="00165257" w:rsidRPr="003D0F44">
        <w:rPr>
          <w:rFonts w:ascii="Constantia" w:hAnsi="Constantia" w:cs="Times New Roman"/>
        </w:rPr>
        <w:t>Proklamasi dan ajaran Negara Isla</w:t>
      </w:r>
      <w:r w:rsidR="00537007" w:rsidRPr="003D0F44">
        <w:rPr>
          <w:rFonts w:ascii="Constantia" w:hAnsi="Constantia" w:cs="Times New Roman"/>
        </w:rPr>
        <w:t>m</w:t>
      </w:r>
      <w:r w:rsidR="00165257" w:rsidRPr="003D0F44">
        <w:rPr>
          <w:rFonts w:ascii="Constantia" w:hAnsi="Constantia" w:cs="Times New Roman"/>
        </w:rPr>
        <w:t xml:space="preserve"> yang seperti yang </w:t>
      </w:r>
      <w:r w:rsidR="000710F9" w:rsidRPr="003D0F44">
        <w:rPr>
          <w:rFonts w:ascii="Constantia" w:hAnsi="Constantia" w:cs="Times New Roman"/>
        </w:rPr>
        <w:t>yang diajukan oleh fraksi- fraksi Islam</w:t>
      </w:r>
      <w:r w:rsidR="000522F2" w:rsidRPr="003D0F44">
        <w:rPr>
          <w:rFonts w:ascii="Constantia" w:hAnsi="Constantia" w:cs="Times New Roman"/>
        </w:rPr>
        <w:t xml:space="preserve">, semuanya adalah baik. Akan tetapi semuanya itu </w:t>
      </w:r>
      <w:r w:rsidR="001038CA" w:rsidRPr="003D0F44">
        <w:rPr>
          <w:rFonts w:ascii="Constantia" w:hAnsi="Constantia" w:cs="Times New Roman"/>
        </w:rPr>
        <w:t xml:space="preserve">sudah tercakup didalam dasar Pancasila. </w:t>
      </w:r>
      <w:r w:rsidR="009C3D7F" w:rsidRPr="003D0F44">
        <w:rPr>
          <w:rFonts w:ascii="Constantia" w:hAnsi="Constantia" w:cs="Times New Roman"/>
        </w:rPr>
        <w:t xml:space="preserve">Hal tersebut tentu saja ditolak oleh </w:t>
      </w:r>
      <w:r w:rsidR="002A4EC7" w:rsidRPr="003D0F44">
        <w:rPr>
          <w:rFonts w:ascii="Constantia" w:hAnsi="Constantia" w:cs="Times New Roman"/>
        </w:rPr>
        <w:t xml:space="preserve">anggota PSII yang </w:t>
      </w:r>
      <w:r w:rsidR="006124EF" w:rsidRPr="003D0F44">
        <w:rPr>
          <w:rFonts w:ascii="Constantia" w:hAnsi="Constantia" w:cs="Times New Roman"/>
        </w:rPr>
        <w:t xml:space="preserve">Pancasila </w:t>
      </w:r>
      <w:r w:rsidR="002A4EC7" w:rsidRPr="003D0F44">
        <w:rPr>
          <w:rFonts w:ascii="Constantia" w:hAnsi="Constantia" w:cs="Times New Roman"/>
        </w:rPr>
        <w:t xml:space="preserve">menyatakan bahwa tidak ada dasar sempurna </w:t>
      </w:r>
      <w:r w:rsidR="00A91357" w:rsidRPr="003D0F44">
        <w:rPr>
          <w:rFonts w:ascii="Constantia" w:hAnsi="Constantia" w:cs="Times New Roman"/>
        </w:rPr>
        <w:t>diluar Islam</w:t>
      </w:r>
      <w:r w:rsidR="00E32F00" w:rsidRPr="003D0F44">
        <w:rPr>
          <w:rFonts w:ascii="Constantia" w:hAnsi="Constantia" w:cs="Times New Roman"/>
        </w:rPr>
        <w:t xml:space="preserve">, karena Islam tidak </w:t>
      </w:r>
      <w:r w:rsidR="00B05A8E" w:rsidRPr="003D0F44">
        <w:rPr>
          <w:rFonts w:ascii="Constantia" w:hAnsi="Constantia" w:cs="Times New Roman"/>
        </w:rPr>
        <w:t>berkurangan dan mencangkup segala-galanya</w:t>
      </w:r>
      <w:r w:rsidR="00297DDF" w:rsidRPr="003D0F44">
        <w:rPr>
          <w:rFonts w:ascii="Constantia" w:hAnsi="Constantia" w:cs="Times New Roman"/>
        </w:rPr>
        <w:t>.</w:t>
      </w:r>
      <w:r w:rsidR="008C5C35" w:rsidRPr="003D0F44">
        <w:rPr>
          <w:rFonts w:ascii="Constantia" w:hAnsi="Constantia" w:cs="Times New Roman"/>
        </w:rPr>
        <w:t xml:space="preserve"> Jika Islam dianggap sudah tercangkup </w:t>
      </w:r>
      <w:r w:rsidR="00872D1D" w:rsidRPr="003D0F44">
        <w:rPr>
          <w:rFonts w:ascii="Constantia" w:hAnsi="Constantia" w:cs="Times New Roman"/>
        </w:rPr>
        <w:t>Ideologi lain maka itu berarti Islam mempunyai kekurangan</w:t>
      </w:r>
      <w:r w:rsidR="00E9599D" w:rsidRPr="003D0F44">
        <w:rPr>
          <w:rFonts w:ascii="Constantia" w:hAnsi="Constantia" w:cs="Times New Roman"/>
        </w:rPr>
        <w:t xml:space="preserve"> atau dapat dikatakan tidak sempurna</w:t>
      </w:r>
      <w:r w:rsidR="00537007" w:rsidRPr="003D0F44">
        <w:rPr>
          <w:rFonts w:ascii="Constantia" w:hAnsi="Constantia" w:cs="Times New Roman"/>
        </w:rPr>
        <w:t xml:space="preserve">. Hal tesrsebut dibenarkan oleh </w:t>
      </w:r>
      <w:r w:rsidR="008E2878" w:rsidRPr="003D0F44">
        <w:rPr>
          <w:rFonts w:ascii="Constantia" w:hAnsi="Constantia" w:cs="Times New Roman"/>
        </w:rPr>
        <w:t xml:space="preserve">Kasman </w:t>
      </w:r>
      <w:r w:rsidR="006D0415" w:rsidRPr="003D0F44">
        <w:rPr>
          <w:rFonts w:ascii="Constantia" w:hAnsi="Constantia" w:cs="Times New Roman"/>
        </w:rPr>
        <w:t xml:space="preserve">Singodimedjo dari partai Masyumi </w:t>
      </w:r>
      <w:r w:rsidR="001D6FF2" w:rsidRPr="003D0F44">
        <w:rPr>
          <w:rFonts w:ascii="Constantia" w:hAnsi="Constantia" w:cs="Times New Roman"/>
        </w:rPr>
        <w:t xml:space="preserve">bahwa ia sendiri juga beranggapan </w:t>
      </w:r>
      <w:r w:rsidR="00713263" w:rsidRPr="003D0F44">
        <w:rPr>
          <w:rFonts w:ascii="Constantia" w:hAnsi="Constantia" w:cs="Times New Roman"/>
        </w:rPr>
        <w:t xml:space="preserve">bahwa baik Pancasila maupun sosial </w:t>
      </w:r>
      <w:r w:rsidR="00D34351" w:rsidRPr="003D0F44">
        <w:rPr>
          <w:rFonts w:ascii="Constantia" w:hAnsi="Constantia" w:cs="Times New Roman"/>
        </w:rPr>
        <w:t xml:space="preserve">ekonomi </w:t>
      </w:r>
      <w:r w:rsidR="00441E3A" w:rsidRPr="003D0F44">
        <w:rPr>
          <w:rFonts w:ascii="Constantia" w:hAnsi="Constantia" w:cs="Times New Roman"/>
        </w:rPr>
        <w:t>sudah tercakup pada Islam</w:t>
      </w:r>
      <w:r w:rsidR="008D650A" w:rsidRPr="003D0F44">
        <w:rPr>
          <w:rFonts w:ascii="Constantia" w:hAnsi="Constantia" w:cs="Times New Roman"/>
        </w:rPr>
        <w:fldChar w:fldCharType="begin" w:fldLock="1"/>
      </w:r>
      <w:r w:rsidR="0007215B" w:rsidRPr="003D0F44">
        <w:rPr>
          <w:rFonts w:ascii="Constantia" w:hAnsi="Constantia" w:cs="Times New Roman"/>
        </w:rPr>
        <w:instrText>ADDIN CSL_CITATION {"citationItems":[{"id":"ITEM-1","itemData":{"author":[{"dropping-particle":"","family":"Nasution","given":"Adnan Buyung","non-dropping-particle":"","parse-names":false,"suffix":""}],"edition":"kedua","editor":[{"dropping-particle":"","family":"Ismed Natsir, Budi Kurniawan, G.Winarno","given":"Eko Endarmoko","non-dropping-particle":"","parse-names":false,"suffix":""}],"id":"ITEM-1","issued":{"date-parts":[["2001"]]},"number-of-pages":"1-569","publisher":"Pusataka Utama Grafiti","publisher-place":"Jakarta","title":"Aspirasi Pemerintahan Konstitusional di Indonesia: Studi Kasus Legal Atas Konstituante 1956-1959","type":"book"},"uris":["http://www.mendeley.com/documents/?uuid=95dc19cd-7c5d-4e80-b53c-9c81ff498099"]}],"mendeley":{"formattedCitation":"(Nasution, 2001)","manualFormatting":"(Nasution, 2001.PP.75-76)","plainTextFormattedCitation":"(Nasution, 2001)","previouslyFormattedCitation":"(Nasution, 2001)"},"properties":{"noteIndex":0},"schema":"https://github.com/citation-style-language/schema/raw/master/csl-citation.json"}</w:instrText>
      </w:r>
      <w:r w:rsidR="008D650A" w:rsidRPr="003D0F44">
        <w:rPr>
          <w:rFonts w:ascii="Constantia" w:hAnsi="Constantia" w:cs="Times New Roman"/>
        </w:rPr>
        <w:fldChar w:fldCharType="separate"/>
      </w:r>
      <w:r w:rsidR="008D650A" w:rsidRPr="003D0F44">
        <w:rPr>
          <w:rFonts w:ascii="Constantia" w:hAnsi="Constantia" w:cs="Times New Roman"/>
          <w:noProof/>
        </w:rPr>
        <w:t>(Nasution, 2001</w:t>
      </w:r>
      <w:r w:rsidR="006F0A63" w:rsidRPr="003D0F44">
        <w:rPr>
          <w:rFonts w:ascii="Constantia" w:hAnsi="Constantia" w:cs="Times New Roman"/>
          <w:noProof/>
        </w:rPr>
        <w:t>.</w:t>
      </w:r>
      <w:r w:rsidR="00FC70F1" w:rsidRPr="003D0F44">
        <w:rPr>
          <w:rFonts w:ascii="Constantia" w:hAnsi="Constantia" w:cs="Times New Roman"/>
          <w:noProof/>
        </w:rPr>
        <w:t>PP</w:t>
      </w:r>
      <w:r w:rsidR="006F0A63" w:rsidRPr="003D0F44">
        <w:rPr>
          <w:rFonts w:ascii="Constantia" w:hAnsi="Constantia" w:cs="Times New Roman"/>
          <w:noProof/>
        </w:rPr>
        <w:t>.</w:t>
      </w:r>
      <w:r w:rsidR="00FC70F1" w:rsidRPr="003D0F44">
        <w:rPr>
          <w:rFonts w:ascii="Constantia" w:hAnsi="Constantia" w:cs="Times New Roman"/>
          <w:noProof/>
        </w:rPr>
        <w:t>75-76</w:t>
      </w:r>
      <w:r w:rsidR="008D650A" w:rsidRPr="003D0F44">
        <w:rPr>
          <w:rFonts w:ascii="Constantia" w:hAnsi="Constantia" w:cs="Times New Roman"/>
          <w:noProof/>
        </w:rPr>
        <w:t>)</w:t>
      </w:r>
      <w:r w:rsidR="008D650A" w:rsidRPr="003D0F44">
        <w:rPr>
          <w:rFonts w:ascii="Constantia" w:hAnsi="Constantia" w:cs="Times New Roman"/>
        </w:rPr>
        <w:fldChar w:fldCharType="end"/>
      </w:r>
      <w:r w:rsidR="00FC70F1" w:rsidRPr="003D0F44">
        <w:rPr>
          <w:rFonts w:ascii="Constantia" w:hAnsi="Constantia" w:cs="Times New Roman"/>
        </w:rPr>
        <w:t>.</w:t>
      </w:r>
    </w:p>
    <w:p w14:paraId="333F1A37" w14:textId="0EC6DD69" w:rsidR="00356780" w:rsidRPr="003D0F44" w:rsidRDefault="00987FD6" w:rsidP="003D0F44">
      <w:pPr>
        <w:spacing w:after="0" w:line="240" w:lineRule="auto"/>
        <w:ind w:firstLine="720"/>
        <w:jc w:val="both"/>
        <w:rPr>
          <w:rFonts w:ascii="Constantia" w:hAnsi="Constantia" w:cs="Times New Roman"/>
        </w:rPr>
      </w:pPr>
      <w:r w:rsidRPr="003D0F44">
        <w:rPr>
          <w:rFonts w:ascii="Constantia" w:hAnsi="Constantia" w:cs="Times New Roman"/>
        </w:rPr>
        <w:t>Setelah terjadinya perdebatan panjang yang terajdi antara tiga blok Fraksi di Dewan Konstituante</w:t>
      </w:r>
      <w:r w:rsidR="003D289F" w:rsidRPr="003D0F44">
        <w:rPr>
          <w:rFonts w:ascii="Constantia" w:hAnsi="Constantia" w:cs="Times New Roman"/>
        </w:rPr>
        <w:t>.</w:t>
      </w:r>
      <w:r w:rsidR="004C7344" w:rsidRPr="003D0F44">
        <w:rPr>
          <w:rFonts w:ascii="Constantia" w:hAnsi="Constantia" w:cs="Times New Roman"/>
        </w:rPr>
        <w:t xml:space="preserve"> Wan Abdurachman memberikan argumentasi terhadap ajakan menerima gagasan pemerintah untuk kembali kepada UUD 1945. Partai-partai Islam yang mewakili hasrat cita-cita umat Islam Indonesia, walaupun ada perbedaan nada dan irama, pada hakekatnya memiliki pendirian yang sama: menerima dengan syarat. Syarat-syarat tersebut bervariasi, ada yang berat dan ada yang ringan, ada yang mengenai materi dan ada yang mengenai bentuk.Adapun syarat minimal yang dianggap penting oleh fraksi-fraksi Islam dalam Konstituante untuk memenuhi amanat yang harus mereka perjuangkan dalam penyusunan konstitusi adalah, dalam Mukaddimah sebagai kelanjutan dasar, Ketuhanan Yang Maha Esa, disertakan ketentuan: dengan kewajiban menjalankan syariat Islam bagi pemeluk-pemeluknya</w:t>
      </w:r>
      <w:r w:rsidR="00DB3E64" w:rsidRPr="003D0F44">
        <w:rPr>
          <w:rFonts w:ascii="Constantia" w:hAnsi="Constantia" w:cs="Times New Roman"/>
        </w:rPr>
        <w:t xml:space="preserve">. </w:t>
      </w:r>
      <w:r w:rsidR="004C7344" w:rsidRPr="003D0F44">
        <w:rPr>
          <w:rFonts w:ascii="Constantia" w:hAnsi="Constantia" w:cs="Times New Roman"/>
        </w:rPr>
        <w:t xml:space="preserve">Namun, usulan </w:t>
      </w:r>
      <w:r w:rsidR="00DB3E64" w:rsidRPr="003D0F44">
        <w:rPr>
          <w:rFonts w:ascii="Constantia" w:hAnsi="Constantia" w:cs="Times New Roman"/>
        </w:rPr>
        <w:t xml:space="preserve">syarat </w:t>
      </w:r>
      <w:r w:rsidR="004C7344" w:rsidRPr="003D0F44">
        <w:rPr>
          <w:rFonts w:ascii="Constantia" w:hAnsi="Constantia" w:cs="Times New Roman"/>
        </w:rPr>
        <w:t xml:space="preserve">tersebut tidak mendapatkan dukungan dari semua fraksi Islam. </w:t>
      </w:r>
      <w:r w:rsidR="005335FA" w:rsidRPr="003D0F44">
        <w:rPr>
          <w:rFonts w:ascii="Constantia" w:hAnsi="Constantia" w:cs="Times New Roman"/>
        </w:rPr>
        <w:t>Akibat dari penolakan</w:t>
      </w:r>
      <w:r w:rsidR="004C7344" w:rsidRPr="003D0F44">
        <w:rPr>
          <w:rFonts w:ascii="Constantia" w:hAnsi="Constantia" w:cs="Times New Roman"/>
        </w:rPr>
        <w:t xml:space="preserve"> syarat yang diajukan oleh Wan Abdurachman tidak diterima, para anggota PSII tidak berkenan memberikan suara untuk batang tubuh UUD 1945.</w:t>
      </w:r>
      <w:r w:rsidR="00587844" w:rsidRPr="003D0F44">
        <w:rPr>
          <w:rFonts w:ascii="Constantia" w:hAnsi="Constantia" w:cs="Times New Roman"/>
        </w:rPr>
        <w:fldChar w:fldCharType="begin" w:fldLock="1"/>
      </w:r>
      <w:r w:rsidR="00DE0215" w:rsidRPr="003D0F44">
        <w:rPr>
          <w:rFonts w:ascii="Constantia" w:hAnsi="Constantia" w:cs="Times New Roman"/>
        </w:rPr>
        <w:instrText>ADDIN CSL_CITATION {"citationItems":[{"id":"ITEM-1","itemData":{"author":[{"dropping-particle":"","family":"Risalah","given":"","non-dropping-particle":"","parse-names":false,"suffix":""}],"id":"ITEM-1","issued":{"date-parts":[["1959"]]},"number-of-pages":"837-1139","publisher-place":"jakarta","title":"Risalah Perundingan Sidang ke I Jilid III","type":"report"},"uris":["http://www.mendeley.com/documents/?uuid=0e0bbbee-f5df-4e1e-b565-33a42085557e"]}],"mendeley":{"formattedCitation":"(Risalah, 1959)","manualFormatting":"(Risalah, 1959,pp.1097-1098)","plainTextFormattedCitation":"(Risalah, 1959)","previouslyFormattedCitation":"(Risalah, 1959)"},"properties":{"noteIndex":0},"schema":"https://github.com/citation-style-language/schema/raw/master/csl-citation.json"}</w:instrText>
      </w:r>
      <w:r w:rsidR="00587844" w:rsidRPr="003D0F44">
        <w:rPr>
          <w:rFonts w:ascii="Constantia" w:hAnsi="Constantia" w:cs="Times New Roman"/>
        </w:rPr>
        <w:fldChar w:fldCharType="separate"/>
      </w:r>
      <w:r w:rsidR="00587844" w:rsidRPr="003D0F44">
        <w:rPr>
          <w:rFonts w:ascii="Constantia" w:hAnsi="Constantia" w:cs="Times New Roman"/>
          <w:noProof/>
        </w:rPr>
        <w:t>(Risalah, 1959,p</w:t>
      </w:r>
      <w:r w:rsidR="000C61A7" w:rsidRPr="003D0F44">
        <w:rPr>
          <w:rFonts w:ascii="Constantia" w:hAnsi="Constantia" w:cs="Times New Roman"/>
          <w:noProof/>
        </w:rPr>
        <w:t>p</w:t>
      </w:r>
      <w:r w:rsidR="00587844" w:rsidRPr="003D0F44">
        <w:rPr>
          <w:rFonts w:ascii="Constantia" w:hAnsi="Constantia" w:cs="Times New Roman"/>
          <w:noProof/>
        </w:rPr>
        <w:t>.</w:t>
      </w:r>
      <w:r w:rsidR="000C61A7" w:rsidRPr="003D0F44">
        <w:rPr>
          <w:rFonts w:ascii="Constantia" w:hAnsi="Constantia" w:cs="Times New Roman"/>
          <w:noProof/>
        </w:rPr>
        <w:t>1097-</w:t>
      </w:r>
      <w:r w:rsidR="009E6C2D" w:rsidRPr="003D0F44">
        <w:rPr>
          <w:rFonts w:ascii="Constantia" w:hAnsi="Constantia" w:cs="Times New Roman"/>
          <w:noProof/>
        </w:rPr>
        <w:t>1098</w:t>
      </w:r>
      <w:r w:rsidR="00587844" w:rsidRPr="003D0F44">
        <w:rPr>
          <w:rFonts w:ascii="Constantia" w:hAnsi="Constantia" w:cs="Times New Roman"/>
          <w:noProof/>
        </w:rPr>
        <w:t>)</w:t>
      </w:r>
      <w:r w:rsidR="00587844" w:rsidRPr="003D0F44">
        <w:rPr>
          <w:rFonts w:ascii="Constantia" w:hAnsi="Constantia" w:cs="Times New Roman"/>
        </w:rPr>
        <w:fldChar w:fldCharType="end"/>
      </w:r>
    </w:p>
    <w:p w14:paraId="639F960E" w14:textId="6244DEA8" w:rsidR="00547BDD" w:rsidRPr="003D0F44" w:rsidRDefault="00F100F5" w:rsidP="003D0F44">
      <w:pPr>
        <w:spacing w:after="0" w:line="240" w:lineRule="auto"/>
        <w:ind w:firstLine="720"/>
        <w:jc w:val="both"/>
        <w:rPr>
          <w:rFonts w:ascii="Constantia" w:hAnsi="Constantia" w:cs="Times New Roman"/>
        </w:rPr>
      </w:pPr>
      <w:r w:rsidRPr="003D0F44">
        <w:rPr>
          <w:rFonts w:ascii="Constantia" w:hAnsi="Constantia" w:cs="Times New Roman"/>
        </w:rPr>
        <w:t>Setelah usulan untuk kembali ke UUD 1945 dinyatakan tertolak</w:t>
      </w:r>
      <w:r w:rsidR="006D7C27" w:rsidRPr="003D0F44">
        <w:rPr>
          <w:rFonts w:ascii="Constantia" w:hAnsi="Constantia" w:cs="Times New Roman"/>
        </w:rPr>
        <w:t>,</w:t>
      </w:r>
      <w:r w:rsidR="00B65FAA" w:rsidRPr="003D0F44">
        <w:rPr>
          <w:rFonts w:ascii="Constantia" w:hAnsi="Constantia" w:cs="Times New Roman"/>
        </w:rPr>
        <w:t xml:space="preserve"> </w:t>
      </w:r>
      <w:r w:rsidR="00C730DF" w:rsidRPr="003D0F44">
        <w:rPr>
          <w:rFonts w:ascii="Constantia" w:hAnsi="Constantia" w:cs="Times New Roman"/>
        </w:rPr>
        <w:t>kenyataan tersebut berakali-kali</w:t>
      </w:r>
      <w:r w:rsidR="00916BC5" w:rsidRPr="003D0F44">
        <w:rPr>
          <w:rFonts w:ascii="Constantia" w:hAnsi="Constantia" w:cs="Times New Roman"/>
        </w:rPr>
        <w:t xml:space="preserve"> diungkapkan pada sidang Konstitunte </w:t>
      </w:r>
      <w:r w:rsidR="007D5EC7" w:rsidRPr="003D0F44">
        <w:rPr>
          <w:rFonts w:ascii="Constantia" w:hAnsi="Constantia" w:cs="Times New Roman"/>
        </w:rPr>
        <w:t>bahwa  tidak mampu menyelesaikan kewajibanya</w:t>
      </w:r>
      <w:r w:rsidR="004F237A" w:rsidRPr="003D0F44">
        <w:rPr>
          <w:rFonts w:ascii="Constantia" w:hAnsi="Constantia" w:cs="Times New Roman"/>
        </w:rPr>
        <w:t>. Namun pihak yang mendukung UUD 1945 masih teru</w:t>
      </w:r>
      <w:r w:rsidR="00B70455" w:rsidRPr="003D0F44">
        <w:rPr>
          <w:rFonts w:ascii="Constantia" w:hAnsi="Constantia" w:cs="Times New Roman"/>
        </w:rPr>
        <w:t>s</w:t>
      </w:r>
      <w:r w:rsidR="004F237A" w:rsidRPr="003D0F44">
        <w:rPr>
          <w:rFonts w:ascii="Constantia" w:hAnsi="Constantia" w:cs="Times New Roman"/>
        </w:rPr>
        <w:t xml:space="preserve"> aktif menyuarakan </w:t>
      </w:r>
      <w:r w:rsidR="006A74D3" w:rsidRPr="003D0F44">
        <w:rPr>
          <w:rFonts w:ascii="Constantia" w:hAnsi="Constantia" w:cs="Times New Roman"/>
        </w:rPr>
        <w:t>dukungan kepada pemerintah</w:t>
      </w:r>
      <w:r w:rsidR="00B70455" w:rsidRPr="003D0F44">
        <w:rPr>
          <w:rFonts w:ascii="Constantia" w:hAnsi="Constantia" w:cs="Times New Roman"/>
        </w:rPr>
        <w:t>.</w:t>
      </w:r>
      <w:r w:rsidR="00C51D06" w:rsidRPr="003D0F44">
        <w:rPr>
          <w:rFonts w:ascii="Constantia" w:hAnsi="Constantia" w:cs="Times New Roman"/>
        </w:rPr>
        <w:t xml:space="preserve"> Setelah kembalinya Presiden</w:t>
      </w:r>
      <w:r w:rsidR="00D120E8" w:rsidRPr="003D0F44">
        <w:rPr>
          <w:rFonts w:ascii="Constantia" w:hAnsi="Constantia" w:cs="Times New Roman"/>
        </w:rPr>
        <w:t xml:space="preserve"> dari luar negeri pada  29 juni 1959, </w:t>
      </w:r>
      <w:r w:rsidR="00621293" w:rsidRPr="003D0F44">
        <w:rPr>
          <w:rFonts w:ascii="Constantia" w:hAnsi="Constantia" w:cs="Times New Roman"/>
        </w:rPr>
        <w:t xml:space="preserve">dan pada 5 juli 1559 </w:t>
      </w:r>
      <w:r w:rsidR="00520813" w:rsidRPr="003D0F44">
        <w:rPr>
          <w:rFonts w:ascii="Constantia" w:hAnsi="Constantia" w:cs="Times New Roman"/>
        </w:rPr>
        <w:t xml:space="preserve">kabinet Juanda mengadakan rapat di Bogor </w:t>
      </w:r>
      <w:r w:rsidR="00ED212A" w:rsidRPr="003D0F44">
        <w:rPr>
          <w:rFonts w:ascii="Constantia" w:hAnsi="Constantia" w:cs="Times New Roman"/>
        </w:rPr>
        <w:t>yang juga di hadiri oleh ketua Mahkama Agung. Dan pada rapat tersebut</w:t>
      </w:r>
      <w:r w:rsidR="00A175FC" w:rsidRPr="003D0F44">
        <w:rPr>
          <w:rFonts w:ascii="Constantia" w:hAnsi="Constantia" w:cs="Times New Roman"/>
        </w:rPr>
        <w:t xml:space="preserve"> tercapailah kesepakatan supaya UUD 1945 dinyatakan </w:t>
      </w:r>
      <w:r w:rsidR="0018141A" w:rsidRPr="003D0F44">
        <w:rPr>
          <w:rFonts w:ascii="Constantia" w:hAnsi="Constantia" w:cs="Times New Roman"/>
        </w:rPr>
        <w:t xml:space="preserve">beralaku kembali melalui dekrit </w:t>
      </w:r>
      <w:r w:rsidR="00A26185" w:rsidRPr="003D0F44">
        <w:rPr>
          <w:rFonts w:ascii="Constantia" w:hAnsi="Constantia" w:cs="Times New Roman"/>
        </w:rPr>
        <w:t xml:space="preserve">Presiden. Prisiden Soekarno berbicara atas nama rakyat Indonesia </w:t>
      </w:r>
      <w:r w:rsidR="00E776AF" w:rsidRPr="003D0F44">
        <w:rPr>
          <w:rFonts w:ascii="Constantia" w:hAnsi="Constantia" w:cs="Times New Roman"/>
        </w:rPr>
        <w:t>menyatakan berlakunya dekrit Presiden 5 juli 1959</w:t>
      </w:r>
      <w:r w:rsidR="0036784A" w:rsidRPr="003D0F44">
        <w:rPr>
          <w:rFonts w:ascii="Constantia" w:hAnsi="Constantia" w:cs="Times New Roman"/>
        </w:rPr>
        <w:t xml:space="preserve"> yang berisi: (1). Pembubran Konstituante, (2). </w:t>
      </w:r>
      <w:r w:rsidR="00EC778A" w:rsidRPr="003D0F44">
        <w:rPr>
          <w:rFonts w:ascii="Constantia" w:hAnsi="Constantia" w:cs="Times New Roman"/>
        </w:rPr>
        <w:t xml:space="preserve">Keputusan untuk memberlakukan kembali UUD 1945, (3). </w:t>
      </w:r>
      <w:r w:rsidR="00E54029" w:rsidRPr="003D0F44">
        <w:rPr>
          <w:rFonts w:ascii="Constantia" w:hAnsi="Constantia" w:cs="Times New Roman"/>
        </w:rPr>
        <w:t>Penarikan kembali UUD 1950 dan dalam waktu yang sesingkat-singkatnya</w:t>
      </w:r>
      <w:r w:rsidR="004F0009" w:rsidRPr="003D0F44">
        <w:rPr>
          <w:rFonts w:ascii="Constantia" w:hAnsi="Constantia" w:cs="Times New Roman"/>
        </w:rPr>
        <w:t>, mendirikan lembaga -lembaga kenegaraan sesuai dengan UUD 1945</w:t>
      </w:r>
      <w:r w:rsidR="00B2279F" w:rsidRPr="003D0F44">
        <w:rPr>
          <w:rFonts w:ascii="Constantia" w:hAnsi="Constantia" w:cs="Times New Roman"/>
        </w:rPr>
        <w:t xml:space="preserve"> </w:t>
      </w:r>
      <w:r w:rsidR="00B2279F" w:rsidRPr="003D0F44">
        <w:rPr>
          <w:rFonts w:ascii="Constantia" w:hAnsi="Constantia" w:cs="Times New Roman"/>
        </w:rPr>
        <w:fldChar w:fldCharType="begin" w:fldLock="1"/>
      </w:r>
      <w:r w:rsidR="00CF1A8D" w:rsidRPr="003D0F44">
        <w:rPr>
          <w:rFonts w:ascii="Constantia" w:hAnsi="Constantia" w:cs="Times New Roman"/>
        </w:rPr>
        <w:instrText>ADDIN CSL_CITATION {"citationItems":[{"id":"ITEM-1","itemData":{"author":[{"dropping-particle":"","family":"Nasution","given":"Adnan Buyung","non-dropping-particle":"","parse-names":false,"suffix":""}],"edition":"kedua","editor":[{"dropping-particle":"","family":"Ismed Natsir, Budi Kurniawan, G.Winarno","given":"Eko Endarmoko","non-dropping-particle":"","parse-names":false,"suffix":""}],"id":"ITEM-1","issued":{"date-parts":[["2001"]]},"number-of-pages":"1-569","publisher":"Pusataka Utama Grafiti","publisher-place":"Jakarta","title":"Aspirasi Pemerintahan Konstitusional di Indonesia: Studi Kasus Legal Atas Konstituante 1956-1959","type":"book"},"uris":["http://www.mendeley.com/documents/?uuid=95dc19cd-7c5d-4e80-b53c-9c81ff498099"]}],"mendeley":{"formattedCitation":"(Nasution, 2001)","manualFormatting":"(Nasution, 2001,p.405)","plainTextFormattedCitation":"(Nasution, 2001)","previouslyFormattedCitation":"(Nasution, 2001)"},"properties":{"noteIndex":0},"schema":"https://github.com/citation-style-language/schema/raw/master/csl-citation.json"}</w:instrText>
      </w:r>
      <w:r w:rsidR="00B2279F" w:rsidRPr="003D0F44">
        <w:rPr>
          <w:rFonts w:ascii="Constantia" w:hAnsi="Constantia" w:cs="Times New Roman"/>
        </w:rPr>
        <w:fldChar w:fldCharType="separate"/>
      </w:r>
      <w:r w:rsidR="00B2279F" w:rsidRPr="003D0F44">
        <w:rPr>
          <w:rFonts w:ascii="Constantia" w:hAnsi="Constantia" w:cs="Times New Roman"/>
          <w:noProof/>
        </w:rPr>
        <w:t>(Nasution, 2001,p.405)</w:t>
      </w:r>
      <w:r w:rsidR="00B2279F" w:rsidRPr="003D0F44">
        <w:rPr>
          <w:rFonts w:ascii="Constantia" w:hAnsi="Constantia" w:cs="Times New Roman"/>
        </w:rPr>
        <w:fldChar w:fldCharType="end"/>
      </w:r>
      <w:r w:rsidR="00B2279F" w:rsidRPr="003D0F44">
        <w:rPr>
          <w:rFonts w:ascii="Constantia" w:hAnsi="Constantia" w:cs="Times New Roman"/>
        </w:rPr>
        <w:t>.</w:t>
      </w:r>
      <w:r w:rsidR="001E06D3" w:rsidRPr="003D0F44">
        <w:rPr>
          <w:rFonts w:ascii="Constantia" w:hAnsi="Constantia" w:cs="Times New Roman"/>
        </w:rPr>
        <w:t xml:space="preserve"> D</w:t>
      </w:r>
      <w:r w:rsidR="00305823" w:rsidRPr="003D0F44">
        <w:rPr>
          <w:rFonts w:ascii="Constantia" w:hAnsi="Constantia" w:cs="Times New Roman"/>
        </w:rPr>
        <w:t xml:space="preserve">engan demikian secara resmi </w:t>
      </w:r>
      <w:r w:rsidR="006C5E35" w:rsidRPr="003D0F44">
        <w:rPr>
          <w:rFonts w:ascii="Constantia" w:hAnsi="Constantia" w:cs="Times New Roman"/>
        </w:rPr>
        <w:t xml:space="preserve">Konstituante </w:t>
      </w:r>
      <w:r w:rsidR="000B6531" w:rsidRPr="003D0F44">
        <w:rPr>
          <w:rFonts w:ascii="Constantia" w:hAnsi="Constantia" w:cs="Times New Roman"/>
        </w:rPr>
        <w:t>dibubarkan</w:t>
      </w:r>
      <w:r w:rsidR="009D4500" w:rsidRPr="003D0F44">
        <w:rPr>
          <w:rFonts w:ascii="Constantia" w:hAnsi="Constantia" w:cs="Times New Roman"/>
        </w:rPr>
        <w:t xml:space="preserve"> oleh pemerintah Indonesia</w:t>
      </w:r>
      <w:r w:rsidR="001E06D3" w:rsidRPr="003D0F44">
        <w:rPr>
          <w:rFonts w:ascii="Constantia" w:hAnsi="Constantia" w:cs="Times New Roman"/>
        </w:rPr>
        <w:t>.</w:t>
      </w:r>
    </w:p>
    <w:p w14:paraId="38F0E55F" w14:textId="77777777" w:rsidR="00741112" w:rsidRPr="003D0F44" w:rsidRDefault="00741112" w:rsidP="003D0F44">
      <w:pPr>
        <w:spacing w:after="0" w:line="240" w:lineRule="auto"/>
        <w:ind w:firstLine="720"/>
        <w:jc w:val="both"/>
        <w:rPr>
          <w:rFonts w:ascii="Constantia" w:hAnsi="Constantia" w:cs="Times New Roman"/>
        </w:rPr>
      </w:pPr>
    </w:p>
    <w:p w14:paraId="348FC2DF" w14:textId="62029E05" w:rsidR="00F10FFF" w:rsidRPr="003D0F44" w:rsidRDefault="00741112" w:rsidP="003D0F44">
      <w:pPr>
        <w:spacing w:after="0" w:line="240" w:lineRule="auto"/>
        <w:jc w:val="both"/>
        <w:rPr>
          <w:rFonts w:ascii="Constantia" w:hAnsi="Constantia" w:cs="Times New Roman"/>
          <w:b/>
          <w:bCs/>
        </w:rPr>
      </w:pPr>
      <w:r w:rsidRPr="003D0F44">
        <w:rPr>
          <w:rFonts w:ascii="Constantia" w:hAnsi="Constantia" w:cs="Times New Roman"/>
          <w:b/>
          <w:bCs/>
        </w:rPr>
        <w:t>KESIMPULAN</w:t>
      </w:r>
    </w:p>
    <w:p w14:paraId="084C5C66" w14:textId="5B523804" w:rsidR="000C2FC2" w:rsidRPr="003D0F44" w:rsidRDefault="00D878A2" w:rsidP="003D0F44">
      <w:pPr>
        <w:spacing w:after="0" w:line="240" w:lineRule="auto"/>
        <w:jc w:val="both"/>
        <w:rPr>
          <w:rFonts w:ascii="Constantia" w:hAnsi="Constantia" w:cs="Times New Roman"/>
        </w:rPr>
      </w:pPr>
      <w:r w:rsidRPr="003D0F44">
        <w:rPr>
          <w:rFonts w:ascii="Constantia" w:hAnsi="Constantia" w:cs="Times New Roman"/>
        </w:rPr>
        <w:t xml:space="preserve">Dari uraian diatas dapat disimpulakan bahwasanya </w:t>
      </w:r>
      <w:r w:rsidR="000C2FC2" w:rsidRPr="003D0F44">
        <w:rPr>
          <w:rFonts w:ascii="Constantia" w:hAnsi="Constantia" w:cs="Times New Roman"/>
        </w:rPr>
        <w:t xml:space="preserve">Wan Abdurachman merupakan salah satu anggota Dewan Konstituante </w:t>
      </w:r>
      <w:r w:rsidR="009F3C9D" w:rsidRPr="003D0F44">
        <w:rPr>
          <w:rFonts w:ascii="Constantia" w:hAnsi="Constantia" w:cs="Times New Roman"/>
        </w:rPr>
        <w:t xml:space="preserve">dan juga merupakan ketua fraksi dari </w:t>
      </w:r>
      <w:r w:rsidR="000C2FC2" w:rsidRPr="003D0F44">
        <w:rPr>
          <w:rFonts w:ascii="Constantia" w:hAnsi="Constantia" w:cs="Times New Roman"/>
        </w:rPr>
        <w:t xml:space="preserve">partai PSII (Partai Syarikat Islam Indonesia) yang berasal dari Daerah Lampung. Ia lahir di Teluk Betung pada </w:t>
      </w:r>
      <w:r w:rsidR="0018514E" w:rsidRPr="003D0F44">
        <w:rPr>
          <w:rFonts w:ascii="Constantia" w:hAnsi="Constantia" w:cs="Times New Roman"/>
        </w:rPr>
        <w:t>23 Desember 1900</w:t>
      </w:r>
      <w:r w:rsidR="000C2FC2" w:rsidRPr="003D0F44">
        <w:rPr>
          <w:rFonts w:ascii="Constantia" w:hAnsi="Constantia" w:cs="Times New Roman"/>
        </w:rPr>
        <w:t>. Setelah menyelesaikan pendidikannya, ia aktif dalam organisasi politik Islam di Indonesia, yaitu SI dan PSII. Pada pemilu pertama di Indonesia tahun 1955, ia terpilih sebagai anggota Dewan Konstituante hingga dikeluarkannya dekrit Presiden pada tahun 1959. Wan Abdurachman juga berperan dalam pembentukan Dasar Negara Indonesia.</w:t>
      </w:r>
    </w:p>
    <w:p w14:paraId="722D348F" w14:textId="7C814567" w:rsidR="004F0020" w:rsidRPr="003D0F44" w:rsidRDefault="0018514E" w:rsidP="003D0F44">
      <w:pPr>
        <w:spacing w:after="0" w:line="240" w:lineRule="auto"/>
        <w:ind w:firstLine="720"/>
        <w:jc w:val="both"/>
        <w:rPr>
          <w:rFonts w:ascii="Constantia" w:hAnsi="Constantia" w:cs="Times New Roman"/>
        </w:rPr>
      </w:pPr>
      <w:r w:rsidRPr="003D0F44">
        <w:rPr>
          <w:rFonts w:ascii="Constantia" w:hAnsi="Constantia" w:cs="Times New Roman"/>
        </w:rPr>
        <w:t>Pemikiran</w:t>
      </w:r>
      <w:r w:rsidR="0026483F" w:rsidRPr="003D0F44">
        <w:rPr>
          <w:rFonts w:ascii="Constantia" w:hAnsi="Constantia" w:cs="Times New Roman"/>
        </w:rPr>
        <w:t xml:space="preserve"> mengenai</w:t>
      </w:r>
      <w:r w:rsidRPr="003D0F44">
        <w:rPr>
          <w:rFonts w:ascii="Constantia" w:hAnsi="Constantia" w:cs="Times New Roman"/>
        </w:rPr>
        <w:t xml:space="preserve"> </w:t>
      </w:r>
      <w:r w:rsidR="00647E0B" w:rsidRPr="003D0F44">
        <w:rPr>
          <w:rFonts w:ascii="Constantia" w:hAnsi="Constantia" w:cs="Times New Roman"/>
        </w:rPr>
        <w:t xml:space="preserve">dasar negara </w:t>
      </w:r>
      <w:r w:rsidRPr="003D0F44">
        <w:rPr>
          <w:rFonts w:ascii="Constantia" w:hAnsi="Constantia" w:cs="Times New Roman"/>
        </w:rPr>
        <w:t xml:space="preserve">yang Ia ungkapkan </w:t>
      </w:r>
      <w:r w:rsidR="00647E0B" w:rsidRPr="003D0F44">
        <w:rPr>
          <w:rFonts w:ascii="Constantia" w:hAnsi="Constantia" w:cs="Times New Roman"/>
        </w:rPr>
        <w:t xml:space="preserve">di Dewan Konstituante ialah </w:t>
      </w:r>
      <w:r w:rsidR="000C2FC2" w:rsidRPr="003D0F44">
        <w:rPr>
          <w:rFonts w:ascii="Constantia" w:hAnsi="Constantia" w:cs="Times New Roman"/>
        </w:rPr>
        <w:t xml:space="preserve">Sosialisme Islam. </w:t>
      </w:r>
      <w:r w:rsidR="0026483F" w:rsidRPr="003D0F44">
        <w:rPr>
          <w:rFonts w:ascii="Constantia" w:hAnsi="Constantia" w:cs="Times New Roman"/>
        </w:rPr>
        <w:t>S</w:t>
      </w:r>
      <w:r w:rsidR="000C2FC2" w:rsidRPr="003D0F44">
        <w:rPr>
          <w:rFonts w:ascii="Constantia" w:hAnsi="Constantia" w:cs="Times New Roman"/>
        </w:rPr>
        <w:t>osialisme yang di</w:t>
      </w:r>
      <w:r w:rsidR="0026483F" w:rsidRPr="003D0F44">
        <w:rPr>
          <w:rFonts w:ascii="Constantia" w:hAnsi="Constantia" w:cs="Times New Roman"/>
        </w:rPr>
        <w:t>maksud</w:t>
      </w:r>
      <w:r w:rsidR="000C2FC2" w:rsidRPr="003D0F44">
        <w:rPr>
          <w:rFonts w:ascii="Constantia" w:hAnsi="Constantia" w:cs="Times New Roman"/>
        </w:rPr>
        <w:t xml:space="preserve"> bukanlah sosialisme seperti yang ada di Barat, melainkan sosialisme yang </w:t>
      </w:r>
      <w:r w:rsidR="00E91D53" w:rsidRPr="003D0F44">
        <w:rPr>
          <w:rFonts w:ascii="Constantia" w:hAnsi="Constantia" w:cs="Times New Roman"/>
        </w:rPr>
        <w:t xml:space="preserve">sesuai dengan ajaran Islam, menjadikan Al-Qura’an dan Hadist sebagai pedoman dalam </w:t>
      </w:r>
      <w:r w:rsidR="00A20933" w:rsidRPr="003D0F44">
        <w:rPr>
          <w:rFonts w:ascii="Constantia" w:hAnsi="Constantia" w:cs="Times New Roman"/>
        </w:rPr>
        <w:t>mewujudkan cita-cita yang dituju</w:t>
      </w:r>
      <w:r w:rsidR="000C2FC2" w:rsidRPr="003D0F44">
        <w:rPr>
          <w:rFonts w:ascii="Constantia" w:hAnsi="Constantia" w:cs="Times New Roman"/>
        </w:rPr>
        <w:t>. Sosialisme Islam yang dimaksud tidak membeda-bedakan kehidupan sosial ekonomi masyarakat Indonesia. Secara spesifik, sosialisme ini bersandar pada agama Islam dan wajib dilakukan oleh umatnya sepanjang hal tersebut merupakan perintah agama Islam. Salah satu prinsip sosialisme ini adalah mewujudkan keadilan sosial dan menunjukkan keberpihakan terhadap masyarakat yang miskin</w:t>
      </w:r>
      <w:r w:rsidR="00A20933" w:rsidRPr="003D0F44">
        <w:rPr>
          <w:rFonts w:ascii="Constantia" w:hAnsi="Constantia" w:cs="Times New Roman"/>
        </w:rPr>
        <w:t>, hal tersebut merupakan Asas yang dijunjung tinggi oleh partai PSII</w:t>
      </w:r>
      <w:r w:rsidR="000C2FC2" w:rsidRPr="003D0F44">
        <w:rPr>
          <w:rFonts w:ascii="Constantia" w:hAnsi="Constantia" w:cs="Times New Roman"/>
        </w:rPr>
        <w:t>. Wan Abdurachman menekankan bahwa sosialisme Islam adalah cara untuk menciptakan masyarakat yang adil dan sejahtera, sesuai dengan nilai-nilai agama yang mengutamakan keadilan dan kesetaraan bagi semua lapisan masyarakat.</w:t>
      </w:r>
    </w:p>
    <w:p w14:paraId="4B9D2789" w14:textId="04A5CD4C" w:rsidR="00AE1421" w:rsidRPr="003D0F44" w:rsidRDefault="00AE1421" w:rsidP="003D0F44">
      <w:pPr>
        <w:spacing w:after="0" w:line="240" w:lineRule="auto"/>
        <w:jc w:val="both"/>
        <w:rPr>
          <w:rFonts w:ascii="Constantia" w:hAnsi="Constantia" w:cs="Times New Roman"/>
        </w:rPr>
      </w:pPr>
    </w:p>
    <w:p w14:paraId="15B51855" w14:textId="72F6C699" w:rsidR="00A61688" w:rsidRPr="003D0F44" w:rsidRDefault="006A7A92" w:rsidP="000B501F">
      <w:pPr>
        <w:spacing w:after="0" w:line="240" w:lineRule="auto"/>
        <w:jc w:val="center"/>
        <w:rPr>
          <w:rFonts w:ascii="Constantia" w:hAnsi="Constantia" w:cs="Times New Roman"/>
          <w:b/>
          <w:bCs/>
        </w:rPr>
      </w:pPr>
      <w:r w:rsidRPr="003D0F44">
        <w:rPr>
          <w:rFonts w:ascii="Constantia" w:hAnsi="Constantia" w:cs="Times New Roman"/>
          <w:b/>
          <w:bCs/>
        </w:rPr>
        <w:t>DAFTAR PUSTAKA</w:t>
      </w:r>
    </w:p>
    <w:p w14:paraId="0FDC0CF5" w14:textId="77777777" w:rsidR="00741112" w:rsidRPr="003D0F44" w:rsidRDefault="00741112" w:rsidP="003D0F44">
      <w:pPr>
        <w:widowControl w:val="0"/>
        <w:autoSpaceDE w:val="0"/>
        <w:autoSpaceDN w:val="0"/>
        <w:adjustRightInd w:val="0"/>
        <w:spacing w:after="0" w:line="240" w:lineRule="auto"/>
        <w:ind w:left="480" w:hanging="480"/>
        <w:rPr>
          <w:rFonts w:ascii="Constantia" w:hAnsi="Constantia" w:cs="Times New Roman"/>
          <w:b/>
          <w:bCs/>
        </w:rPr>
      </w:pPr>
    </w:p>
    <w:p w14:paraId="0EA0B6EC" w14:textId="486714E1" w:rsidR="00CF1A8D" w:rsidRPr="003D0F44" w:rsidRDefault="008F6A73"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b/>
          <w:bCs/>
        </w:rPr>
        <w:fldChar w:fldCharType="begin" w:fldLock="1"/>
      </w:r>
      <w:r w:rsidRPr="003D0F44">
        <w:rPr>
          <w:rFonts w:ascii="Constantia" w:hAnsi="Constantia" w:cs="Times New Roman"/>
          <w:b/>
          <w:bCs/>
        </w:rPr>
        <w:instrText xml:space="preserve">ADDIN Mendeley Bibliography CSL_BIBLIOGRAPHY </w:instrText>
      </w:r>
      <w:r w:rsidRPr="003D0F44">
        <w:rPr>
          <w:rFonts w:ascii="Constantia" w:hAnsi="Constantia" w:cs="Times New Roman"/>
          <w:b/>
          <w:bCs/>
        </w:rPr>
        <w:fldChar w:fldCharType="separate"/>
      </w:r>
      <w:r w:rsidR="00CF1A8D" w:rsidRPr="003D0F44">
        <w:rPr>
          <w:rFonts w:ascii="Constantia" w:hAnsi="Constantia" w:cs="Times New Roman"/>
          <w:noProof/>
          <w:kern w:val="0"/>
        </w:rPr>
        <w:t xml:space="preserve">Abd Rahman Hamid, M. S. M. (2011). </w:t>
      </w:r>
      <w:r w:rsidR="00CF1A8D" w:rsidRPr="003D0F44">
        <w:rPr>
          <w:rFonts w:ascii="Constantia" w:hAnsi="Constantia" w:cs="Times New Roman"/>
          <w:i/>
          <w:iCs/>
          <w:noProof/>
          <w:kern w:val="0"/>
        </w:rPr>
        <w:t>Pengantar Ilmu Sejarah</w:t>
      </w:r>
      <w:r w:rsidR="00CF1A8D" w:rsidRPr="003D0F44">
        <w:rPr>
          <w:rFonts w:ascii="Constantia" w:hAnsi="Constantia" w:cs="Times New Roman"/>
          <w:noProof/>
          <w:kern w:val="0"/>
        </w:rPr>
        <w:t xml:space="preserve"> (Tomo (ed.)). Ombak.</w:t>
      </w:r>
    </w:p>
    <w:p w14:paraId="4696367A"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Amelz. (1952). </w:t>
      </w:r>
      <w:r w:rsidRPr="003D0F44">
        <w:rPr>
          <w:rFonts w:ascii="Constantia" w:hAnsi="Constantia" w:cs="Times New Roman"/>
          <w:i/>
          <w:iCs/>
          <w:noProof/>
          <w:kern w:val="0"/>
        </w:rPr>
        <w:t>H.O.S. TJOKROAMINOTO hidup dan Perjungannya</w:t>
      </w:r>
      <w:r w:rsidRPr="003D0F44">
        <w:rPr>
          <w:rFonts w:ascii="Constantia" w:hAnsi="Constantia" w:cs="Times New Roman"/>
          <w:noProof/>
          <w:kern w:val="0"/>
        </w:rPr>
        <w:t>. Bulan Bintang.</w:t>
      </w:r>
    </w:p>
    <w:p w14:paraId="0BB4CFBF"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Arta, K. S. (2020). Sitem Pemerintahan Demokrasi Liberal Dan Tercapainya Pemilihan Umum I Pada Tahun 1955 Di Indonesia. </w:t>
      </w:r>
      <w:r w:rsidRPr="003D0F44">
        <w:rPr>
          <w:rFonts w:ascii="Constantia" w:hAnsi="Constantia" w:cs="Times New Roman"/>
          <w:i/>
          <w:iCs/>
          <w:noProof/>
          <w:kern w:val="0"/>
        </w:rPr>
        <w:t>Widya Citra</w:t>
      </w:r>
      <w:r w:rsidRPr="003D0F44">
        <w:rPr>
          <w:rFonts w:ascii="Constantia" w:hAnsi="Constantia" w:cs="Times New Roman"/>
          <w:noProof/>
          <w:kern w:val="0"/>
        </w:rPr>
        <w:t xml:space="preserve">, </w:t>
      </w:r>
      <w:r w:rsidRPr="003D0F44">
        <w:rPr>
          <w:rFonts w:ascii="Constantia" w:hAnsi="Constantia" w:cs="Times New Roman"/>
          <w:i/>
          <w:iCs/>
          <w:noProof/>
          <w:kern w:val="0"/>
        </w:rPr>
        <w:t>1</w:t>
      </w:r>
      <w:r w:rsidRPr="003D0F44">
        <w:rPr>
          <w:rFonts w:ascii="Constantia" w:hAnsi="Constantia" w:cs="Times New Roman"/>
          <w:noProof/>
          <w:kern w:val="0"/>
        </w:rPr>
        <w:t>(2), 69–85. https://doi.org/https://doi.org/10.10101/juwitra.v1i2.169.</w:t>
      </w:r>
    </w:p>
    <w:p w14:paraId="32929BAB"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Lampung, L. D. I. (2022). </w:t>
      </w:r>
      <w:r w:rsidRPr="003D0F44">
        <w:rPr>
          <w:rFonts w:ascii="Constantia" w:hAnsi="Constantia" w:cs="Times New Roman"/>
          <w:i/>
          <w:iCs/>
          <w:noProof/>
          <w:kern w:val="0"/>
        </w:rPr>
        <w:t>Sepanjang jalan pejuang (peran pejuang dan tokoh lampung) di lampung</w:t>
      </w:r>
      <w:r w:rsidRPr="003D0F44">
        <w:rPr>
          <w:rFonts w:ascii="Constantia" w:hAnsi="Constantia" w:cs="Times New Roman"/>
          <w:noProof/>
          <w:kern w:val="0"/>
        </w:rPr>
        <w:t xml:space="preserve">. </w:t>
      </w:r>
      <w:r w:rsidRPr="003D0F44">
        <w:rPr>
          <w:rFonts w:ascii="Constantia" w:hAnsi="Constantia" w:cs="Times New Roman"/>
          <w:i/>
          <w:iCs/>
          <w:noProof/>
          <w:kern w:val="0"/>
        </w:rPr>
        <w:t>8</w:t>
      </w:r>
      <w:r w:rsidRPr="003D0F44">
        <w:rPr>
          <w:rFonts w:ascii="Constantia" w:hAnsi="Constantia" w:cs="Times New Roman"/>
          <w:noProof/>
          <w:kern w:val="0"/>
        </w:rPr>
        <w:t>(1), 25–36.</w:t>
      </w:r>
    </w:p>
    <w:p w14:paraId="3D6ABB53"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Mudjiono, A. (2017). Kabinet burhanuddin harahap tahun 1955-1956. </w:t>
      </w:r>
      <w:r w:rsidRPr="003D0F44">
        <w:rPr>
          <w:rFonts w:ascii="Constantia" w:hAnsi="Constantia" w:cs="Times New Roman"/>
          <w:i/>
          <w:iCs/>
          <w:noProof/>
          <w:kern w:val="0"/>
        </w:rPr>
        <w:t>Avatara</w:t>
      </w:r>
      <w:r w:rsidRPr="003D0F44">
        <w:rPr>
          <w:rFonts w:ascii="Constantia" w:hAnsi="Constantia" w:cs="Times New Roman"/>
          <w:noProof/>
          <w:kern w:val="0"/>
        </w:rPr>
        <w:t xml:space="preserve">, </w:t>
      </w:r>
      <w:r w:rsidRPr="003D0F44">
        <w:rPr>
          <w:rFonts w:ascii="Constantia" w:hAnsi="Constantia" w:cs="Times New Roman"/>
          <w:i/>
          <w:iCs/>
          <w:noProof/>
          <w:kern w:val="0"/>
        </w:rPr>
        <w:t>5</w:t>
      </w:r>
      <w:r w:rsidRPr="003D0F44">
        <w:rPr>
          <w:rFonts w:ascii="Constantia" w:hAnsi="Constantia" w:cs="Times New Roman"/>
          <w:noProof/>
          <w:kern w:val="0"/>
        </w:rPr>
        <w:t>(3), 1955–1956.</w:t>
      </w:r>
    </w:p>
    <w:p w14:paraId="42A12E94"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Nasution, A. B. (2001). </w:t>
      </w:r>
      <w:r w:rsidRPr="003D0F44">
        <w:rPr>
          <w:rFonts w:ascii="Constantia" w:hAnsi="Constantia" w:cs="Times New Roman"/>
          <w:i/>
          <w:iCs/>
          <w:noProof/>
          <w:kern w:val="0"/>
        </w:rPr>
        <w:t>Aspirasi Pemerintahan Konstitusional di Indonesia: Studi Kasus Legal Atas Konstituante 1956-1959</w:t>
      </w:r>
      <w:r w:rsidRPr="003D0F44">
        <w:rPr>
          <w:rFonts w:ascii="Constantia" w:hAnsi="Constantia" w:cs="Times New Roman"/>
          <w:noProof/>
          <w:kern w:val="0"/>
        </w:rPr>
        <w:t xml:space="preserve"> (E. E. Ismed Natsir, Budi Kurniawan, G.Winarno (ed.); kedua). Pusataka Utama Grafiti.</w:t>
      </w:r>
    </w:p>
    <w:p w14:paraId="3C84ABEC"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Risalah. (1959). </w:t>
      </w:r>
      <w:r w:rsidRPr="003D0F44">
        <w:rPr>
          <w:rFonts w:ascii="Constantia" w:hAnsi="Constantia" w:cs="Times New Roman"/>
          <w:i/>
          <w:iCs/>
          <w:noProof/>
          <w:kern w:val="0"/>
        </w:rPr>
        <w:t>Risalah Perundingan Sidang ke I Jilid III</w:t>
      </w:r>
      <w:r w:rsidRPr="003D0F44">
        <w:rPr>
          <w:rFonts w:ascii="Constantia" w:hAnsi="Constantia" w:cs="Times New Roman"/>
          <w:noProof/>
          <w:kern w:val="0"/>
        </w:rPr>
        <w:t>.</w:t>
      </w:r>
    </w:p>
    <w:p w14:paraId="48C45380"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Simorangkir, M. reng say. (1958). </w:t>
      </w:r>
      <w:r w:rsidRPr="003D0F44">
        <w:rPr>
          <w:rFonts w:ascii="Constantia" w:hAnsi="Constantia" w:cs="Times New Roman"/>
          <w:i/>
          <w:iCs/>
          <w:noProof/>
          <w:kern w:val="0"/>
        </w:rPr>
        <w:t>Konstitusi dan Konstituante Indonesia I.pdf</w:t>
      </w:r>
      <w:r w:rsidRPr="003D0F44">
        <w:rPr>
          <w:rFonts w:ascii="Constantia" w:hAnsi="Constantia" w:cs="Times New Roman"/>
          <w:noProof/>
          <w:kern w:val="0"/>
        </w:rPr>
        <w:t>. N.V. SOEROENGAN DJAKARTA.</w:t>
      </w:r>
    </w:p>
    <w:p w14:paraId="2EC43C61"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Sudrajat, A. (2007). </w:t>
      </w:r>
      <w:r w:rsidRPr="003D0F44">
        <w:rPr>
          <w:rFonts w:ascii="Constantia" w:hAnsi="Constantia" w:cs="Times New Roman"/>
          <w:i/>
          <w:iCs/>
          <w:noProof/>
          <w:kern w:val="0"/>
        </w:rPr>
        <w:t>konsep dasar negara studi analis terhadap pemikiran Soekarno</w:t>
      </w:r>
      <w:r w:rsidRPr="003D0F44">
        <w:rPr>
          <w:rFonts w:ascii="Constantia" w:hAnsi="Constantia" w:cs="Times New Roman"/>
          <w:noProof/>
          <w:kern w:val="0"/>
        </w:rPr>
        <w:t>.</w:t>
      </w:r>
    </w:p>
    <w:p w14:paraId="394D17C6"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 xml:space="preserve">Wibisono, J. (2012). </w:t>
      </w:r>
      <w:r w:rsidRPr="003D0F44">
        <w:rPr>
          <w:rFonts w:ascii="Constantia" w:hAnsi="Constantia" w:cs="Times New Roman"/>
          <w:i/>
          <w:iCs/>
          <w:noProof/>
          <w:kern w:val="0"/>
        </w:rPr>
        <w:t>Islam Dan Sosialisme</w:t>
      </w:r>
      <w:r w:rsidRPr="003D0F44">
        <w:rPr>
          <w:rFonts w:ascii="Constantia" w:hAnsi="Constantia" w:cs="Times New Roman"/>
          <w:noProof/>
          <w:kern w:val="0"/>
        </w:rPr>
        <w:t xml:space="preserve"> (ke III). Pustaka Islam.</w:t>
      </w:r>
    </w:p>
    <w:p w14:paraId="5D95EC28"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kern w:val="0"/>
        </w:rPr>
      </w:pPr>
      <w:r w:rsidRPr="003D0F44">
        <w:rPr>
          <w:rFonts w:ascii="Constantia" w:hAnsi="Constantia" w:cs="Times New Roman"/>
          <w:noProof/>
          <w:kern w:val="0"/>
        </w:rPr>
        <w:t>Wijiyanto, S. T., Sudrajat, A., Buonarrotti, F., &amp; Auguste, L. (2019). Tjokroaminoto</w:t>
      </w:r>
      <w:r w:rsidRPr="003D0F44">
        <w:rPr>
          <w:rFonts w:ascii="Times New Roman" w:hAnsi="Times New Roman" w:cs="Times New Roman"/>
          <w:noProof/>
          <w:kern w:val="0"/>
        </w:rPr>
        <w:t> </w:t>
      </w:r>
      <w:r w:rsidRPr="003D0F44">
        <w:rPr>
          <w:rFonts w:ascii="Constantia" w:hAnsi="Constantia" w:cs="Times New Roman"/>
          <w:noProof/>
          <w:kern w:val="0"/>
        </w:rPr>
        <w:t xml:space="preserve">: Sosialisme Islam. </w:t>
      </w:r>
      <w:r w:rsidRPr="003D0F44">
        <w:rPr>
          <w:rFonts w:ascii="Constantia" w:hAnsi="Constantia" w:cs="Times New Roman"/>
          <w:i/>
          <w:iCs/>
          <w:noProof/>
          <w:kern w:val="0"/>
        </w:rPr>
        <w:t>Bihari:Pendidikan Sejarah Dan Ilmu Sejarah</w:t>
      </w:r>
      <w:r w:rsidRPr="003D0F44">
        <w:rPr>
          <w:rFonts w:ascii="Constantia" w:hAnsi="Constantia" w:cs="Times New Roman"/>
          <w:noProof/>
          <w:kern w:val="0"/>
        </w:rPr>
        <w:t xml:space="preserve">, </w:t>
      </w:r>
      <w:r w:rsidRPr="003D0F44">
        <w:rPr>
          <w:rFonts w:ascii="Constantia" w:hAnsi="Constantia" w:cs="Times New Roman"/>
          <w:i/>
          <w:iCs/>
          <w:noProof/>
          <w:kern w:val="0"/>
        </w:rPr>
        <w:t>2</w:t>
      </w:r>
      <w:r w:rsidRPr="003D0F44">
        <w:rPr>
          <w:rFonts w:ascii="Constantia" w:hAnsi="Constantia" w:cs="Times New Roman"/>
          <w:noProof/>
          <w:kern w:val="0"/>
        </w:rPr>
        <w:t>(1), 1–12.</w:t>
      </w:r>
    </w:p>
    <w:p w14:paraId="5B91A394" w14:textId="77777777" w:rsidR="00CF1A8D" w:rsidRPr="003D0F44" w:rsidRDefault="00CF1A8D" w:rsidP="003D0F44">
      <w:pPr>
        <w:widowControl w:val="0"/>
        <w:autoSpaceDE w:val="0"/>
        <w:autoSpaceDN w:val="0"/>
        <w:adjustRightInd w:val="0"/>
        <w:spacing w:after="0" w:line="240" w:lineRule="auto"/>
        <w:ind w:left="480" w:hanging="480"/>
        <w:rPr>
          <w:rFonts w:ascii="Constantia" w:hAnsi="Constantia" w:cs="Times New Roman"/>
          <w:noProof/>
        </w:rPr>
      </w:pPr>
      <w:r w:rsidRPr="003D0F44">
        <w:rPr>
          <w:rFonts w:ascii="Constantia" w:hAnsi="Constantia" w:cs="Times New Roman"/>
          <w:noProof/>
          <w:kern w:val="0"/>
        </w:rPr>
        <w:t xml:space="preserve">Wilopo, M. (1957). </w:t>
      </w:r>
      <w:r w:rsidRPr="003D0F44">
        <w:rPr>
          <w:rFonts w:ascii="Constantia" w:hAnsi="Constantia" w:cs="Times New Roman"/>
          <w:i/>
          <w:iCs/>
          <w:noProof/>
          <w:kern w:val="0"/>
        </w:rPr>
        <w:t>Tentang Dasar Negara Republik Indonesia Dalam Konstituante Djilid II</w:t>
      </w:r>
      <w:r w:rsidRPr="003D0F44">
        <w:rPr>
          <w:rFonts w:ascii="Constantia" w:hAnsi="Constantia" w:cs="Times New Roman"/>
          <w:noProof/>
          <w:kern w:val="0"/>
        </w:rPr>
        <w:t>.</w:t>
      </w:r>
    </w:p>
    <w:p w14:paraId="76C648D6" w14:textId="6EC19063" w:rsidR="006A7A92" w:rsidRPr="003D0F44" w:rsidRDefault="008F6A73" w:rsidP="003D0F44">
      <w:pPr>
        <w:spacing w:after="0" w:line="240" w:lineRule="auto"/>
        <w:jc w:val="both"/>
        <w:rPr>
          <w:rFonts w:ascii="Constantia" w:hAnsi="Constantia" w:cs="Times New Roman"/>
          <w:b/>
          <w:bCs/>
        </w:rPr>
      </w:pPr>
      <w:r w:rsidRPr="003D0F44">
        <w:rPr>
          <w:rFonts w:ascii="Constantia" w:hAnsi="Constantia" w:cs="Times New Roman"/>
          <w:b/>
          <w:bCs/>
        </w:rPr>
        <w:fldChar w:fldCharType="end"/>
      </w:r>
    </w:p>
    <w:sectPr w:rsidR="006A7A92" w:rsidRPr="003D0F44" w:rsidSect="00D70909">
      <w:footerReference w:type="default" r:id="rId10"/>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C0538" w14:textId="77777777" w:rsidR="00FF3B63" w:rsidRPr="008F3492" w:rsidRDefault="00FF3B63" w:rsidP="00371775">
      <w:pPr>
        <w:spacing w:after="0" w:line="240" w:lineRule="auto"/>
      </w:pPr>
      <w:r w:rsidRPr="008F3492">
        <w:separator/>
      </w:r>
    </w:p>
  </w:endnote>
  <w:endnote w:type="continuationSeparator" w:id="0">
    <w:p w14:paraId="1551CB09" w14:textId="77777777" w:rsidR="00FF3B63" w:rsidRPr="008F3492" w:rsidRDefault="00FF3B63" w:rsidP="00371775">
      <w:pPr>
        <w:spacing w:after="0" w:line="240" w:lineRule="auto"/>
      </w:pPr>
      <w:r w:rsidRPr="008F3492">
        <w:continuationSeparator/>
      </w:r>
    </w:p>
  </w:endnote>
  <w:endnote w:type="continuationNotice" w:id="1">
    <w:p w14:paraId="1DE624BD" w14:textId="77777777" w:rsidR="00FF3B63" w:rsidRPr="008F3492" w:rsidRDefault="00FF3B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329597"/>
      <w:docPartObj>
        <w:docPartGallery w:val="Page Numbers (Bottom of Page)"/>
        <w:docPartUnique/>
      </w:docPartObj>
    </w:sdtPr>
    <w:sdtEndPr>
      <w:rPr>
        <w:noProof/>
      </w:rPr>
    </w:sdtEndPr>
    <w:sdtContent>
      <w:p w14:paraId="031D1968" w14:textId="6D6A953E" w:rsidR="00960F4E" w:rsidRDefault="00960F4E" w:rsidP="00D361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17A833" w14:textId="77777777" w:rsidR="00960F4E" w:rsidRDefault="00960F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7318E" w14:textId="77777777" w:rsidR="00FF3B63" w:rsidRPr="008F3492" w:rsidRDefault="00FF3B63" w:rsidP="00371775">
      <w:pPr>
        <w:spacing w:after="0" w:line="240" w:lineRule="auto"/>
      </w:pPr>
      <w:r w:rsidRPr="008F3492">
        <w:separator/>
      </w:r>
    </w:p>
  </w:footnote>
  <w:footnote w:type="continuationSeparator" w:id="0">
    <w:p w14:paraId="577BD955" w14:textId="77777777" w:rsidR="00FF3B63" w:rsidRPr="008F3492" w:rsidRDefault="00FF3B63" w:rsidP="00371775">
      <w:pPr>
        <w:spacing w:after="0" w:line="240" w:lineRule="auto"/>
      </w:pPr>
      <w:r w:rsidRPr="008F3492">
        <w:continuationSeparator/>
      </w:r>
    </w:p>
  </w:footnote>
  <w:footnote w:type="continuationNotice" w:id="1">
    <w:p w14:paraId="47E20FBB" w14:textId="77777777" w:rsidR="00FF3B63" w:rsidRPr="008F3492" w:rsidRDefault="00FF3B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8C1D0A"/>
    <w:multiLevelType w:val="hybridMultilevel"/>
    <w:tmpl w:val="4AB8E9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3F54396"/>
    <w:multiLevelType w:val="hybridMultilevel"/>
    <w:tmpl w:val="826855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5462106"/>
    <w:multiLevelType w:val="hybridMultilevel"/>
    <w:tmpl w:val="032C01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C001AD8"/>
    <w:multiLevelType w:val="hybridMultilevel"/>
    <w:tmpl w:val="29B0BF2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4331C82"/>
    <w:multiLevelType w:val="hybridMultilevel"/>
    <w:tmpl w:val="E3E8E9F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71010006">
    <w:abstractNumId w:val="2"/>
  </w:num>
  <w:num w:numId="2" w16cid:durableId="351608801">
    <w:abstractNumId w:val="1"/>
  </w:num>
  <w:num w:numId="3" w16cid:durableId="1652253613">
    <w:abstractNumId w:val="0"/>
  </w:num>
  <w:num w:numId="4" w16cid:durableId="453063088">
    <w:abstractNumId w:val="4"/>
  </w:num>
  <w:num w:numId="5" w16cid:durableId="1880850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88"/>
    <w:rsid w:val="0000126B"/>
    <w:rsid w:val="000021CF"/>
    <w:rsid w:val="000047D2"/>
    <w:rsid w:val="00006D01"/>
    <w:rsid w:val="00010DCE"/>
    <w:rsid w:val="00012A7C"/>
    <w:rsid w:val="000149D9"/>
    <w:rsid w:val="00017815"/>
    <w:rsid w:val="000215AD"/>
    <w:rsid w:val="00021C10"/>
    <w:rsid w:val="00022693"/>
    <w:rsid w:val="00023626"/>
    <w:rsid w:val="00026192"/>
    <w:rsid w:val="00026673"/>
    <w:rsid w:val="00026B6F"/>
    <w:rsid w:val="00030879"/>
    <w:rsid w:val="0003100D"/>
    <w:rsid w:val="00031097"/>
    <w:rsid w:val="000340B5"/>
    <w:rsid w:val="00034E9E"/>
    <w:rsid w:val="00035C19"/>
    <w:rsid w:val="0004071E"/>
    <w:rsid w:val="00040C11"/>
    <w:rsid w:val="00041F58"/>
    <w:rsid w:val="00042816"/>
    <w:rsid w:val="000448CC"/>
    <w:rsid w:val="00044E00"/>
    <w:rsid w:val="000459DC"/>
    <w:rsid w:val="00046B4B"/>
    <w:rsid w:val="000478B1"/>
    <w:rsid w:val="000518BF"/>
    <w:rsid w:val="000522F2"/>
    <w:rsid w:val="00057681"/>
    <w:rsid w:val="0006133F"/>
    <w:rsid w:val="000647EF"/>
    <w:rsid w:val="00065FB9"/>
    <w:rsid w:val="0006666B"/>
    <w:rsid w:val="00067D3E"/>
    <w:rsid w:val="0007002A"/>
    <w:rsid w:val="000710F9"/>
    <w:rsid w:val="0007215B"/>
    <w:rsid w:val="000732A0"/>
    <w:rsid w:val="000846E9"/>
    <w:rsid w:val="00084BDB"/>
    <w:rsid w:val="00087BD6"/>
    <w:rsid w:val="000937BE"/>
    <w:rsid w:val="00094027"/>
    <w:rsid w:val="000940E9"/>
    <w:rsid w:val="0009478E"/>
    <w:rsid w:val="000961CC"/>
    <w:rsid w:val="00096E2A"/>
    <w:rsid w:val="00097EAC"/>
    <w:rsid w:val="000A2987"/>
    <w:rsid w:val="000A3D1E"/>
    <w:rsid w:val="000A6027"/>
    <w:rsid w:val="000A7D3F"/>
    <w:rsid w:val="000B0728"/>
    <w:rsid w:val="000B1FF3"/>
    <w:rsid w:val="000B2005"/>
    <w:rsid w:val="000B2CC8"/>
    <w:rsid w:val="000B3FF3"/>
    <w:rsid w:val="000B40E5"/>
    <w:rsid w:val="000B46E2"/>
    <w:rsid w:val="000B501F"/>
    <w:rsid w:val="000B58F5"/>
    <w:rsid w:val="000B5D0E"/>
    <w:rsid w:val="000B6531"/>
    <w:rsid w:val="000B72ED"/>
    <w:rsid w:val="000C287F"/>
    <w:rsid w:val="000C2FC2"/>
    <w:rsid w:val="000C4F3E"/>
    <w:rsid w:val="000C59BD"/>
    <w:rsid w:val="000C61A7"/>
    <w:rsid w:val="000C6A9D"/>
    <w:rsid w:val="000D1710"/>
    <w:rsid w:val="000D2D05"/>
    <w:rsid w:val="000D3910"/>
    <w:rsid w:val="000D5CC1"/>
    <w:rsid w:val="000D7433"/>
    <w:rsid w:val="000E1588"/>
    <w:rsid w:val="000E1FAA"/>
    <w:rsid w:val="000E32CD"/>
    <w:rsid w:val="000E4CAB"/>
    <w:rsid w:val="000E60E1"/>
    <w:rsid w:val="000F5655"/>
    <w:rsid w:val="000F722B"/>
    <w:rsid w:val="000F7604"/>
    <w:rsid w:val="001007A9"/>
    <w:rsid w:val="001038CA"/>
    <w:rsid w:val="00104C69"/>
    <w:rsid w:val="00104CB3"/>
    <w:rsid w:val="001065C0"/>
    <w:rsid w:val="00107880"/>
    <w:rsid w:val="00111767"/>
    <w:rsid w:val="0011777D"/>
    <w:rsid w:val="00117890"/>
    <w:rsid w:val="0012479C"/>
    <w:rsid w:val="00124F62"/>
    <w:rsid w:val="00124F79"/>
    <w:rsid w:val="00127148"/>
    <w:rsid w:val="001303A0"/>
    <w:rsid w:val="00130E52"/>
    <w:rsid w:val="001341F6"/>
    <w:rsid w:val="00134CA1"/>
    <w:rsid w:val="001352BA"/>
    <w:rsid w:val="00135F15"/>
    <w:rsid w:val="001363C5"/>
    <w:rsid w:val="001377F0"/>
    <w:rsid w:val="00137E32"/>
    <w:rsid w:val="00140122"/>
    <w:rsid w:val="001414CD"/>
    <w:rsid w:val="00141851"/>
    <w:rsid w:val="001448DA"/>
    <w:rsid w:val="00145874"/>
    <w:rsid w:val="00145D07"/>
    <w:rsid w:val="001474AA"/>
    <w:rsid w:val="00152BE9"/>
    <w:rsid w:val="00152E9E"/>
    <w:rsid w:val="00153E6C"/>
    <w:rsid w:val="001544BB"/>
    <w:rsid w:val="0015565D"/>
    <w:rsid w:val="00155C08"/>
    <w:rsid w:val="0015659F"/>
    <w:rsid w:val="00162083"/>
    <w:rsid w:val="00164717"/>
    <w:rsid w:val="00165257"/>
    <w:rsid w:val="00166670"/>
    <w:rsid w:val="00166BBA"/>
    <w:rsid w:val="001702E8"/>
    <w:rsid w:val="001703D4"/>
    <w:rsid w:val="00171BB8"/>
    <w:rsid w:val="00171E43"/>
    <w:rsid w:val="00172E90"/>
    <w:rsid w:val="001736E8"/>
    <w:rsid w:val="001739E9"/>
    <w:rsid w:val="001767F3"/>
    <w:rsid w:val="00177D2F"/>
    <w:rsid w:val="0018141A"/>
    <w:rsid w:val="00181468"/>
    <w:rsid w:val="00181A2C"/>
    <w:rsid w:val="00181C0D"/>
    <w:rsid w:val="0018226F"/>
    <w:rsid w:val="00183014"/>
    <w:rsid w:val="001838D8"/>
    <w:rsid w:val="00183EE8"/>
    <w:rsid w:val="001847F2"/>
    <w:rsid w:val="0018514E"/>
    <w:rsid w:val="00185BAF"/>
    <w:rsid w:val="001869B9"/>
    <w:rsid w:val="001900FE"/>
    <w:rsid w:val="00190AC0"/>
    <w:rsid w:val="00195189"/>
    <w:rsid w:val="00195B4B"/>
    <w:rsid w:val="00196387"/>
    <w:rsid w:val="001967DB"/>
    <w:rsid w:val="00197D06"/>
    <w:rsid w:val="001A1820"/>
    <w:rsid w:val="001A19C3"/>
    <w:rsid w:val="001A2B43"/>
    <w:rsid w:val="001A355A"/>
    <w:rsid w:val="001A700C"/>
    <w:rsid w:val="001A7DA5"/>
    <w:rsid w:val="001A7F7F"/>
    <w:rsid w:val="001B3182"/>
    <w:rsid w:val="001B4C6B"/>
    <w:rsid w:val="001B5787"/>
    <w:rsid w:val="001B63F4"/>
    <w:rsid w:val="001B729D"/>
    <w:rsid w:val="001B7A77"/>
    <w:rsid w:val="001C074C"/>
    <w:rsid w:val="001C1376"/>
    <w:rsid w:val="001C2A74"/>
    <w:rsid w:val="001C2F8C"/>
    <w:rsid w:val="001C6B52"/>
    <w:rsid w:val="001D0F54"/>
    <w:rsid w:val="001D2F75"/>
    <w:rsid w:val="001D33CF"/>
    <w:rsid w:val="001D6FF2"/>
    <w:rsid w:val="001D703F"/>
    <w:rsid w:val="001D79FB"/>
    <w:rsid w:val="001E06D3"/>
    <w:rsid w:val="001E0CF8"/>
    <w:rsid w:val="001E2C7C"/>
    <w:rsid w:val="001E6CB2"/>
    <w:rsid w:val="001F54B9"/>
    <w:rsid w:val="001F6149"/>
    <w:rsid w:val="0020025D"/>
    <w:rsid w:val="002009AD"/>
    <w:rsid w:val="00200C9C"/>
    <w:rsid w:val="002018EA"/>
    <w:rsid w:val="00202CAF"/>
    <w:rsid w:val="00204C85"/>
    <w:rsid w:val="0020649A"/>
    <w:rsid w:val="00206EF9"/>
    <w:rsid w:val="002077C1"/>
    <w:rsid w:val="00210612"/>
    <w:rsid w:val="0021087D"/>
    <w:rsid w:val="0021206A"/>
    <w:rsid w:val="00212425"/>
    <w:rsid w:val="00212521"/>
    <w:rsid w:val="0021375A"/>
    <w:rsid w:val="00224B77"/>
    <w:rsid w:val="00224EF6"/>
    <w:rsid w:val="00225A16"/>
    <w:rsid w:val="00227149"/>
    <w:rsid w:val="00227264"/>
    <w:rsid w:val="00232581"/>
    <w:rsid w:val="00233A76"/>
    <w:rsid w:val="00234567"/>
    <w:rsid w:val="0023759A"/>
    <w:rsid w:val="00237776"/>
    <w:rsid w:val="00237F33"/>
    <w:rsid w:val="00243008"/>
    <w:rsid w:val="00243B52"/>
    <w:rsid w:val="002455BB"/>
    <w:rsid w:val="00245C4F"/>
    <w:rsid w:val="0024640E"/>
    <w:rsid w:val="00247666"/>
    <w:rsid w:val="00247FC3"/>
    <w:rsid w:val="00252899"/>
    <w:rsid w:val="002575CA"/>
    <w:rsid w:val="0026332A"/>
    <w:rsid w:val="002645DB"/>
    <w:rsid w:val="0026483F"/>
    <w:rsid w:val="0026489D"/>
    <w:rsid w:val="002654A9"/>
    <w:rsid w:val="00265FB5"/>
    <w:rsid w:val="00266D5A"/>
    <w:rsid w:val="00266F5D"/>
    <w:rsid w:val="002672AF"/>
    <w:rsid w:val="0026746B"/>
    <w:rsid w:val="00267B13"/>
    <w:rsid w:val="00267F0B"/>
    <w:rsid w:val="00272425"/>
    <w:rsid w:val="00274023"/>
    <w:rsid w:val="00274C7A"/>
    <w:rsid w:val="0027650F"/>
    <w:rsid w:val="00277338"/>
    <w:rsid w:val="00277409"/>
    <w:rsid w:val="00277575"/>
    <w:rsid w:val="00284873"/>
    <w:rsid w:val="00284F59"/>
    <w:rsid w:val="0028699C"/>
    <w:rsid w:val="0029024B"/>
    <w:rsid w:val="00293B87"/>
    <w:rsid w:val="002956FD"/>
    <w:rsid w:val="00295A67"/>
    <w:rsid w:val="00296F31"/>
    <w:rsid w:val="002970EA"/>
    <w:rsid w:val="00297DDF"/>
    <w:rsid w:val="00297E21"/>
    <w:rsid w:val="00297E25"/>
    <w:rsid w:val="002A1218"/>
    <w:rsid w:val="002A128F"/>
    <w:rsid w:val="002A149C"/>
    <w:rsid w:val="002A1528"/>
    <w:rsid w:val="002A1A36"/>
    <w:rsid w:val="002A4EC7"/>
    <w:rsid w:val="002A5627"/>
    <w:rsid w:val="002A666D"/>
    <w:rsid w:val="002A7241"/>
    <w:rsid w:val="002B02A0"/>
    <w:rsid w:val="002B02A3"/>
    <w:rsid w:val="002B26C4"/>
    <w:rsid w:val="002B4A94"/>
    <w:rsid w:val="002B52D0"/>
    <w:rsid w:val="002B5491"/>
    <w:rsid w:val="002C14B0"/>
    <w:rsid w:val="002C1AFA"/>
    <w:rsid w:val="002C20D4"/>
    <w:rsid w:val="002C2E70"/>
    <w:rsid w:val="002C3069"/>
    <w:rsid w:val="002C4E82"/>
    <w:rsid w:val="002C61FE"/>
    <w:rsid w:val="002C62B6"/>
    <w:rsid w:val="002D02AA"/>
    <w:rsid w:val="002D1CEB"/>
    <w:rsid w:val="002D2639"/>
    <w:rsid w:val="002D27EE"/>
    <w:rsid w:val="002D41E9"/>
    <w:rsid w:val="002D6A35"/>
    <w:rsid w:val="002D7E71"/>
    <w:rsid w:val="002D7EF3"/>
    <w:rsid w:val="002E14CE"/>
    <w:rsid w:val="002E3751"/>
    <w:rsid w:val="002F1140"/>
    <w:rsid w:val="002F1757"/>
    <w:rsid w:val="002F29E8"/>
    <w:rsid w:val="002F7E9F"/>
    <w:rsid w:val="00304C9B"/>
    <w:rsid w:val="00305823"/>
    <w:rsid w:val="00311F09"/>
    <w:rsid w:val="003124B0"/>
    <w:rsid w:val="00312793"/>
    <w:rsid w:val="00315D7F"/>
    <w:rsid w:val="00315DCE"/>
    <w:rsid w:val="003170BD"/>
    <w:rsid w:val="00320116"/>
    <w:rsid w:val="003201CB"/>
    <w:rsid w:val="00323AC3"/>
    <w:rsid w:val="00326624"/>
    <w:rsid w:val="00326FF5"/>
    <w:rsid w:val="00330213"/>
    <w:rsid w:val="00332A45"/>
    <w:rsid w:val="00333EE6"/>
    <w:rsid w:val="0033444C"/>
    <w:rsid w:val="00335C6D"/>
    <w:rsid w:val="00340479"/>
    <w:rsid w:val="00340C4D"/>
    <w:rsid w:val="0034114C"/>
    <w:rsid w:val="00343024"/>
    <w:rsid w:val="00343179"/>
    <w:rsid w:val="003431A9"/>
    <w:rsid w:val="003456DA"/>
    <w:rsid w:val="00347605"/>
    <w:rsid w:val="00347AB6"/>
    <w:rsid w:val="00351186"/>
    <w:rsid w:val="00352D61"/>
    <w:rsid w:val="00353B8D"/>
    <w:rsid w:val="0035401E"/>
    <w:rsid w:val="00354E04"/>
    <w:rsid w:val="00355633"/>
    <w:rsid w:val="00355F24"/>
    <w:rsid w:val="00356780"/>
    <w:rsid w:val="003604B7"/>
    <w:rsid w:val="0036056E"/>
    <w:rsid w:val="00361E64"/>
    <w:rsid w:val="00361E80"/>
    <w:rsid w:val="003629F1"/>
    <w:rsid w:val="00363AD2"/>
    <w:rsid w:val="003655D5"/>
    <w:rsid w:val="003658AC"/>
    <w:rsid w:val="00367178"/>
    <w:rsid w:val="0036784A"/>
    <w:rsid w:val="00371775"/>
    <w:rsid w:val="00372364"/>
    <w:rsid w:val="00374C50"/>
    <w:rsid w:val="003752C2"/>
    <w:rsid w:val="00375361"/>
    <w:rsid w:val="00375641"/>
    <w:rsid w:val="00375691"/>
    <w:rsid w:val="003810E7"/>
    <w:rsid w:val="00381A80"/>
    <w:rsid w:val="0038306D"/>
    <w:rsid w:val="003842E2"/>
    <w:rsid w:val="003843B4"/>
    <w:rsid w:val="00385993"/>
    <w:rsid w:val="00386416"/>
    <w:rsid w:val="00390624"/>
    <w:rsid w:val="00391560"/>
    <w:rsid w:val="00391B4A"/>
    <w:rsid w:val="00392082"/>
    <w:rsid w:val="0039254D"/>
    <w:rsid w:val="00394669"/>
    <w:rsid w:val="00394D82"/>
    <w:rsid w:val="003959F4"/>
    <w:rsid w:val="003A0A22"/>
    <w:rsid w:val="003A0CE5"/>
    <w:rsid w:val="003B0C04"/>
    <w:rsid w:val="003B13EC"/>
    <w:rsid w:val="003B3944"/>
    <w:rsid w:val="003B743D"/>
    <w:rsid w:val="003B7587"/>
    <w:rsid w:val="003C06D0"/>
    <w:rsid w:val="003C180F"/>
    <w:rsid w:val="003C30B8"/>
    <w:rsid w:val="003C3A89"/>
    <w:rsid w:val="003C538C"/>
    <w:rsid w:val="003D0F44"/>
    <w:rsid w:val="003D275B"/>
    <w:rsid w:val="003D289F"/>
    <w:rsid w:val="003D2F5C"/>
    <w:rsid w:val="003D4CE0"/>
    <w:rsid w:val="003D5DFF"/>
    <w:rsid w:val="003D5E29"/>
    <w:rsid w:val="003D6190"/>
    <w:rsid w:val="003D6521"/>
    <w:rsid w:val="003D6631"/>
    <w:rsid w:val="003D7D5E"/>
    <w:rsid w:val="003E06D1"/>
    <w:rsid w:val="003E0E70"/>
    <w:rsid w:val="003E35CF"/>
    <w:rsid w:val="003E3930"/>
    <w:rsid w:val="003F1881"/>
    <w:rsid w:val="003F2CA3"/>
    <w:rsid w:val="003F666D"/>
    <w:rsid w:val="003F7C29"/>
    <w:rsid w:val="00401AFF"/>
    <w:rsid w:val="0040218D"/>
    <w:rsid w:val="00403712"/>
    <w:rsid w:val="00403ACF"/>
    <w:rsid w:val="00404C2F"/>
    <w:rsid w:val="004059B3"/>
    <w:rsid w:val="00406247"/>
    <w:rsid w:val="00406BBB"/>
    <w:rsid w:val="00407FD2"/>
    <w:rsid w:val="00412373"/>
    <w:rsid w:val="004125BF"/>
    <w:rsid w:val="00413B2C"/>
    <w:rsid w:val="0041586D"/>
    <w:rsid w:val="00415AF6"/>
    <w:rsid w:val="00417257"/>
    <w:rsid w:val="00421070"/>
    <w:rsid w:val="00421519"/>
    <w:rsid w:val="00424B4A"/>
    <w:rsid w:val="00426791"/>
    <w:rsid w:val="004343A5"/>
    <w:rsid w:val="004343B2"/>
    <w:rsid w:val="00434E08"/>
    <w:rsid w:val="004363D3"/>
    <w:rsid w:val="00436482"/>
    <w:rsid w:val="00440C73"/>
    <w:rsid w:val="00441E3A"/>
    <w:rsid w:val="00442374"/>
    <w:rsid w:val="004424D3"/>
    <w:rsid w:val="00442C70"/>
    <w:rsid w:val="00442DC1"/>
    <w:rsid w:val="00444C7B"/>
    <w:rsid w:val="00445036"/>
    <w:rsid w:val="00450110"/>
    <w:rsid w:val="004512DA"/>
    <w:rsid w:val="0045254E"/>
    <w:rsid w:val="004530FD"/>
    <w:rsid w:val="0045398E"/>
    <w:rsid w:val="00453A83"/>
    <w:rsid w:val="00454C42"/>
    <w:rsid w:val="00455E76"/>
    <w:rsid w:val="004574DC"/>
    <w:rsid w:val="004602AA"/>
    <w:rsid w:val="004606C6"/>
    <w:rsid w:val="004608A2"/>
    <w:rsid w:val="00462E68"/>
    <w:rsid w:val="004660FB"/>
    <w:rsid w:val="004669E3"/>
    <w:rsid w:val="0046727A"/>
    <w:rsid w:val="00467811"/>
    <w:rsid w:val="00467A76"/>
    <w:rsid w:val="00471923"/>
    <w:rsid w:val="00473579"/>
    <w:rsid w:val="004738CD"/>
    <w:rsid w:val="0047751C"/>
    <w:rsid w:val="00481CC6"/>
    <w:rsid w:val="00482BA5"/>
    <w:rsid w:val="00483272"/>
    <w:rsid w:val="00483AE0"/>
    <w:rsid w:val="0049018B"/>
    <w:rsid w:val="0049577E"/>
    <w:rsid w:val="00495EA1"/>
    <w:rsid w:val="00496EFE"/>
    <w:rsid w:val="00497C45"/>
    <w:rsid w:val="004A3044"/>
    <w:rsid w:val="004A6255"/>
    <w:rsid w:val="004A663B"/>
    <w:rsid w:val="004A69C8"/>
    <w:rsid w:val="004B0F52"/>
    <w:rsid w:val="004B19EE"/>
    <w:rsid w:val="004B45B7"/>
    <w:rsid w:val="004B4876"/>
    <w:rsid w:val="004B4C16"/>
    <w:rsid w:val="004B7039"/>
    <w:rsid w:val="004C22A4"/>
    <w:rsid w:val="004C3598"/>
    <w:rsid w:val="004C5253"/>
    <w:rsid w:val="004C5672"/>
    <w:rsid w:val="004C7344"/>
    <w:rsid w:val="004D0C4A"/>
    <w:rsid w:val="004D14C8"/>
    <w:rsid w:val="004D4A49"/>
    <w:rsid w:val="004D6A27"/>
    <w:rsid w:val="004E08B9"/>
    <w:rsid w:val="004E1F75"/>
    <w:rsid w:val="004E245F"/>
    <w:rsid w:val="004E3AA6"/>
    <w:rsid w:val="004E4B73"/>
    <w:rsid w:val="004E4F57"/>
    <w:rsid w:val="004E5BF4"/>
    <w:rsid w:val="004E6D37"/>
    <w:rsid w:val="004F0009"/>
    <w:rsid w:val="004F0020"/>
    <w:rsid w:val="004F0135"/>
    <w:rsid w:val="004F0D4E"/>
    <w:rsid w:val="004F154A"/>
    <w:rsid w:val="004F158E"/>
    <w:rsid w:val="004F237A"/>
    <w:rsid w:val="004F265A"/>
    <w:rsid w:val="004F4D4D"/>
    <w:rsid w:val="004F56B2"/>
    <w:rsid w:val="004F601C"/>
    <w:rsid w:val="004F60DA"/>
    <w:rsid w:val="004F65B1"/>
    <w:rsid w:val="004F66B8"/>
    <w:rsid w:val="00502FD5"/>
    <w:rsid w:val="00503014"/>
    <w:rsid w:val="00503975"/>
    <w:rsid w:val="005040CA"/>
    <w:rsid w:val="00505E74"/>
    <w:rsid w:val="00506393"/>
    <w:rsid w:val="005077CB"/>
    <w:rsid w:val="00510E4F"/>
    <w:rsid w:val="00511E83"/>
    <w:rsid w:val="00512125"/>
    <w:rsid w:val="0051362D"/>
    <w:rsid w:val="005141D0"/>
    <w:rsid w:val="00515333"/>
    <w:rsid w:val="00515E3E"/>
    <w:rsid w:val="00517223"/>
    <w:rsid w:val="00520813"/>
    <w:rsid w:val="00521A48"/>
    <w:rsid w:val="00523544"/>
    <w:rsid w:val="005256F0"/>
    <w:rsid w:val="00526007"/>
    <w:rsid w:val="0052612A"/>
    <w:rsid w:val="005262EC"/>
    <w:rsid w:val="0053268A"/>
    <w:rsid w:val="00532E38"/>
    <w:rsid w:val="00532FE4"/>
    <w:rsid w:val="005333B8"/>
    <w:rsid w:val="005335FA"/>
    <w:rsid w:val="00537007"/>
    <w:rsid w:val="00537DAC"/>
    <w:rsid w:val="005437C0"/>
    <w:rsid w:val="00543AA8"/>
    <w:rsid w:val="005468F8"/>
    <w:rsid w:val="00547BDD"/>
    <w:rsid w:val="00547DA1"/>
    <w:rsid w:val="00550413"/>
    <w:rsid w:val="00552894"/>
    <w:rsid w:val="00553416"/>
    <w:rsid w:val="005548D1"/>
    <w:rsid w:val="00557E50"/>
    <w:rsid w:val="00560374"/>
    <w:rsid w:val="005604E8"/>
    <w:rsid w:val="00561B74"/>
    <w:rsid w:val="0056267B"/>
    <w:rsid w:val="00564807"/>
    <w:rsid w:val="005656CE"/>
    <w:rsid w:val="00565745"/>
    <w:rsid w:val="00566C01"/>
    <w:rsid w:val="005712E0"/>
    <w:rsid w:val="005719E0"/>
    <w:rsid w:val="00572111"/>
    <w:rsid w:val="005730E8"/>
    <w:rsid w:val="00575F17"/>
    <w:rsid w:val="00576BF1"/>
    <w:rsid w:val="005804B1"/>
    <w:rsid w:val="005816C1"/>
    <w:rsid w:val="005817BA"/>
    <w:rsid w:val="005827BF"/>
    <w:rsid w:val="00585E3E"/>
    <w:rsid w:val="00586689"/>
    <w:rsid w:val="00587844"/>
    <w:rsid w:val="005907B2"/>
    <w:rsid w:val="00590C53"/>
    <w:rsid w:val="005921E2"/>
    <w:rsid w:val="00593ABB"/>
    <w:rsid w:val="00593E81"/>
    <w:rsid w:val="005955EC"/>
    <w:rsid w:val="005963A2"/>
    <w:rsid w:val="005A01AA"/>
    <w:rsid w:val="005A05ED"/>
    <w:rsid w:val="005A1F46"/>
    <w:rsid w:val="005A247C"/>
    <w:rsid w:val="005A3158"/>
    <w:rsid w:val="005A3BA4"/>
    <w:rsid w:val="005A4335"/>
    <w:rsid w:val="005A4D85"/>
    <w:rsid w:val="005A536C"/>
    <w:rsid w:val="005A5954"/>
    <w:rsid w:val="005A5969"/>
    <w:rsid w:val="005A609B"/>
    <w:rsid w:val="005B065D"/>
    <w:rsid w:val="005B34A1"/>
    <w:rsid w:val="005B3709"/>
    <w:rsid w:val="005B4BA1"/>
    <w:rsid w:val="005B5A00"/>
    <w:rsid w:val="005B6E1D"/>
    <w:rsid w:val="005C069C"/>
    <w:rsid w:val="005C1428"/>
    <w:rsid w:val="005C35EF"/>
    <w:rsid w:val="005C382D"/>
    <w:rsid w:val="005C42CA"/>
    <w:rsid w:val="005C5B6A"/>
    <w:rsid w:val="005C6EE5"/>
    <w:rsid w:val="005C726C"/>
    <w:rsid w:val="005D25CA"/>
    <w:rsid w:val="005D28FA"/>
    <w:rsid w:val="005D42FD"/>
    <w:rsid w:val="005D4F35"/>
    <w:rsid w:val="005D607E"/>
    <w:rsid w:val="005D66EF"/>
    <w:rsid w:val="005D7516"/>
    <w:rsid w:val="005E0120"/>
    <w:rsid w:val="005E5AE6"/>
    <w:rsid w:val="005E6861"/>
    <w:rsid w:val="005F0605"/>
    <w:rsid w:val="005F1570"/>
    <w:rsid w:val="005F2033"/>
    <w:rsid w:val="005F2474"/>
    <w:rsid w:val="005F2D7E"/>
    <w:rsid w:val="005F379A"/>
    <w:rsid w:val="005F6921"/>
    <w:rsid w:val="006010E0"/>
    <w:rsid w:val="006013E5"/>
    <w:rsid w:val="00601BF5"/>
    <w:rsid w:val="00603A72"/>
    <w:rsid w:val="006061A2"/>
    <w:rsid w:val="00607C3F"/>
    <w:rsid w:val="006124EF"/>
    <w:rsid w:val="00612AC6"/>
    <w:rsid w:val="0061344B"/>
    <w:rsid w:val="00613AC3"/>
    <w:rsid w:val="00613C10"/>
    <w:rsid w:val="00615DFE"/>
    <w:rsid w:val="0061696A"/>
    <w:rsid w:val="00616C6D"/>
    <w:rsid w:val="00616DE0"/>
    <w:rsid w:val="006171AF"/>
    <w:rsid w:val="006171DC"/>
    <w:rsid w:val="00617C01"/>
    <w:rsid w:val="00621293"/>
    <w:rsid w:val="00621789"/>
    <w:rsid w:val="0062286F"/>
    <w:rsid w:val="00624128"/>
    <w:rsid w:val="00626D5E"/>
    <w:rsid w:val="00630E2A"/>
    <w:rsid w:val="00631CB3"/>
    <w:rsid w:val="00635724"/>
    <w:rsid w:val="0063702F"/>
    <w:rsid w:val="00640D43"/>
    <w:rsid w:val="00640E69"/>
    <w:rsid w:val="00641BAD"/>
    <w:rsid w:val="006441F8"/>
    <w:rsid w:val="0064639A"/>
    <w:rsid w:val="006464B6"/>
    <w:rsid w:val="00647E0B"/>
    <w:rsid w:val="00650D42"/>
    <w:rsid w:val="006522FB"/>
    <w:rsid w:val="00653139"/>
    <w:rsid w:val="006540F7"/>
    <w:rsid w:val="00654446"/>
    <w:rsid w:val="0065639D"/>
    <w:rsid w:val="00657572"/>
    <w:rsid w:val="006608D7"/>
    <w:rsid w:val="0066099B"/>
    <w:rsid w:val="0066184B"/>
    <w:rsid w:val="006652BA"/>
    <w:rsid w:val="006653D3"/>
    <w:rsid w:val="00665A63"/>
    <w:rsid w:val="00666FD7"/>
    <w:rsid w:val="00667940"/>
    <w:rsid w:val="0067057C"/>
    <w:rsid w:val="006710FF"/>
    <w:rsid w:val="006740B6"/>
    <w:rsid w:val="006748F9"/>
    <w:rsid w:val="00676DA3"/>
    <w:rsid w:val="006839D4"/>
    <w:rsid w:val="00684AF5"/>
    <w:rsid w:val="00686352"/>
    <w:rsid w:val="00691737"/>
    <w:rsid w:val="006917B9"/>
    <w:rsid w:val="006925F1"/>
    <w:rsid w:val="00694256"/>
    <w:rsid w:val="006951B8"/>
    <w:rsid w:val="006970A1"/>
    <w:rsid w:val="006979A1"/>
    <w:rsid w:val="006A0100"/>
    <w:rsid w:val="006A1E27"/>
    <w:rsid w:val="006A298E"/>
    <w:rsid w:val="006A428B"/>
    <w:rsid w:val="006A49C2"/>
    <w:rsid w:val="006A62F4"/>
    <w:rsid w:val="006A74D3"/>
    <w:rsid w:val="006A7A92"/>
    <w:rsid w:val="006B18DC"/>
    <w:rsid w:val="006B2942"/>
    <w:rsid w:val="006B2B9D"/>
    <w:rsid w:val="006B53D1"/>
    <w:rsid w:val="006B664A"/>
    <w:rsid w:val="006B7221"/>
    <w:rsid w:val="006C0112"/>
    <w:rsid w:val="006C1491"/>
    <w:rsid w:val="006C1FF2"/>
    <w:rsid w:val="006C4146"/>
    <w:rsid w:val="006C5223"/>
    <w:rsid w:val="006C5E35"/>
    <w:rsid w:val="006C6595"/>
    <w:rsid w:val="006C6741"/>
    <w:rsid w:val="006C6AFE"/>
    <w:rsid w:val="006C6B14"/>
    <w:rsid w:val="006C76B2"/>
    <w:rsid w:val="006D0415"/>
    <w:rsid w:val="006D54C0"/>
    <w:rsid w:val="006D65FA"/>
    <w:rsid w:val="006D677A"/>
    <w:rsid w:val="006D679B"/>
    <w:rsid w:val="006D7C27"/>
    <w:rsid w:val="006E0C9A"/>
    <w:rsid w:val="006E2B2F"/>
    <w:rsid w:val="006E33FE"/>
    <w:rsid w:val="006E4320"/>
    <w:rsid w:val="006F0A63"/>
    <w:rsid w:val="006F1019"/>
    <w:rsid w:val="006F1ECF"/>
    <w:rsid w:val="006F2CC2"/>
    <w:rsid w:val="006F3354"/>
    <w:rsid w:val="006F4F8C"/>
    <w:rsid w:val="006F5A6C"/>
    <w:rsid w:val="006F5B2B"/>
    <w:rsid w:val="006F6A60"/>
    <w:rsid w:val="006F7CA9"/>
    <w:rsid w:val="006F7D5C"/>
    <w:rsid w:val="006F7F8D"/>
    <w:rsid w:val="00701383"/>
    <w:rsid w:val="0070171A"/>
    <w:rsid w:val="007038CF"/>
    <w:rsid w:val="007046DC"/>
    <w:rsid w:val="00705B80"/>
    <w:rsid w:val="00705E27"/>
    <w:rsid w:val="00706056"/>
    <w:rsid w:val="0071179C"/>
    <w:rsid w:val="00713263"/>
    <w:rsid w:val="007133D0"/>
    <w:rsid w:val="00713F1B"/>
    <w:rsid w:val="00714BDF"/>
    <w:rsid w:val="00716235"/>
    <w:rsid w:val="007203D5"/>
    <w:rsid w:val="007242DA"/>
    <w:rsid w:val="00725019"/>
    <w:rsid w:val="00726D60"/>
    <w:rsid w:val="00730D8E"/>
    <w:rsid w:val="00731B54"/>
    <w:rsid w:val="00733290"/>
    <w:rsid w:val="007340AB"/>
    <w:rsid w:val="00734FC4"/>
    <w:rsid w:val="00737EE5"/>
    <w:rsid w:val="00741112"/>
    <w:rsid w:val="007428C6"/>
    <w:rsid w:val="007440EB"/>
    <w:rsid w:val="00745ED9"/>
    <w:rsid w:val="00747CC0"/>
    <w:rsid w:val="0075012E"/>
    <w:rsid w:val="00751AC7"/>
    <w:rsid w:val="00754B4A"/>
    <w:rsid w:val="00755DC3"/>
    <w:rsid w:val="00760DAB"/>
    <w:rsid w:val="00760FD0"/>
    <w:rsid w:val="00772381"/>
    <w:rsid w:val="00773CC5"/>
    <w:rsid w:val="00780254"/>
    <w:rsid w:val="007805EC"/>
    <w:rsid w:val="00781471"/>
    <w:rsid w:val="007914B6"/>
    <w:rsid w:val="00792314"/>
    <w:rsid w:val="00792F2C"/>
    <w:rsid w:val="00797BCC"/>
    <w:rsid w:val="007A022A"/>
    <w:rsid w:val="007A0CF9"/>
    <w:rsid w:val="007A23B4"/>
    <w:rsid w:val="007A401D"/>
    <w:rsid w:val="007A65AB"/>
    <w:rsid w:val="007A6F4C"/>
    <w:rsid w:val="007A75C4"/>
    <w:rsid w:val="007B0CF2"/>
    <w:rsid w:val="007B6DAC"/>
    <w:rsid w:val="007C0C60"/>
    <w:rsid w:val="007C14D5"/>
    <w:rsid w:val="007C2D22"/>
    <w:rsid w:val="007C34E6"/>
    <w:rsid w:val="007C6841"/>
    <w:rsid w:val="007D06DE"/>
    <w:rsid w:val="007D0E03"/>
    <w:rsid w:val="007D130E"/>
    <w:rsid w:val="007D29E6"/>
    <w:rsid w:val="007D2DF8"/>
    <w:rsid w:val="007D487E"/>
    <w:rsid w:val="007D5EC7"/>
    <w:rsid w:val="007D770F"/>
    <w:rsid w:val="007D7835"/>
    <w:rsid w:val="007E41A8"/>
    <w:rsid w:val="007E43F0"/>
    <w:rsid w:val="007E65A1"/>
    <w:rsid w:val="007E7432"/>
    <w:rsid w:val="007F066D"/>
    <w:rsid w:val="007F0900"/>
    <w:rsid w:val="007F2F74"/>
    <w:rsid w:val="00801AC9"/>
    <w:rsid w:val="00801E6C"/>
    <w:rsid w:val="00802193"/>
    <w:rsid w:val="00803A50"/>
    <w:rsid w:val="008058B8"/>
    <w:rsid w:val="00805C0C"/>
    <w:rsid w:val="008074F8"/>
    <w:rsid w:val="00807B31"/>
    <w:rsid w:val="008103A3"/>
    <w:rsid w:val="008124DA"/>
    <w:rsid w:val="00812F25"/>
    <w:rsid w:val="00813849"/>
    <w:rsid w:val="00813DE9"/>
    <w:rsid w:val="00815462"/>
    <w:rsid w:val="0081556D"/>
    <w:rsid w:val="00822075"/>
    <w:rsid w:val="008265EB"/>
    <w:rsid w:val="00830F01"/>
    <w:rsid w:val="008315D0"/>
    <w:rsid w:val="0083255C"/>
    <w:rsid w:val="00833C34"/>
    <w:rsid w:val="00834704"/>
    <w:rsid w:val="008357BB"/>
    <w:rsid w:val="008406B1"/>
    <w:rsid w:val="00842D28"/>
    <w:rsid w:val="008430A6"/>
    <w:rsid w:val="00843C09"/>
    <w:rsid w:val="00844B22"/>
    <w:rsid w:val="00850483"/>
    <w:rsid w:val="00851404"/>
    <w:rsid w:val="00852B2C"/>
    <w:rsid w:val="00853B45"/>
    <w:rsid w:val="008570B4"/>
    <w:rsid w:val="008577CA"/>
    <w:rsid w:val="00857C22"/>
    <w:rsid w:val="00862B7C"/>
    <w:rsid w:val="00865E93"/>
    <w:rsid w:val="008666E7"/>
    <w:rsid w:val="00867C5E"/>
    <w:rsid w:val="00872D1D"/>
    <w:rsid w:val="00872F9F"/>
    <w:rsid w:val="00875D7A"/>
    <w:rsid w:val="008760C8"/>
    <w:rsid w:val="00876299"/>
    <w:rsid w:val="00880A5B"/>
    <w:rsid w:val="0088176D"/>
    <w:rsid w:val="00881AD6"/>
    <w:rsid w:val="00882377"/>
    <w:rsid w:val="00884E9C"/>
    <w:rsid w:val="00885558"/>
    <w:rsid w:val="00886EA6"/>
    <w:rsid w:val="00890B1C"/>
    <w:rsid w:val="00891DB2"/>
    <w:rsid w:val="008949EA"/>
    <w:rsid w:val="00894F98"/>
    <w:rsid w:val="00895239"/>
    <w:rsid w:val="008960DC"/>
    <w:rsid w:val="008A1AF0"/>
    <w:rsid w:val="008A30F0"/>
    <w:rsid w:val="008A33EC"/>
    <w:rsid w:val="008B1ED3"/>
    <w:rsid w:val="008B29A0"/>
    <w:rsid w:val="008B633A"/>
    <w:rsid w:val="008B6360"/>
    <w:rsid w:val="008C07B5"/>
    <w:rsid w:val="008C0C26"/>
    <w:rsid w:val="008C1417"/>
    <w:rsid w:val="008C18A8"/>
    <w:rsid w:val="008C381E"/>
    <w:rsid w:val="008C42B9"/>
    <w:rsid w:val="008C4FC1"/>
    <w:rsid w:val="008C5C35"/>
    <w:rsid w:val="008D1706"/>
    <w:rsid w:val="008D2604"/>
    <w:rsid w:val="008D310B"/>
    <w:rsid w:val="008D33C4"/>
    <w:rsid w:val="008D3B1A"/>
    <w:rsid w:val="008D5356"/>
    <w:rsid w:val="008D5EBD"/>
    <w:rsid w:val="008D650A"/>
    <w:rsid w:val="008D74C5"/>
    <w:rsid w:val="008D795D"/>
    <w:rsid w:val="008E08D6"/>
    <w:rsid w:val="008E2878"/>
    <w:rsid w:val="008E2D5D"/>
    <w:rsid w:val="008E5360"/>
    <w:rsid w:val="008E54C1"/>
    <w:rsid w:val="008E6457"/>
    <w:rsid w:val="008E7DBA"/>
    <w:rsid w:val="008F00E2"/>
    <w:rsid w:val="008F3492"/>
    <w:rsid w:val="008F44EA"/>
    <w:rsid w:val="008F4BE2"/>
    <w:rsid w:val="008F5407"/>
    <w:rsid w:val="008F6A73"/>
    <w:rsid w:val="008F7291"/>
    <w:rsid w:val="00900598"/>
    <w:rsid w:val="009025AE"/>
    <w:rsid w:val="009025CF"/>
    <w:rsid w:val="00903177"/>
    <w:rsid w:val="009032E8"/>
    <w:rsid w:val="00903882"/>
    <w:rsid w:val="00904911"/>
    <w:rsid w:val="009105AF"/>
    <w:rsid w:val="00912C3A"/>
    <w:rsid w:val="00912D74"/>
    <w:rsid w:val="00912F82"/>
    <w:rsid w:val="00916BC5"/>
    <w:rsid w:val="00916E77"/>
    <w:rsid w:val="009172F6"/>
    <w:rsid w:val="009201E2"/>
    <w:rsid w:val="00922263"/>
    <w:rsid w:val="009242BA"/>
    <w:rsid w:val="00924469"/>
    <w:rsid w:val="00924B63"/>
    <w:rsid w:val="00930BA9"/>
    <w:rsid w:val="00932562"/>
    <w:rsid w:val="00933421"/>
    <w:rsid w:val="00934F81"/>
    <w:rsid w:val="0094346F"/>
    <w:rsid w:val="00945786"/>
    <w:rsid w:val="00946214"/>
    <w:rsid w:val="00951080"/>
    <w:rsid w:val="00953A41"/>
    <w:rsid w:val="00954B67"/>
    <w:rsid w:val="009572E9"/>
    <w:rsid w:val="00957F68"/>
    <w:rsid w:val="00960F4E"/>
    <w:rsid w:val="00962C18"/>
    <w:rsid w:val="0096369B"/>
    <w:rsid w:val="00966FB3"/>
    <w:rsid w:val="0096759B"/>
    <w:rsid w:val="009720DD"/>
    <w:rsid w:val="00973E6C"/>
    <w:rsid w:val="00974C93"/>
    <w:rsid w:val="00974D2E"/>
    <w:rsid w:val="009770AD"/>
    <w:rsid w:val="00977CB9"/>
    <w:rsid w:val="00985138"/>
    <w:rsid w:val="00987A0C"/>
    <w:rsid w:val="00987A3E"/>
    <w:rsid w:val="00987FD6"/>
    <w:rsid w:val="00991112"/>
    <w:rsid w:val="0099448F"/>
    <w:rsid w:val="009A08A2"/>
    <w:rsid w:val="009A0E4E"/>
    <w:rsid w:val="009A1EFE"/>
    <w:rsid w:val="009A1F1A"/>
    <w:rsid w:val="009A303D"/>
    <w:rsid w:val="009A4D69"/>
    <w:rsid w:val="009A5C5D"/>
    <w:rsid w:val="009A6C9B"/>
    <w:rsid w:val="009B015B"/>
    <w:rsid w:val="009B0B94"/>
    <w:rsid w:val="009B22BD"/>
    <w:rsid w:val="009B26B5"/>
    <w:rsid w:val="009B3E29"/>
    <w:rsid w:val="009B3ED3"/>
    <w:rsid w:val="009B3F37"/>
    <w:rsid w:val="009B7A7D"/>
    <w:rsid w:val="009C3D7F"/>
    <w:rsid w:val="009C4350"/>
    <w:rsid w:val="009D1145"/>
    <w:rsid w:val="009D2F5B"/>
    <w:rsid w:val="009D3D3F"/>
    <w:rsid w:val="009D3FDC"/>
    <w:rsid w:val="009D4500"/>
    <w:rsid w:val="009D5206"/>
    <w:rsid w:val="009D5BAF"/>
    <w:rsid w:val="009D5E04"/>
    <w:rsid w:val="009D6715"/>
    <w:rsid w:val="009D741F"/>
    <w:rsid w:val="009E014F"/>
    <w:rsid w:val="009E2503"/>
    <w:rsid w:val="009E4ECD"/>
    <w:rsid w:val="009E5940"/>
    <w:rsid w:val="009E6C2D"/>
    <w:rsid w:val="009F040D"/>
    <w:rsid w:val="009F3889"/>
    <w:rsid w:val="009F3C9D"/>
    <w:rsid w:val="009F42ED"/>
    <w:rsid w:val="009F4FBE"/>
    <w:rsid w:val="009F7C8B"/>
    <w:rsid w:val="00A01825"/>
    <w:rsid w:val="00A058D2"/>
    <w:rsid w:val="00A06EFB"/>
    <w:rsid w:val="00A109D8"/>
    <w:rsid w:val="00A175FC"/>
    <w:rsid w:val="00A20933"/>
    <w:rsid w:val="00A2286C"/>
    <w:rsid w:val="00A235A1"/>
    <w:rsid w:val="00A2459D"/>
    <w:rsid w:val="00A259DE"/>
    <w:rsid w:val="00A26185"/>
    <w:rsid w:val="00A26502"/>
    <w:rsid w:val="00A300B9"/>
    <w:rsid w:val="00A32F4E"/>
    <w:rsid w:val="00A36321"/>
    <w:rsid w:val="00A37994"/>
    <w:rsid w:val="00A37E11"/>
    <w:rsid w:val="00A42593"/>
    <w:rsid w:val="00A431B4"/>
    <w:rsid w:val="00A44832"/>
    <w:rsid w:val="00A44C12"/>
    <w:rsid w:val="00A4622B"/>
    <w:rsid w:val="00A47533"/>
    <w:rsid w:val="00A5103E"/>
    <w:rsid w:val="00A52084"/>
    <w:rsid w:val="00A554A0"/>
    <w:rsid w:val="00A61688"/>
    <w:rsid w:val="00A619A9"/>
    <w:rsid w:val="00A61B77"/>
    <w:rsid w:val="00A62D54"/>
    <w:rsid w:val="00A62EA4"/>
    <w:rsid w:val="00A635C6"/>
    <w:rsid w:val="00A65356"/>
    <w:rsid w:val="00A664A0"/>
    <w:rsid w:val="00A66AAA"/>
    <w:rsid w:val="00A715E1"/>
    <w:rsid w:val="00A717D9"/>
    <w:rsid w:val="00A72ABC"/>
    <w:rsid w:val="00A74172"/>
    <w:rsid w:val="00A75F03"/>
    <w:rsid w:val="00A77909"/>
    <w:rsid w:val="00A77ADC"/>
    <w:rsid w:val="00A817F4"/>
    <w:rsid w:val="00A83004"/>
    <w:rsid w:val="00A83BA0"/>
    <w:rsid w:val="00A90449"/>
    <w:rsid w:val="00A91357"/>
    <w:rsid w:val="00A96DC2"/>
    <w:rsid w:val="00A97FAB"/>
    <w:rsid w:val="00AA42DA"/>
    <w:rsid w:val="00AA70EC"/>
    <w:rsid w:val="00AA742F"/>
    <w:rsid w:val="00AB06B7"/>
    <w:rsid w:val="00AB1305"/>
    <w:rsid w:val="00AB2E84"/>
    <w:rsid w:val="00AB2F9F"/>
    <w:rsid w:val="00AB333F"/>
    <w:rsid w:val="00AB4DDB"/>
    <w:rsid w:val="00AB5173"/>
    <w:rsid w:val="00AC04D6"/>
    <w:rsid w:val="00AC1AB1"/>
    <w:rsid w:val="00AC2692"/>
    <w:rsid w:val="00AC34D6"/>
    <w:rsid w:val="00AC3922"/>
    <w:rsid w:val="00AC69D8"/>
    <w:rsid w:val="00AD0171"/>
    <w:rsid w:val="00AD1054"/>
    <w:rsid w:val="00AD1FAF"/>
    <w:rsid w:val="00AD290B"/>
    <w:rsid w:val="00AD2E8B"/>
    <w:rsid w:val="00AD33E5"/>
    <w:rsid w:val="00AD37CF"/>
    <w:rsid w:val="00AD38F8"/>
    <w:rsid w:val="00AD4DE5"/>
    <w:rsid w:val="00AD4F0A"/>
    <w:rsid w:val="00AD5330"/>
    <w:rsid w:val="00AD6383"/>
    <w:rsid w:val="00AD79E4"/>
    <w:rsid w:val="00AE0349"/>
    <w:rsid w:val="00AE1421"/>
    <w:rsid w:val="00AE228C"/>
    <w:rsid w:val="00AE2FF8"/>
    <w:rsid w:val="00AE3165"/>
    <w:rsid w:val="00AE562A"/>
    <w:rsid w:val="00AE5A8C"/>
    <w:rsid w:val="00AE6B6E"/>
    <w:rsid w:val="00AE7FBC"/>
    <w:rsid w:val="00AF3460"/>
    <w:rsid w:val="00AF3508"/>
    <w:rsid w:val="00B00981"/>
    <w:rsid w:val="00B00D88"/>
    <w:rsid w:val="00B010C8"/>
    <w:rsid w:val="00B014C5"/>
    <w:rsid w:val="00B05A8E"/>
    <w:rsid w:val="00B05BC5"/>
    <w:rsid w:val="00B06A68"/>
    <w:rsid w:val="00B06C4B"/>
    <w:rsid w:val="00B12184"/>
    <w:rsid w:val="00B144E7"/>
    <w:rsid w:val="00B1497A"/>
    <w:rsid w:val="00B1587B"/>
    <w:rsid w:val="00B1666B"/>
    <w:rsid w:val="00B1787E"/>
    <w:rsid w:val="00B17BF3"/>
    <w:rsid w:val="00B21C33"/>
    <w:rsid w:val="00B2279F"/>
    <w:rsid w:val="00B22B2B"/>
    <w:rsid w:val="00B25CCE"/>
    <w:rsid w:val="00B301E8"/>
    <w:rsid w:val="00B3093A"/>
    <w:rsid w:val="00B31182"/>
    <w:rsid w:val="00B3192E"/>
    <w:rsid w:val="00B361ED"/>
    <w:rsid w:val="00B36E33"/>
    <w:rsid w:val="00B4022A"/>
    <w:rsid w:val="00B402DF"/>
    <w:rsid w:val="00B40E4A"/>
    <w:rsid w:val="00B41A0E"/>
    <w:rsid w:val="00B41CEE"/>
    <w:rsid w:val="00B44010"/>
    <w:rsid w:val="00B44B15"/>
    <w:rsid w:val="00B44C3D"/>
    <w:rsid w:val="00B44CE1"/>
    <w:rsid w:val="00B4746A"/>
    <w:rsid w:val="00B47DBA"/>
    <w:rsid w:val="00B506B1"/>
    <w:rsid w:val="00B5478A"/>
    <w:rsid w:val="00B60F5D"/>
    <w:rsid w:val="00B6208B"/>
    <w:rsid w:val="00B62719"/>
    <w:rsid w:val="00B62C9B"/>
    <w:rsid w:val="00B62E62"/>
    <w:rsid w:val="00B64005"/>
    <w:rsid w:val="00B64871"/>
    <w:rsid w:val="00B64DB6"/>
    <w:rsid w:val="00B65FAA"/>
    <w:rsid w:val="00B67342"/>
    <w:rsid w:val="00B67D5E"/>
    <w:rsid w:val="00B70455"/>
    <w:rsid w:val="00B7057B"/>
    <w:rsid w:val="00B71118"/>
    <w:rsid w:val="00B738FB"/>
    <w:rsid w:val="00B73B09"/>
    <w:rsid w:val="00B7519B"/>
    <w:rsid w:val="00B757AC"/>
    <w:rsid w:val="00B771F6"/>
    <w:rsid w:val="00B77DBE"/>
    <w:rsid w:val="00B80EE5"/>
    <w:rsid w:val="00B831A6"/>
    <w:rsid w:val="00B84463"/>
    <w:rsid w:val="00B867A5"/>
    <w:rsid w:val="00B9165A"/>
    <w:rsid w:val="00B94C88"/>
    <w:rsid w:val="00B952AD"/>
    <w:rsid w:val="00B95D9E"/>
    <w:rsid w:val="00B95DF5"/>
    <w:rsid w:val="00BA1DE9"/>
    <w:rsid w:val="00BA474E"/>
    <w:rsid w:val="00BA60AC"/>
    <w:rsid w:val="00BB1DB5"/>
    <w:rsid w:val="00BB21EA"/>
    <w:rsid w:val="00BB2248"/>
    <w:rsid w:val="00BB269E"/>
    <w:rsid w:val="00BB26A0"/>
    <w:rsid w:val="00BB2951"/>
    <w:rsid w:val="00BB4477"/>
    <w:rsid w:val="00BB4B7D"/>
    <w:rsid w:val="00BB4FEB"/>
    <w:rsid w:val="00BB6619"/>
    <w:rsid w:val="00BB6883"/>
    <w:rsid w:val="00BB70D9"/>
    <w:rsid w:val="00BB7B90"/>
    <w:rsid w:val="00BC0E1F"/>
    <w:rsid w:val="00BC702E"/>
    <w:rsid w:val="00BC7E86"/>
    <w:rsid w:val="00BD210E"/>
    <w:rsid w:val="00BD4DAC"/>
    <w:rsid w:val="00BD5E40"/>
    <w:rsid w:val="00BD6F95"/>
    <w:rsid w:val="00BD74CF"/>
    <w:rsid w:val="00BE0BE8"/>
    <w:rsid w:val="00BE2785"/>
    <w:rsid w:val="00BE2FA8"/>
    <w:rsid w:val="00BE44EF"/>
    <w:rsid w:val="00BE6285"/>
    <w:rsid w:val="00BE671F"/>
    <w:rsid w:val="00BE76CF"/>
    <w:rsid w:val="00BF0923"/>
    <w:rsid w:val="00BF3A1C"/>
    <w:rsid w:val="00BF6422"/>
    <w:rsid w:val="00C03AF1"/>
    <w:rsid w:val="00C05109"/>
    <w:rsid w:val="00C070DF"/>
    <w:rsid w:val="00C1308F"/>
    <w:rsid w:val="00C14046"/>
    <w:rsid w:val="00C14D9B"/>
    <w:rsid w:val="00C176FC"/>
    <w:rsid w:val="00C20969"/>
    <w:rsid w:val="00C21177"/>
    <w:rsid w:val="00C2237C"/>
    <w:rsid w:val="00C2765D"/>
    <w:rsid w:val="00C3225E"/>
    <w:rsid w:val="00C322EC"/>
    <w:rsid w:val="00C33992"/>
    <w:rsid w:val="00C343FD"/>
    <w:rsid w:val="00C36830"/>
    <w:rsid w:val="00C37805"/>
    <w:rsid w:val="00C37BC6"/>
    <w:rsid w:val="00C40659"/>
    <w:rsid w:val="00C40A78"/>
    <w:rsid w:val="00C40E67"/>
    <w:rsid w:val="00C432E1"/>
    <w:rsid w:val="00C435F9"/>
    <w:rsid w:val="00C4476A"/>
    <w:rsid w:val="00C51D06"/>
    <w:rsid w:val="00C52DDA"/>
    <w:rsid w:val="00C537F9"/>
    <w:rsid w:val="00C55860"/>
    <w:rsid w:val="00C56E4D"/>
    <w:rsid w:val="00C601F3"/>
    <w:rsid w:val="00C6051F"/>
    <w:rsid w:val="00C60804"/>
    <w:rsid w:val="00C617D4"/>
    <w:rsid w:val="00C62B05"/>
    <w:rsid w:val="00C63FA8"/>
    <w:rsid w:val="00C64C2B"/>
    <w:rsid w:val="00C65968"/>
    <w:rsid w:val="00C65E89"/>
    <w:rsid w:val="00C730DF"/>
    <w:rsid w:val="00C73FA3"/>
    <w:rsid w:val="00C7667B"/>
    <w:rsid w:val="00C7780A"/>
    <w:rsid w:val="00C80C7D"/>
    <w:rsid w:val="00C81872"/>
    <w:rsid w:val="00C81B63"/>
    <w:rsid w:val="00C81C8F"/>
    <w:rsid w:val="00C83210"/>
    <w:rsid w:val="00C83D5E"/>
    <w:rsid w:val="00C840E1"/>
    <w:rsid w:val="00C84CB8"/>
    <w:rsid w:val="00C866A4"/>
    <w:rsid w:val="00C86D0C"/>
    <w:rsid w:val="00C879AC"/>
    <w:rsid w:val="00C9076A"/>
    <w:rsid w:val="00C9078E"/>
    <w:rsid w:val="00C90DC0"/>
    <w:rsid w:val="00C9163C"/>
    <w:rsid w:val="00C92554"/>
    <w:rsid w:val="00C92FA2"/>
    <w:rsid w:val="00C930F7"/>
    <w:rsid w:val="00C943B2"/>
    <w:rsid w:val="00C9493C"/>
    <w:rsid w:val="00C95A83"/>
    <w:rsid w:val="00C96B40"/>
    <w:rsid w:val="00CA127B"/>
    <w:rsid w:val="00CA183E"/>
    <w:rsid w:val="00CA2CC1"/>
    <w:rsid w:val="00CA35FA"/>
    <w:rsid w:val="00CA7869"/>
    <w:rsid w:val="00CB0E92"/>
    <w:rsid w:val="00CB2454"/>
    <w:rsid w:val="00CB2694"/>
    <w:rsid w:val="00CB342F"/>
    <w:rsid w:val="00CC50CC"/>
    <w:rsid w:val="00CC6172"/>
    <w:rsid w:val="00CC6548"/>
    <w:rsid w:val="00CC7D24"/>
    <w:rsid w:val="00CD0233"/>
    <w:rsid w:val="00CD04A4"/>
    <w:rsid w:val="00CD3118"/>
    <w:rsid w:val="00CD4298"/>
    <w:rsid w:val="00CD7898"/>
    <w:rsid w:val="00CE1020"/>
    <w:rsid w:val="00CE1B84"/>
    <w:rsid w:val="00CE73DC"/>
    <w:rsid w:val="00CE7DAC"/>
    <w:rsid w:val="00CF1A8D"/>
    <w:rsid w:val="00CF35F6"/>
    <w:rsid w:val="00CF638F"/>
    <w:rsid w:val="00CF6445"/>
    <w:rsid w:val="00CF76F5"/>
    <w:rsid w:val="00D00B84"/>
    <w:rsid w:val="00D018A5"/>
    <w:rsid w:val="00D01A4C"/>
    <w:rsid w:val="00D020E9"/>
    <w:rsid w:val="00D02FDC"/>
    <w:rsid w:val="00D03DC5"/>
    <w:rsid w:val="00D047BD"/>
    <w:rsid w:val="00D05CE2"/>
    <w:rsid w:val="00D05CEB"/>
    <w:rsid w:val="00D069A8"/>
    <w:rsid w:val="00D07B1C"/>
    <w:rsid w:val="00D102F4"/>
    <w:rsid w:val="00D10C19"/>
    <w:rsid w:val="00D120E8"/>
    <w:rsid w:val="00D12E4E"/>
    <w:rsid w:val="00D13B50"/>
    <w:rsid w:val="00D13E45"/>
    <w:rsid w:val="00D1660A"/>
    <w:rsid w:val="00D20478"/>
    <w:rsid w:val="00D2173C"/>
    <w:rsid w:val="00D2327E"/>
    <w:rsid w:val="00D31684"/>
    <w:rsid w:val="00D33766"/>
    <w:rsid w:val="00D33DA4"/>
    <w:rsid w:val="00D33F12"/>
    <w:rsid w:val="00D34351"/>
    <w:rsid w:val="00D353F5"/>
    <w:rsid w:val="00D35E51"/>
    <w:rsid w:val="00D35EE3"/>
    <w:rsid w:val="00D3617D"/>
    <w:rsid w:val="00D37ECD"/>
    <w:rsid w:val="00D4011B"/>
    <w:rsid w:val="00D417A5"/>
    <w:rsid w:val="00D5016B"/>
    <w:rsid w:val="00D51235"/>
    <w:rsid w:val="00D51CB4"/>
    <w:rsid w:val="00D54A58"/>
    <w:rsid w:val="00D60D4F"/>
    <w:rsid w:val="00D6306B"/>
    <w:rsid w:val="00D6701B"/>
    <w:rsid w:val="00D70909"/>
    <w:rsid w:val="00D714FA"/>
    <w:rsid w:val="00D72294"/>
    <w:rsid w:val="00D7245E"/>
    <w:rsid w:val="00D74312"/>
    <w:rsid w:val="00D74E09"/>
    <w:rsid w:val="00D74F70"/>
    <w:rsid w:val="00D759A7"/>
    <w:rsid w:val="00D75D24"/>
    <w:rsid w:val="00D76BF5"/>
    <w:rsid w:val="00D845E6"/>
    <w:rsid w:val="00D84705"/>
    <w:rsid w:val="00D866E0"/>
    <w:rsid w:val="00D878A2"/>
    <w:rsid w:val="00D909C3"/>
    <w:rsid w:val="00D927A6"/>
    <w:rsid w:val="00D93D80"/>
    <w:rsid w:val="00D94659"/>
    <w:rsid w:val="00D9624E"/>
    <w:rsid w:val="00D96495"/>
    <w:rsid w:val="00DA0A59"/>
    <w:rsid w:val="00DA11A4"/>
    <w:rsid w:val="00DA1330"/>
    <w:rsid w:val="00DA3CAE"/>
    <w:rsid w:val="00DA44EC"/>
    <w:rsid w:val="00DA62F8"/>
    <w:rsid w:val="00DA7308"/>
    <w:rsid w:val="00DB037B"/>
    <w:rsid w:val="00DB1DD3"/>
    <w:rsid w:val="00DB216E"/>
    <w:rsid w:val="00DB3E64"/>
    <w:rsid w:val="00DB6FDD"/>
    <w:rsid w:val="00DB7B4B"/>
    <w:rsid w:val="00DC0AB5"/>
    <w:rsid w:val="00DC0DC8"/>
    <w:rsid w:val="00DC208B"/>
    <w:rsid w:val="00DC388B"/>
    <w:rsid w:val="00DC44FD"/>
    <w:rsid w:val="00DC4E81"/>
    <w:rsid w:val="00DC61DC"/>
    <w:rsid w:val="00DC66BC"/>
    <w:rsid w:val="00DC6E87"/>
    <w:rsid w:val="00DC757D"/>
    <w:rsid w:val="00DD2DCC"/>
    <w:rsid w:val="00DD3184"/>
    <w:rsid w:val="00DD582E"/>
    <w:rsid w:val="00DD6137"/>
    <w:rsid w:val="00DE0215"/>
    <w:rsid w:val="00DE186E"/>
    <w:rsid w:val="00DE1DE8"/>
    <w:rsid w:val="00DE1EE4"/>
    <w:rsid w:val="00DE3069"/>
    <w:rsid w:val="00DE316D"/>
    <w:rsid w:val="00DE4BFF"/>
    <w:rsid w:val="00DE5F9E"/>
    <w:rsid w:val="00DE6C5A"/>
    <w:rsid w:val="00DF3B7A"/>
    <w:rsid w:val="00E007E5"/>
    <w:rsid w:val="00E05418"/>
    <w:rsid w:val="00E06904"/>
    <w:rsid w:val="00E10462"/>
    <w:rsid w:val="00E12325"/>
    <w:rsid w:val="00E13BBD"/>
    <w:rsid w:val="00E21BCE"/>
    <w:rsid w:val="00E23419"/>
    <w:rsid w:val="00E24608"/>
    <w:rsid w:val="00E250B9"/>
    <w:rsid w:val="00E25DB0"/>
    <w:rsid w:val="00E26418"/>
    <w:rsid w:val="00E30E3B"/>
    <w:rsid w:val="00E3287E"/>
    <w:rsid w:val="00E32F00"/>
    <w:rsid w:val="00E33F22"/>
    <w:rsid w:val="00E34666"/>
    <w:rsid w:val="00E360AE"/>
    <w:rsid w:val="00E3663F"/>
    <w:rsid w:val="00E37A77"/>
    <w:rsid w:val="00E41589"/>
    <w:rsid w:val="00E4288B"/>
    <w:rsid w:val="00E4401E"/>
    <w:rsid w:val="00E46090"/>
    <w:rsid w:val="00E4731F"/>
    <w:rsid w:val="00E4766F"/>
    <w:rsid w:val="00E47EFF"/>
    <w:rsid w:val="00E51186"/>
    <w:rsid w:val="00E51E08"/>
    <w:rsid w:val="00E538B0"/>
    <w:rsid w:val="00E54029"/>
    <w:rsid w:val="00E57C42"/>
    <w:rsid w:val="00E60582"/>
    <w:rsid w:val="00E614AD"/>
    <w:rsid w:val="00E619CC"/>
    <w:rsid w:val="00E628EB"/>
    <w:rsid w:val="00E62B21"/>
    <w:rsid w:val="00E63DC8"/>
    <w:rsid w:val="00E643B6"/>
    <w:rsid w:val="00E66402"/>
    <w:rsid w:val="00E70554"/>
    <w:rsid w:val="00E70EA4"/>
    <w:rsid w:val="00E71F0F"/>
    <w:rsid w:val="00E729C4"/>
    <w:rsid w:val="00E72E61"/>
    <w:rsid w:val="00E73578"/>
    <w:rsid w:val="00E74252"/>
    <w:rsid w:val="00E752FF"/>
    <w:rsid w:val="00E75743"/>
    <w:rsid w:val="00E7658E"/>
    <w:rsid w:val="00E7688B"/>
    <w:rsid w:val="00E776AF"/>
    <w:rsid w:val="00E81869"/>
    <w:rsid w:val="00E822E8"/>
    <w:rsid w:val="00E83F57"/>
    <w:rsid w:val="00E85AA4"/>
    <w:rsid w:val="00E85B4A"/>
    <w:rsid w:val="00E86243"/>
    <w:rsid w:val="00E86B70"/>
    <w:rsid w:val="00E871BD"/>
    <w:rsid w:val="00E90C98"/>
    <w:rsid w:val="00E90E31"/>
    <w:rsid w:val="00E91692"/>
    <w:rsid w:val="00E91D53"/>
    <w:rsid w:val="00E94847"/>
    <w:rsid w:val="00E9599D"/>
    <w:rsid w:val="00E97B3B"/>
    <w:rsid w:val="00EA0458"/>
    <w:rsid w:val="00EA2D22"/>
    <w:rsid w:val="00EA4694"/>
    <w:rsid w:val="00EA4B0F"/>
    <w:rsid w:val="00EA6B40"/>
    <w:rsid w:val="00EA6F7A"/>
    <w:rsid w:val="00EA750B"/>
    <w:rsid w:val="00EA785B"/>
    <w:rsid w:val="00EB0433"/>
    <w:rsid w:val="00EB0CFB"/>
    <w:rsid w:val="00EB348E"/>
    <w:rsid w:val="00EB4EFA"/>
    <w:rsid w:val="00EB524B"/>
    <w:rsid w:val="00EB5292"/>
    <w:rsid w:val="00EB7802"/>
    <w:rsid w:val="00EC1069"/>
    <w:rsid w:val="00EC11B2"/>
    <w:rsid w:val="00EC6200"/>
    <w:rsid w:val="00EC6684"/>
    <w:rsid w:val="00EC778A"/>
    <w:rsid w:val="00ED0856"/>
    <w:rsid w:val="00ED212A"/>
    <w:rsid w:val="00ED24E9"/>
    <w:rsid w:val="00ED476D"/>
    <w:rsid w:val="00ED6717"/>
    <w:rsid w:val="00EE0896"/>
    <w:rsid w:val="00EE1330"/>
    <w:rsid w:val="00EE666D"/>
    <w:rsid w:val="00EF0EDB"/>
    <w:rsid w:val="00EF1333"/>
    <w:rsid w:val="00EF2436"/>
    <w:rsid w:val="00EF3DE9"/>
    <w:rsid w:val="00EF3F01"/>
    <w:rsid w:val="00EF3F44"/>
    <w:rsid w:val="00EF47EA"/>
    <w:rsid w:val="00EF5060"/>
    <w:rsid w:val="00EF71BF"/>
    <w:rsid w:val="00EF7E07"/>
    <w:rsid w:val="00F01137"/>
    <w:rsid w:val="00F01C8E"/>
    <w:rsid w:val="00F04348"/>
    <w:rsid w:val="00F044F7"/>
    <w:rsid w:val="00F0788E"/>
    <w:rsid w:val="00F100F5"/>
    <w:rsid w:val="00F10FFF"/>
    <w:rsid w:val="00F1217C"/>
    <w:rsid w:val="00F12E68"/>
    <w:rsid w:val="00F1325A"/>
    <w:rsid w:val="00F13A75"/>
    <w:rsid w:val="00F1414E"/>
    <w:rsid w:val="00F1550C"/>
    <w:rsid w:val="00F1635B"/>
    <w:rsid w:val="00F215BF"/>
    <w:rsid w:val="00F21D3F"/>
    <w:rsid w:val="00F22CB4"/>
    <w:rsid w:val="00F2523A"/>
    <w:rsid w:val="00F274E9"/>
    <w:rsid w:val="00F30AAE"/>
    <w:rsid w:val="00F33819"/>
    <w:rsid w:val="00F36143"/>
    <w:rsid w:val="00F37F87"/>
    <w:rsid w:val="00F402D0"/>
    <w:rsid w:val="00F40E68"/>
    <w:rsid w:val="00F41A51"/>
    <w:rsid w:val="00F42EA1"/>
    <w:rsid w:val="00F45572"/>
    <w:rsid w:val="00F46751"/>
    <w:rsid w:val="00F51119"/>
    <w:rsid w:val="00F52459"/>
    <w:rsid w:val="00F52835"/>
    <w:rsid w:val="00F54308"/>
    <w:rsid w:val="00F547EC"/>
    <w:rsid w:val="00F555F1"/>
    <w:rsid w:val="00F572D7"/>
    <w:rsid w:val="00F60160"/>
    <w:rsid w:val="00F6051E"/>
    <w:rsid w:val="00F61840"/>
    <w:rsid w:val="00F655FC"/>
    <w:rsid w:val="00F6586E"/>
    <w:rsid w:val="00F6680E"/>
    <w:rsid w:val="00F67D1D"/>
    <w:rsid w:val="00F704DC"/>
    <w:rsid w:val="00F706AC"/>
    <w:rsid w:val="00F71A2E"/>
    <w:rsid w:val="00F73A21"/>
    <w:rsid w:val="00F73B62"/>
    <w:rsid w:val="00F7406B"/>
    <w:rsid w:val="00F74EAA"/>
    <w:rsid w:val="00F75E2F"/>
    <w:rsid w:val="00F76099"/>
    <w:rsid w:val="00F7613D"/>
    <w:rsid w:val="00F7617A"/>
    <w:rsid w:val="00F76566"/>
    <w:rsid w:val="00F76E6F"/>
    <w:rsid w:val="00F76EB9"/>
    <w:rsid w:val="00F833B3"/>
    <w:rsid w:val="00F837EC"/>
    <w:rsid w:val="00F8517E"/>
    <w:rsid w:val="00F86702"/>
    <w:rsid w:val="00F8693F"/>
    <w:rsid w:val="00F8707E"/>
    <w:rsid w:val="00F87B12"/>
    <w:rsid w:val="00F905BD"/>
    <w:rsid w:val="00F910D2"/>
    <w:rsid w:val="00F916E1"/>
    <w:rsid w:val="00F922DA"/>
    <w:rsid w:val="00F9675D"/>
    <w:rsid w:val="00F969DF"/>
    <w:rsid w:val="00F96D29"/>
    <w:rsid w:val="00FA4605"/>
    <w:rsid w:val="00FA6B26"/>
    <w:rsid w:val="00FA6F7D"/>
    <w:rsid w:val="00FB14B6"/>
    <w:rsid w:val="00FB3074"/>
    <w:rsid w:val="00FB3C93"/>
    <w:rsid w:val="00FB4B03"/>
    <w:rsid w:val="00FC1862"/>
    <w:rsid w:val="00FC2697"/>
    <w:rsid w:val="00FC3554"/>
    <w:rsid w:val="00FC4953"/>
    <w:rsid w:val="00FC4B54"/>
    <w:rsid w:val="00FC6ED9"/>
    <w:rsid w:val="00FC70F1"/>
    <w:rsid w:val="00FD01BF"/>
    <w:rsid w:val="00FD157A"/>
    <w:rsid w:val="00FD3AF4"/>
    <w:rsid w:val="00FD59E1"/>
    <w:rsid w:val="00FD6134"/>
    <w:rsid w:val="00FE17AC"/>
    <w:rsid w:val="00FE3615"/>
    <w:rsid w:val="00FE66A8"/>
    <w:rsid w:val="00FE673D"/>
    <w:rsid w:val="00FF0EB4"/>
    <w:rsid w:val="00FF24CC"/>
    <w:rsid w:val="00FF3B63"/>
    <w:rsid w:val="00FF3D6E"/>
    <w:rsid w:val="00FF3E28"/>
    <w:rsid w:val="00FF3F6F"/>
    <w:rsid w:val="00FF5672"/>
    <w:rsid w:val="00FF7E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E27CC"/>
  <w15:chartTrackingRefBased/>
  <w15:docId w15:val="{21C3E034-0606-4460-879F-F339329C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A61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6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6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6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6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6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6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6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6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6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6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6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6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6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6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6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688"/>
    <w:rPr>
      <w:rFonts w:eastAsiaTheme="majorEastAsia" w:cstheme="majorBidi"/>
      <w:color w:val="272727" w:themeColor="text1" w:themeTint="D8"/>
    </w:rPr>
  </w:style>
  <w:style w:type="paragraph" w:styleId="Title">
    <w:name w:val="Title"/>
    <w:basedOn w:val="Normal"/>
    <w:next w:val="Normal"/>
    <w:link w:val="TitleChar"/>
    <w:uiPriority w:val="10"/>
    <w:qFormat/>
    <w:rsid w:val="00A61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6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6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6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688"/>
    <w:pPr>
      <w:spacing w:before="160"/>
      <w:jc w:val="center"/>
    </w:pPr>
    <w:rPr>
      <w:i/>
      <w:iCs/>
      <w:color w:val="404040" w:themeColor="text1" w:themeTint="BF"/>
    </w:rPr>
  </w:style>
  <w:style w:type="character" w:customStyle="1" w:styleId="QuoteChar">
    <w:name w:val="Quote Char"/>
    <w:basedOn w:val="DefaultParagraphFont"/>
    <w:link w:val="Quote"/>
    <w:uiPriority w:val="29"/>
    <w:rsid w:val="00A61688"/>
    <w:rPr>
      <w:i/>
      <w:iCs/>
      <w:color w:val="404040" w:themeColor="text1" w:themeTint="BF"/>
    </w:rPr>
  </w:style>
  <w:style w:type="paragraph" w:styleId="ListParagraph">
    <w:name w:val="List Paragraph"/>
    <w:basedOn w:val="Normal"/>
    <w:uiPriority w:val="34"/>
    <w:qFormat/>
    <w:rsid w:val="00A61688"/>
    <w:pPr>
      <w:ind w:left="720"/>
      <w:contextualSpacing/>
    </w:pPr>
  </w:style>
  <w:style w:type="character" w:styleId="IntenseEmphasis">
    <w:name w:val="Intense Emphasis"/>
    <w:basedOn w:val="DefaultParagraphFont"/>
    <w:uiPriority w:val="21"/>
    <w:qFormat/>
    <w:rsid w:val="00A61688"/>
    <w:rPr>
      <w:i/>
      <w:iCs/>
      <w:color w:val="0F4761" w:themeColor="accent1" w:themeShade="BF"/>
    </w:rPr>
  </w:style>
  <w:style w:type="paragraph" w:styleId="IntenseQuote">
    <w:name w:val="Intense Quote"/>
    <w:basedOn w:val="Normal"/>
    <w:next w:val="Normal"/>
    <w:link w:val="IntenseQuoteChar"/>
    <w:uiPriority w:val="30"/>
    <w:qFormat/>
    <w:rsid w:val="00A61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688"/>
    <w:rPr>
      <w:i/>
      <w:iCs/>
      <w:color w:val="0F4761" w:themeColor="accent1" w:themeShade="BF"/>
    </w:rPr>
  </w:style>
  <w:style w:type="character" w:styleId="IntenseReference">
    <w:name w:val="Intense Reference"/>
    <w:basedOn w:val="DefaultParagraphFont"/>
    <w:uiPriority w:val="32"/>
    <w:qFormat/>
    <w:rsid w:val="00A61688"/>
    <w:rPr>
      <w:b/>
      <w:bCs/>
      <w:smallCaps/>
      <w:color w:val="0F4761" w:themeColor="accent1" w:themeShade="BF"/>
      <w:spacing w:val="5"/>
    </w:rPr>
  </w:style>
  <w:style w:type="paragraph" w:styleId="FootnoteText">
    <w:name w:val="footnote text"/>
    <w:basedOn w:val="Normal"/>
    <w:link w:val="FootnoteTextChar"/>
    <w:uiPriority w:val="99"/>
    <w:semiHidden/>
    <w:unhideWhenUsed/>
    <w:rsid w:val="003717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1775"/>
    <w:rPr>
      <w:sz w:val="20"/>
      <w:szCs w:val="20"/>
    </w:rPr>
  </w:style>
  <w:style w:type="character" w:styleId="FootnoteReference">
    <w:name w:val="footnote reference"/>
    <w:basedOn w:val="DefaultParagraphFont"/>
    <w:uiPriority w:val="99"/>
    <w:semiHidden/>
    <w:unhideWhenUsed/>
    <w:rsid w:val="00371775"/>
    <w:rPr>
      <w:vertAlign w:val="superscript"/>
    </w:rPr>
  </w:style>
  <w:style w:type="paragraph" w:styleId="NormalWeb">
    <w:name w:val="Normal (Web)"/>
    <w:basedOn w:val="Normal"/>
    <w:uiPriority w:val="99"/>
    <w:semiHidden/>
    <w:unhideWhenUsed/>
    <w:rsid w:val="00930BA9"/>
    <w:rPr>
      <w:rFonts w:ascii="Times New Roman" w:hAnsi="Times New Roman" w:cs="Times New Roman"/>
    </w:rPr>
  </w:style>
  <w:style w:type="paragraph" w:styleId="Header">
    <w:name w:val="header"/>
    <w:basedOn w:val="Normal"/>
    <w:link w:val="HeaderChar"/>
    <w:uiPriority w:val="99"/>
    <w:unhideWhenUsed/>
    <w:rsid w:val="00C223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37C"/>
    <w:rPr>
      <w:lang w:val="id-ID"/>
    </w:rPr>
  </w:style>
  <w:style w:type="paragraph" w:styleId="Footer">
    <w:name w:val="footer"/>
    <w:basedOn w:val="Normal"/>
    <w:link w:val="FooterChar"/>
    <w:uiPriority w:val="99"/>
    <w:unhideWhenUsed/>
    <w:rsid w:val="00C223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37C"/>
    <w:rPr>
      <w:lang w:val="id-ID"/>
    </w:rPr>
  </w:style>
  <w:style w:type="character" w:styleId="Hyperlink">
    <w:name w:val="Hyperlink"/>
    <w:basedOn w:val="DefaultParagraphFont"/>
    <w:uiPriority w:val="99"/>
    <w:unhideWhenUsed/>
    <w:rsid w:val="00E60582"/>
    <w:rPr>
      <w:color w:val="467886" w:themeColor="hyperlink"/>
      <w:u w:val="single"/>
    </w:rPr>
  </w:style>
  <w:style w:type="character" w:styleId="UnresolvedMention">
    <w:name w:val="Unresolved Mention"/>
    <w:basedOn w:val="DefaultParagraphFont"/>
    <w:uiPriority w:val="99"/>
    <w:semiHidden/>
    <w:unhideWhenUsed/>
    <w:rsid w:val="00E60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415171">
      <w:bodyDiv w:val="1"/>
      <w:marLeft w:val="0"/>
      <w:marRight w:val="0"/>
      <w:marTop w:val="0"/>
      <w:marBottom w:val="0"/>
      <w:divBdr>
        <w:top w:val="none" w:sz="0" w:space="0" w:color="auto"/>
        <w:left w:val="none" w:sz="0" w:space="0" w:color="auto"/>
        <w:bottom w:val="none" w:sz="0" w:space="0" w:color="auto"/>
        <w:right w:val="none" w:sz="0" w:space="0" w:color="auto"/>
      </w:divBdr>
      <w:divsChild>
        <w:div w:id="1573194817">
          <w:marLeft w:val="0"/>
          <w:marRight w:val="0"/>
          <w:marTop w:val="0"/>
          <w:marBottom w:val="0"/>
          <w:divBdr>
            <w:top w:val="single" w:sz="2" w:space="0" w:color="E3E3E3"/>
            <w:left w:val="single" w:sz="2" w:space="0" w:color="E3E3E3"/>
            <w:bottom w:val="single" w:sz="2" w:space="0" w:color="E3E3E3"/>
            <w:right w:val="single" w:sz="2" w:space="0" w:color="E3E3E3"/>
          </w:divBdr>
          <w:divsChild>
            <w:div w:id="2075350545">
              <w:marLeft w:val="0"/>
              <w:marRight w:val="0"/>
              <w:marTop w:val="0"/>
              <w:marBottom w:val="0"/>
              <w:divBdr>
                <w:top w:val="single" w:sz="2" w:space="0" w:color="E3E3E3"/>
                <w:left w:val="single" w:sz="2" w:space="0" w:color="E3E3E3"/>
                <w:bottom w:val="single" w:sz="2" w:space="0" w:color="E3E3E3"/>
                <w:right w:val="single" w:sz="2" w:space="0" w:color="E3E3E3"/>
              </w:divBdr>
              <w:divsChild>
                <w:div w:id="689599452">
                  <w:marLeft w:val="0"/>
                  <w:marRight w:val="0"/>
                  <w:marTop w:val="0"/>
                  <w:marBottom w:val="0"/>
                  <w:divBdr>
                    <w:top w:val="single" w:sz="2" w:space="2" w:color="E3E3E3"/>
                    <w:left w:val="single" w:sz="2" w:space="0" w:color="E3E3E3"/>
                    <w:bottom w:val="single" w:sz="2" w:space="0" w:color="E3E3E3"/>
                    <w:right w:val="single" w:sz="2" w:space="0" w:color="E3E3E3"/>
                  </w:divBdr>
                  <w:divsChild>
                    <w:div w:id="10861464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64391714">
      <w:bodyDiv w:val="1"/>
      <w:marLeft w:val="0"/>
      <w:marRight w:val="0"/>
      <w:marTop w:val="0"/>
      <w:marBottom w:val="0"/>
      <w:divBdr>
        <w:top w:val="none" w:sz="0" w:space="0" w:color="auto"/>
        <w:left w:val="none" w:sz="0" w:space="0" w:color="auto"/>
        <w:bottom w:val="none" w:sz="0" w:space="0" w:color="auto"/>
        <w:right w:val="none" w:sz="0" w:space="0" w:color="auto"/>
      </w:divBdr>
      <w:divsChild>
        <w:div w:id="1033774287">
          <w:marLeft w:val="0"/>
          <w:marRight w:val="0"/>
          <w:marTop w:val="0"/>
          <w:marBottom w:val="0"/>
          <w:divBdr>
            <w:top w:val="single" w:sz="2" w:space="0" w:color="E3E3E3"/>
            <w:left w:val="single" w:sz="2" w:space="0" w:color="E3E3E3"/>
            <w:bottom w:val="single" w:sz="2" w:space="0" w:color="E3E3E3"/>
            <w:right w:val="single" w:sz="2" w:space="0" w:color="E3E3E3"/>
          </w:divBdr>
          <w:divsChild>
            <w:div w:id="357052304">
              <w:marLeft w:val="0"/>
              <w:marRight w:val="0"/>
              <w:marTop w:val="0"/>
              <w:marBottom w:val="0"/>
              <w:divBdr>
                <w:top w:val="single" w:sz="2" w:space="0" w:color="E3E3E3"/>
                <w:left w:val="single" w:sz="2" w:space="0" w:color="E3E3E3"/>
                <w:bottom w:val="single" w:sz="2" w:space="0" w:color="E3E3E3"/>
                <w:right w:val="single" w:sz="2" w:space="0" w:color="E3E3E3"/>
              </w:divBdr>
              <w:divsChild>
                <w:div w:id="2102681237">
                  <w:marLeft w:val="0"/>
                  <w:marRight w:val="0"/>
                  <w:marTop w:val="0"/>
                  <w:marBottom w:val="0"/>
                  <w:divBdr>
                    <w:top w:val="single" w:sz="2" w:space="2" w:color="E3E3E3"/>
                    <w:left w:val="single" w:sz="2" w:space="0" w:color="E3E3E3"/>
                    <w:bottom w:val="single" w:sz="2" w:space="0" w:color="E3E3E3"/>
                    <w:right w:val="single" w:sz="2" w:space="0" w:color="E3E3E3"/>
                  </w:divBdr>
                  <w:divsChild>
                    <w:div w:id="3058629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68698009">
      <w:bodyDiv w:val="1"/>
      <w:marLeft w:val="0"/>
      <w:marRight w:val="0"/>
      <w:marTop w:val="0"/>
      <w:marBottom w:val="0"/>
      <w:divBdr>
        <w:top w:val="none" w:sz="0" w:space="0" w:color="auto"/>
        <w:left w:val="none" w:sz="0" w:space="0" w:color="auto"/>
        <w:bottom w:val="none" w:sz="0" w:space="0" w:color="auto"/>
        <w:right w:val="none" w:sz="0" w:space="0" w:color="auto"/>
      </w:divBdr>
      <w:divsChild>
        <w:div w:id="1600212580">
          <w:marLeft w:val="0"/>
          <w:marRight w:val="0"/>
          <w:marTop w:val="0"/>
          <w:marBottom w:val="0"/>
          <w:divBdr>
            <w:top w:val="single" w:sz="2" w:space="0" w:color="E3E3E3"/>
            <w:left w:val="single" w:sz="2" w:space="0" w:color="E3E3E3"/>
            <w:bottom w:val="single" w:sz="2" w:space="0" w:color="E3E3E3"/>
            <w:right w:val="single" w:sz="2" w:space="0" w:color="E3E3E3"/>
          </w:divBdr>
          <w:divsChild>
            <w:div w:id="224920829">
              <w:marLeft w:val="0"/>
              <w:marRight w:val="0"/>
              <w:marTop w:val="0"/>
              <w:marBottom w:val="0"/>
              <w:divBdr>
                <w:top w:val="single" w:sz="2" w:space="0" w:color="E3E3E3"/>
                <w:left w:val="single" w:sz="2" w:space="0" w:color="E3E3E3"/>
                <w:bottom w:val="single" w:sz="2" w:space="0" w:color="E3E3E3"/>
                <w:right w:val="single" w:sz="2" w:space="0" w:color="E3E3E3"/>
              </w:divBdr>
              <w:divsChild>
                <w:div w:id="634918400">
                  <w:marLeft w:val="0"/>
                  <w:marRight w:val="0"/>
                  <w:marTop w:val="0"/>
                  <w:marBottom w:val="0"/>
                  <w:divBdr>
                    <w:top w:val="single" w:sz="2" w:space="2" w:color="E3E3E3"/>
                    <w:left w:val="single" w:sz="2" w:space="0" w:color="E3E3E3"/>
                    <w:bottom w:val="single" w:sz="2" w:space="0" w:color="E3E3E3"/>
                    <w:right w:val="single" w:sz="2" w:space="0" w:color="E3E3E3"/>
                  </w:divBdr>
                  <w:divsChild>
                    <w:div w:id="5499279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rlhidayanti1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BC33E-AE53-43D2-91AE-E6CDDE8C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2443</TotalTime>
  <Pages>13</Pages>
  <Words>8896</Words>
  <Characters>50712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59490</CharactersWithSpaces>
  <SharedDoc>false</SharedDoc>
  <HLinks>
    <vt:vector size="6" baseType="variant">
      <vt:variant>
        <vt:i4>4784242</vt:i4>
      </vt:variant>
      <vt:variant>
        <vt:i4>0</vt:i4>
      </vt:variant>
      <vt:variant>
        <vt:i4>0</vt:i4>
      </vt:variant>
      <vt:variant>
        <vt:i4>5</vt:i4>
      </vt:variant>
      <vt:variant>
        <vt:lpwstr>mailto:nrlhidayanti11@gmail.com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HIDAYATI</dc:creator>
  <cp:keywords/>
  <dc:description/>
  <cp:lastModifiedBy>NURUL HIDAYATI</cp:lastModifiedBy>
  <cp:revision>1473</cp:revision>
  <dcterms:created xsi:type="dcterms:W3CDTF">2024-04-25T02:15:00Z</dcterms:created>
  <dcterms:modified xsi:type="dcterms:W3CDTF">2024-06-14T09:46:00Z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Mendeley Document_1">
    <vt:lpwstr>True</vt:lpwstr>
  </property>
  <property fmtid="{D5CDD505-2E9C-101B-9397-08002B2CF9AE}" pid="23" name="Mendeley Unique User Id_1">
    <vt:lpwstr>cb8f61ee-50ce-3898-b57f-53614e029436</vt:lpwstr>
  </property>
  <property fmtid="{D5CDD505-2E9C-101B-9397-08002B2CF9AE}" pid="24" name="Mendeley Citation Style_1">
    <vt:lpwstr>http://www.zotero.org/styles/apa</vt:lpwstr>
  </property>
</Properties>
</file>