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96D" w:rsidRDefault="0064096D" w:rsidP="0064096D">
      <w:pPr>
        <w:pStyle w:val="BodyText"/>
        <w:spacing w:line="276" w:lineRule="auto"/>
        <w:ind w:firstLine="0"/>
        <w:jc w:val="center"/>
        <w:rPr>
          <w:rFonts w:ascii="Garamond" w:hAnsi="Garamond"/>
          <w:b/>
          <w:sz w:val="23"/>
          <w:szCs w:val="23"/>
        </w:rPr>
      </w:pPr>
      <w:bookmarkStart w:id="0" w:name="_GoBack"/>
      <w:bookmarkEnd w:id="0"/>
      <w:r w:rsidRPr="00121BDB">
        <w:rPr>
          <w:rFonts w:ascii="Garamond" w:hAnsi="Garamond"/>
          <w:b/>
          <w:sz w:val="23"/>
          <w:szCs w:val="23"/>
          <w:lang w:val="id-ID"/>
        </w:rPr>
        <w:t>DAFTAR PUSTAKA</w:t>
      </w:r>
    </w:p>
    <w:p w:rsidR="0064096D" w:rsidRPr="0064096D" w:rsidRDefault="0064096D" w:rsidP="0064096D">
      <w:pPr>
        <w:pStyle w:val="BodyText"/>
        <w:spacing w:line="276" w:lineRule="auto"/>
        <w:ind w:firstLine="0"/>
        <w:rPr>
          <w:rFonts w:ascii="Garamond" w:hAnsi="Garamond"/>
          <w:b/>
          <w:sz w:val="23"/>
          <w:szCs w:val="23"/>
        </w:rPr>
      </w:pP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1847DD">
        <w:rPr>
          <w:rFonts w:ascii="Garamond" w:hAnsi="Garamond"/>
        </w:rPr>
        <w:fldChar w:fldCharType="begin" w:fldLock="1"/>
      </w:r>
      <w:r w:rsidRPr="001847DD">
        <w:rPr>
          <w:rFonts w:ascii="Garamond" w:hAnsi="Garamond"/>
        </w:rPr>
        <w:instrText xml:space="preserve">ADDIN Mendeley Bibliography CSL_BIBLIOGRAPHY </w:instrText>
      </w:r>
      <w:r w:rsidRPr="001847DD">
        <w:rPr>
          <w:rFonts w:ascii="Garamond" w:hAnsi="Garamond"/>
        </w:rPr>
        <w:fldChar w:fldCharType="separate"/>
      </w:r>
      <w:r w:rsidRPr="005E2363">
        <w:rPr>
          <w:rFonts w:ascii="Garamond" w:hAnsi="Garamond"/>
          <w:noProof/>
        </w:rPr>
        <w:t xml:space="preserve">Al-Atbee, I. A., Al-Niaeem, K. S., &amp; Issa, A. H. (2025). Evaluasi Histopatologis Jaringan Hati pada Ikan Mas Biasa (Cyprinus carpio) Setelah Vaksinasi Terhadap Aeromonas hydrophila. </w:t>
      </w:r>
      <w:r w:rsidRPr="005E2363">
        <w:rPr>
          <w:rFonts w:ascii="Garamond" w:hAnsi="Garamond"/>
          <w:i/>
          <w:iCs/>
          <w:noProof/>
        </w:rPr>
        <w:t>Jurnal Biologi Perairan &amp; Perikanan Mesi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29</w:t>
      </w:r>
      <w:r w:rsidRPr="005E2363">
        <w:rPr>
          <w:rFonts w:ascii="Garamond" w:hAnsi="Garamond"/>
          <w:noProof/>
        </w:rPr>
        <w:t>(3), 999–1008.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Al-shammari, N. A. H., Al-hawash, A. B., &amp; Al-niaeem, K. S. (2024). Isolasi dan Karakterisasi Aeromonas Hydrophila yang Berhubungan dengan Septikemia pada Cyprinus Carpio l ., 1758. </w:t>
      </w:r>
      <w:r w:rsidRPr="005E2363">
        <w:rPr>
          <w:rFonts w:ascii="Garamond" w:hAnsi="Garamond"/>
          <w:i/>
          <w:iCs/>
          <w:noProof/>
        </w:rPr>
        <w:t>Pakistan Journal of Life and Social Sciences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22</w:t>
      </w:r>
      <w:r w:rsidRPr="005E2363">
        <w:rPr>
          <w:rFonts w:ascii="Garamond" w:hAnsi="Garamond"/>
          <w:noProof/>
        </w:rPr>
        <w:t>(1), 4561–4569.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Alyahya, S. A., Ameen, F., Al-niaeem, K. S., &amp; Mostafa, A. A. (2018). Histopathological studies of experimental Aeromonas hydrophila infection in blue tilapia, Oreochromis aureus. </w:t>
      </w:r>
      <w:r w:rsidRPr="005E2363">
        <w:rPr>
          <w:rFonts w:ascii="Garamond" w:hAnsi="Garamond"/>
          <w:i/>
          <w:iCs/>
          <w:noProof/>
        </w:rPr>
        <w:t>Saudi Journal of Biological Sciences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25</w:t>
      </w:r>
      <w:r w:rsidRPr="005E2363">
        <w:rPr>
          <w:rFonts w:ascii="Garamond" w:hAnsi="Garamond"/>
          <w:noProof/>
        </w:rPr>
        <w:t>, 182–185.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Aminah, A., Prayitno, S. B., &amp; Sarjito, S. (2014). PENGARUH PERENDAMAN EKSTRAK DAUN KETAPANG (Terminalia cattapa) TERHADAP KELULUSHIDUPAN DAN HISTOLOGI HATI IKAN MAS (Cyprinus carpio) YANG DIINFEKSI BAKTERI Aeromonas hydrophila. </w:t>
      </w:r>
      <w:r w:rsidRPr="005E2363">
        <w:rPr>
          <w:rFonts w:ascii="Garamond" w:hAnsi="Garamond"/>
          <w:i/>
          <w:iCs/>
          <w:noProof/>
        </w:rPr>
        <w:t>Journal of Aquaculture Management and Technology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3</w:t>
      </w:r>
      <w:r w:rsidRPr="005E2363">
        <w:rPr>
          <w:rFonts w:ascii="Garamond" w:hAnsi="Garamond"/>
          <w:noProof/>
        </w:rPr>
        <w:t>(4), 118–125. https://doi.org/http://ejournal-s1.undip.ac.id/index.php/jamt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Andayani, S., Suprastyani, H., &amp; Masfiah, I. (2018). PENGARUH PEMBERIAN EKSTRAK KASAR KULIT BUAH NAGA (Hylocereus costaricensis) TERHADAP HISTOPATOLOGI HATI IKAN NILA ( Oreochromis niloticus ) YANG TERINFEKSI Aeromonas hydrophil. </w:t>
      </w:r>
      <w:r w:rsidRPr="005E2363">
        <w:rPr>
          <w:rFonts w:ascii="Garamond" w:hAnsi="Garamond"/>
          <w:i/>
          <w:iCs/>
          <w:noProof/>
        </w:rPr>
        <w:t>Journal of Fisheries and Marine Research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3</w:t>
      </w:r>
      <w:r w:rsidRPr="005E2363">
        <w:rPr>
          <w:rFonts w:ascii="Garamond" w:hAnsi="Garamond"/>
          <w:noProof/>
        </w:rPr>
        <w:t>(2), 149–159.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Andayani, S., Suprastyani, H., &amp; Sulistyorinie, D. R. (2020). PENGARUH PEMBERIAN EKSTRAK KASAR DAUN API-API (Avicennia marina) TERHADAP HISTOPATOLOGI HATI IKAN KOI (Cyprinus carpio) YANG DIINFEKSI BAKTERI Aeromonas hydrophilla. </w:t>
      </w:r>
      <w:r w:rsidRPr="005E2363">
        <w:rPr>
          <w:rFonts w:ascii="Garamond" w:hAnsi="Garamond"/>
          <w:i/>
          <w:iCs/>
          <w:noProof/>
        </w:rPr>
        <w:t>Journal of Fisheries and Marine Research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4</w:t>
      </w:r>
      <w:r w:rsidRPr="005E2363">
        <w:rPr>
          <w:rFonts w:ascii="Garamond" w:hAnsi="Garamond"/>
          <w:noProof/>
        </w:rPr>
        <w:t>(2), 263–273.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Anisa, N., Taufieq, N. A. S., &amp; Indrayani, I. (2024). Pengaruh Pemberian Ekstrak Daun Kelor (Moringa oleifera) untuk Menghambat Infeksi Bakteri Aeromonas hydrophila pada Ikan Nila (Oreochrromis niloticus). </w:t>
      </w:r>
      <w:r w:rsidRPr="005E2363">
        <w:rPr>
          <w:rFonts w:ascii="Garamond" w:hAnsi="Garamond"/>
          <w:i/>
          <w:iCs/>
          <w:noProof/>
        </w:rPr>
        <w:t>Jurnal Pendidikan Teknologi Pertanian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10</w:t>
      </w:r>
      <w:r w:rsidRPr="005E2363">
        <w:rPr>
          <w:rFonts w:ascii="Garamond" w:hAnsi="Garamond"/>
          <w:noProof/>
        </w:rPr>
        <w:t>(1), 65–76. https://doi.org/https://doi.org/10.26858/jptp.v10i1.1784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Arviani, I. A., Syuraikhanah, K., Sukardi, P., Muslih, M., Hastuti, D. W. B., &amp; Hidayati, N. V. (2023). DETERMINASI KUALITAS AIR BUDIDAYA IKAN MENGGUNAKAN METODE INDEKS PENCEMARAN DI SMART FISHERIES VILLAGE PANEMBANGAN. </w:t>
      </w:r>
      <w:r w:rsidRPr="005E2363">
        <w:rPr>
          <w:rFonts w:ascii="Garamond" w:hAnsi="Garamond"/>
          <w:i/>
          <w:iCs/>
          <w:noProof/>
        </w:rPr>
        <w:t>Jurnal Perikanan Dan Kelautan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13</w:t>
      </w:r>
      <w:r w:rsidRPr="005E2363">
        <w:rPr>
          <w:rFonts w:ascii="Garamond" w:hAnsi="Garamond"/>
          <w:noProof/>
        </w:rPr>
        <w:t>(1), 43–55.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Asmaini, A., Handayani, L., &amp; Nurhayati, N. (2020). Penambahan nano CaO limbah cangkang kijing (Pilsbryocncha exilis) pada media bersalinitas untuk pertumbuhan ikan nila (Oreochromis niloticus). </w:t>
      </w:r>
      <w:r w:rsidRPr="005E2363">
        <w:rPr>
          <w:rFonts w:ascii="Garamond" w:hAnsi="Garamond"/>
          <w:i/>
          <w:iCs/>
          <w:noProof/>
        </w:rPr>
        <w:t>Acta Aquatica: Aquatic Sciences Journal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7</w:t>
      </w:r>
      <w:r w:rsidRPr="005E2363">
        <w:rPr>
          <w:rFonts w:ascii="Garamond" w:hAnsi="Garamond"/>
          <w:noProof/>
        </w:rPr>
        <w:t>(1), 1–7.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Asri, Y., Dwiyanti, S., &amp; Mulyani, L. F. (2025). BUDIDAYA BENIH IKAN NILA ( Oreochromis niloticus ) PADA MEDIA RECIRCULATING AQUACULTURE SYSTEM ( RAS ) DAN SISTEM AERASI. </w:t>
      </w:r>
      <w:r w:rsidRPr="005E2363">
        <w:rPr>
          <w:rFonts w:ascii="Garamond" w:hAnsi="Garamond"/>
          <w:i/>
          <w:iCs/>
          <w:noProof/>
        </w:rPr>
        <w:t>Journal Of Fish Nutrition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5</w:t>
      </w:r>
      <w:r w:rsidRPr="005E2363">
        <w:rPr>
          <w:rFonts w:ascii="Garamond" w:hAnsi="Garamond"/>
          <w:noProof/>
        </w:rPr>
        <w:t>(1), 99–105.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Azhari, D., &amp; Tomasoa, A. M. (2018). KAJIAN KUALITAS AIR DAN PERTUMBUHAN IKAN NILA (Oreochromis niloticus) YANG DIBUDIDAYAKAN DENGAN SISTEM AKUAPONIK. </w:t>
      </w:r>
      <w:r w:rsidRPr="005E2363">
        <w:rPr>
          <w:rFonts w:ascii="Garamond" w:hAnsi="Garamond"/>
          <w:i/>
          <w:iCs/>
          <w:noProof/>
        </w:rPr>
        <w:t>Jurnal Akuatika Indonesia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3</w:t>
      </w:r>
      <w:r w:rsidRPr="005E2363">
        <w:rPr>
          <w:rFonts w:ascii="Garamond" w:hAnsi="Garamond"/>
          <w:noProof/>
        </w:rPr>
        <w:t>(2), 84–90.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Bahariyanto, D. R., Amalo, P., &amp; Pratiwi, R. (2025). UJI MAKROSKOPIK DAN BIOKIMIA TERHADAP Aeromonas hydrophila SEBAGAI UPAYA DIAGNOSTIK INFEKSI BAKTERI PADA IKAN NILA Oreochromis niloticus MACROSCOPIC AND BIOCHEMICAL TESTS ON Aeromonas hydrophila AS A DIAGNOSTIC APPROACH FOR BACTERIAL INFECTION IN NILE TIL. </w:t>
      </w:r>
      <w:r w:rsidRPr="005E2363">
        <w:rPr>
          <w:rFonts w:ascii="Garamond" w:hAnsi="Garamond"/>
          <w:i/>
          <w:iCs/>
          <w:noProof/>
        </w:rPr>
        <w:t>Jurnal Megaptera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4</w:t>
      </w:r>
      <w:r w:rsidRPr="005E2363">
        <w:rPr>
          <w:rFonts w:ascii="Garamond" w:hAnsi="Garamond"/>
          <w:noProof/>
        </w:rPr>
        <w:t>(1), 21–32.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Baihaqi, R. H., Haeruddin, H., &amp; Prakoso, K. (2024). ANALISIS HUBUNGAN KUALITAS AIR TAMBAK TERHADAP LAJU PERTUMBUHAN IKAN NILA SALIN (Oreochromis niloticus). </w:t>
      </w:r>
      <w:r w:rsidRPr="005E2363">
        <w:rPr>
          <w:rFonts w:ascii="Garamond" w:hAnsi="Garamond"/>
          <w:i/>
          <w:iCs/>
          <w:noProof/>
        </w:rPr>
        <w:t>Jurnal Pasir Laut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8</w:t>
      </w:r>
      <w:r w:rsidRPr="005E2363">
        <w:rPr>
          <w:rFonts w:ascii="Garamond" w:hAnsi="Garamond"/>
          <w:noProof/>
        </w:rPr>
        <w:t>(2), 63–70.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Balqis, R., Hanisah, H., &amp; Isma, M. F. (2021). KINERJA LAMA PEMUASAAN TERHADAP PERTUMBUHAN DAN KELANGSUNGAN HIDUP BENIH IKAN NILA ( OREOCHROMIS NILOTICUS ) LONG-STANDING PERFORMANCE OF TILAPIA SEED GROWTH AND SURVIVAL RATE OF OREOCHROMIS NILOTICU. </w:t>
      </w:r>
      <w:r w:rsidRPr="005E2363">
        <w:rPr>
          <w:rFonts w:ascii="Garamond" w:hAnsi="Garamond"/>
          <w:i/>
          <w:iCs/>
          <w:noProof/>
        </w:rPr>
        <w:t>Jurnal Ilmiah Samudra Akuatika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V</w:t>
      </w:r>
      <w:r w:rsidRPr="005E2363">
        <w:rPr>
          <w:rFonts w:ascii="Garamond" w:hAnsi="Garamond"/>
          <w:noProof/>
        </w:rPr>
        <w:t>(2), 45–53.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Beqi, Y. R., Sambu, A. H., &amp; Salam, N. I. (2024). ANALISIS KUALITAS AIR PADA LOKASI BUDIDAYA IKAN AIR TAWAR KERAMBA JARING APUNG ( KJA ) DI TANJUNG MERDEKA KECAMATAN TAMALATE KOTA MAKASSAR. </w:t>
      </w:r>
      <w:r w:rsidRPr="005E2363">
        <w:rPr>
          <w:rFonts w:ascii="Garamond" w:hAnsi="Garamond"/>
          <w:i/>
          <w:iCs/>
          <w:noProof/>
        </w:rPr>
        <w:t>OCTOPUS: JURNAL ILMU PERIKANAN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13</w:t>
      </w:r>
      <w:r w:rsidRPr="005E2363">
        <w:rPr>
          <w:rFonts w:ascii="Garamond" w:hAnsi="Garamond"/>
          <w:noProof/>
        </w:rPr>
        <w:t>(2), 89–98.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lastRenderedPageBreak/>
        <w:t xml:space="preserve">Dewi, U. U., Triastuti, R. J., Sulmartiwi, L., &amp; Leonard, R. (2023). Identifikasi Bakteri Dan Studi Resistensi Antibiotik Enrofloksasin Serta Histopatologi Pada Ikan Lele Dumbo ( Clarias gariepinus ) Di Kabupaten Pasuruan Jawa Timur. </w:t>
      </w:r>
      <w:r w:rsidRPr="005E2363">
        <w:rPr>
          <w:rFonts w:ascii="Garamond" w:hAnsi="Garamond"/>
          <w:i/>
          <w:iCs/>
          <w:noProof/>
        </w:rPr>
        <w:t>Jurnal Grouper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14</w:t>
      </w:r>
      <w:r w:rsidRPr="005E2363">
        <w:rPr>
          <w:rFonts w:ascii="Garamond" w:hAnsi="Garamond"/>
          <w:noProof/>
        </w:rPr>
        <w:t>(2), 86–100.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Dhiba, A. A. F., Syam, H., &amp; Ernawati, E. (2019). ANALISIS KUALITAS AIR PADA KOLAM PENDEDERAN IKAN LELE DUMBO (Clarias gariepinus) DENGAN PENAMBAHAN TEPUNG DAUN SINGKONG (Manihot utillisima) SEBAGAI PAKAN BUATAN. </w:t>
      </w:r>
      <w:r w:rsidRPr="005E2363">
        <w:rPr>
          <w:rFonts w:ascii="Garamond" w:hAnsi="Garamond"/>
          <w:i/>
          <w:iCs/>
          <w:noProof/>
        </w:rPr>
        <w:t>Jurnal Pendidikan Teknologi Pertanian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5</w:t>
      </w:r>
      <w:r w:rsidRPr="005E2363">
        <w:rPr>
          <w:rFonts w:ascii="Garamond" w:hAnsi="Garamond"/>
          <w:noProof/>
        </w:rPr>
        <w:t>, 131–144.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El-barbary, M. I. (2017). Perubahan Biokimia dan Histopatologi Serum Terkait dengan Aeromonas hydrophila yang diisolasi dari Oreochromis niloticus dan Sparus aurata dengan Indeks Resistensi Antibiotik Ganda. </w:t>
      </w:r>
      <w:r w:rsidRPr="005E2363">
        <w:rPr>
          <w:rFonts w:ascii="Garamond" w:hAnsi="Garamond"/>
          <w:i/>
          <w:iCs/>
          <w:noProof/>
        </w:rPr>
        <w:t>Journal of Biological Sciences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17</w:t>
      </w:r>
      <w:r w:rsidRPr="005E2363">
        <w:rPr>
          <w:rFonts w:ascii="Garamond" w:hAnsi="Garamond"/>
          <w:noProof/>
        </w:rPr>
        <w:t>, 222–234. https://doi.org/10.3923/jbs.2017.222.234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El Rawy, A. B. A., Febriani, H., &amp; Ningrum, N. A. (2025). EFEK PEMBERIAN EKSTRAK ETANOL BUAH GANDARIA (Bouea macrophylla Griffith.) TERHADAP GAMBARAN MORFOHISTOLOGI LIMPA TIKUS PUTIH (Rattus norvegicus L.) YANG DIINDUKSI KARBON TETRAKLORIDA (CCl4). </w:t>
      </w:r>
      <w:r w:rsidRPr="005E2363">
        <w:rPr>
          <w:rFonts w:ascii="Garamond" w:hAnsi="Garamond"/>
          <w:i/>
          <w:iCs/>
          <w:noProof/>
        </w:rPr>
        <w:t>Klorofil</w:t>
      </w:r>
      <w:r w:rsidRPr="005E2363">
        <w:rPr>
          <w:i/>
          <w:iCs/>
          <w:noProof/>
        </w:rPr>
        <w:t> </w:t>
      </w:r>
      <w:r w:rsidRPr="005E2363">
        <w:rPr>
          <w:rFonts w:ascii="Garamond" w:hAnsi="Garamond"/>
          <w:i/>
          <w:iCs/>
          <w:noProof/>
        </w:rPr>
        <w:t>: Jurnal Ilmu Biologi Dan Terapan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9</w:t>
      </w:r>
      <w:r w:rsidRPr="005E2363">
        <w:rPr>
          <w:rFonts w:ascii="Garamond" w:hAnsi="Garamond"/>
          <w:noProof/>
        </w:rPr>
        <w:t>(2), 52–62. https://doi.org/10.30821/kfl:jibt.v7i1.12880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Fadila, N., Indrawati, E., &amp; Aqmal, A. (2023). ANALISIS KUALITAS AIR MEDIA PEMELIHARAAN BENIH IKAN NILA Oreochromis niloticus YANG DIBERI PAKAN BERBAHAN DASAR TEPUNG KEONG MAS Pomacea canaliculata. </w:t>
      </w:r>
      <w:r w:rsidRPr="005E2363">
        <w:rPr>
          <w:rFonts w:ascii="Garamond" w:hAnsi="Garamond"/>
          <w:i/>
          <w:iCs/>
          <w:noProof/>
        </w:rPr>
        <w:t>Journal of Aquaculture and Environment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6</w:t>
      </w:r>
      <w:r w:rsidRPr="005E2363">
        <w:rPr>
          <w:rFonts w:ascii="Garamond" w:hAnsi="Garamond"/>
          <w:noProof/>
        </w:rPr>
        <w:t>(1), 55–60. https://doi.org/10.35965/jae.v6i1.3125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Fadira, R. M., Haser, T. F., Febria, S. P., Prihadi, T. H., &amp; Cahyantic, W. (2022). Dinamika kualitas air pada pemeliharaan ikan jurung (Tor soro) yang dipelihara pada berbagai sistem resirkulasi. </w:t>
      </w:r>
      <w:r w:rsidRPr="005E2363">
        <w:rPr>
          <w:rFonts w:ascii="Garamond" w:hAnsi="Garamond"/>
          <w:i/>
          <w:iCs/>
          <w:noProof/>
        </w:rPr>
        <w:t>Acta Aquatica: Aquatic Sciences Journal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9</w:t>
      </w:r>
      <w:r w:rsidRPr="005E2363">
        <w:rPr>
          <w:rFonts w:ascii="Garamond" w:hAnsi="Garamond"/>
          <w:noProof/>
        </w:rPr>
        <w:t>(2), 103–110. https://doi.org/10.29103/aa.v9i2.8128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Fransiska, D. I., Riauwaty, M., &amp; Syawal, H. (2024). Histopathology of Intestine and Liver of Oreochromis niloticus Fed with Herbs Fermented and Infected with Aeromonas hydrophila. </w:t>
      </w:r>
      <w:r w:rsidRPr="005E2363">
        <w:rPr>
          <w:rFonts w:ascii="Garamond" w:hAnsi="Garamond"/>
          <w:i/>
          <w:iCs/>
          <w:noProof/>
        </w:rPr>
        <w:t>Jurnal Akuakultur SEBATIN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5</w:t>
      </w:r>
      <w:r w:rsidRPr="005E2363">
        <w:rPr>
          <w:rFonts w:ascii="Garamond" w:hAnsi="Garamond"/>
          <w:noProof/>
        </w:rPr>
        <w:t>(2), 175–183.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Hakim, M. M. B. H. A., Anshary, H., Djawad, M. I., &amp; PERDIANSYAH, M. R. (2025). Pathogenicity of Aeromonas hydrophila on the liver function of African catfish ( Clarias gariepinus ). </w:t>
      </w:r>
      <w:r w:rsidRPr="005E2363">
        <w:rPr>
          <w:rFonts w:ascii="Garamond" w:hAnsi="Garamond"/>
          <w:i/>
          <w:iCs/>
          <w:noProof/>
        </w:rPr>
        <w:t>BIODIVERSITAS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26</w:t>
      </w:r>
      <w:r w:rsidRPr="005E2363">
        <w:rPr>
          <w:rFonts w:ascii="Garamond" w:hAnsi="Garamond"/>
          <w:noProof/>
        </w:rPr>
        <w:t>(11), 5430–5437. https://doi.org/10.13057/biodiv/d261104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Hasanah, U., Haeruddin, H., &amp; Widyorini, N. (2017). PENGARUH PEMBERIAN ENZIM DENGAN KONSENTRASI BERBEDA PADA PAKAN IKAN NILA (Oreochromis niloticus) TERHADAP KONSENTRASI AMONIAK, NITRIT, DAN SULFIDA DALAM MEDIA PEMELIHARAAN. </w:t>
      </w:r>
      <w:r w:rsidRPr="005E2363">
        <w:rPr>
          <w:rFonts w:ascii="Garamond" w:hAnsi="Garamond"/>
          <w:i/>
          <w:iCs/>
          <w:noProof/>
        </w:rPr>
        <w:t>MANAGEMENT OF AQUATIC RESOURCES JOURNAL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6</w:t>
      </w:r>
      <w:r w:rsidRPr="005E2363">
        <w:rPr>
          <w:rFonts w:ascii="Garamond" w:hAnsi="Garamond"/>
          <w:noProof/>
        </w:rPr>
        <w:t>(4), 530–535.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Hidayat, S., Saptiani, G., &amp; Agustina, A. (2023). Isolat bakteri asam laktat untuk mengendalikan Aeromonas hydrophila pada ikan nila (Oreochromis niloticus). </w:t>
      </w:r>
      <w:r w:rsidRPr="005E2363">
        <w:rPr>
          <w:rFonts w:ascii="Garamond" w:hAnsi="Garamond"/>
          <w:i/>
          <w:iCs/>
          <w:noProof/>
        </w:rPr>
        <w:t>Jurnal Ilmu Perikanan Tropis Nusantara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</w:t>
      </w:r>
      <w:r w:rsidRPr="005E2363">
        <w:rPr>
          <w:rFonts w:ascii="Garamond" w:hAnsi="Garamond"/>
          <w:noProof/>
        </w:rPr>
        <w:t>(1), 41–49.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Hidayaturrahmah, H., Muhamat, M., &amp; Santoso, H. B. (2015). Profil SGPT dan SGOT Ikan Nila ( Oreochromis niloticus L .) di Sungai Riam Kanan Kalimantan Selatan. </w:t>
      </w:r>
      <w:r w:rsidRPr="005E2363">
        <w:rPr>
          <w:rFonts w:ascii="Garamond" w:hAnsi="Garamond"/>
          <w:i/>
          <w:iCs/>
          <w:noProof/>
        </w:rPr>
        <w:t>Jurnal Pharmascience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</w:t>
      </w:r>
      <w:r w:rsidRPr="005E2363">
        <w:rPr>
          <w:rFonts w:ascii="Garamond" w:hAnsi="Garamond"/>
          <w:noProof/>
        </w:rPr>
        <w:t>(2), 38–46.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Jamin, J., &amp; Erlangga, E. (2016). Pengaruh insektisida golongan organofosfat terhadap benih ikan nila gift (Oreochromis niloticus, Bleeker): analisis histologi hati dan insang. </w:t>
      </w:r>
      <w:r w:rsidRPr="005E2363">
        <w:rPr>
          <w:rFonts w:ascii="Garamond" w:hAnsi="Garamond"/>
          <w:i/>
          <w:iCs/>
          <w:noProof/>
        </w:rPr>
        <w:t>Acta Aquatica Aquatic Sciences Journal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3</w:t>
      </w:r>
      <w:r w:rsidRPr="005E2363">
        <w:rPr>
          <w:rFonts w:ascii="Garamond" w:hAnsi="Garamond"/>
          <w:noProof/>
        </w:rPr>
        <w:t>(2), 46–53.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Juanda, S. J., Lukmini, A., Rahman, I. S., &amp; Putri, R. R. (2023). Histopatologi Organ dan Hematologi Ikan Lele Hasil Perbenihan di Airnona , Kota Kupang , Nusa Tenggara Timur. </w:t>
      </w:r>
      <w:r w:rsidRPr="005E2363">
        <w:rPr>
          <w:rFonts w:ascii="Garamond" w:hAnsi="Garamond"/>
          <w:i/>
          <w:iCs/>
          <w:noProof/>
        </w:rPr>
        <w:t>Jurnal Galung Tropika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12</w:t>
      </w:r>
      <w:r w:rsidRPr="005E2363">
        <w:rPr>
          <w:rFonts w:ascii="Garamond" w:hAnsi="Garamond"/>
          <w:noProof/>
        </w:rPr>
        <w:t>(3), 282–294.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Kristianingrum, Y. P., Sutrisno, B., Widyarini, S., Kurniasih, K., &amp; Sugiyono, S. (2021). Disease incidence of freshwater fish in the Special Region of Yogyakarta , Indonesia. </w:t>
      </w:r>
      <w:r w:rsidRPr="005E2363">
        <w:rPr>
          <w:rFonts w:ascii="Garamond" w:hAnsi="Garamond"/>
          <w:i/>
          <w:iCs/>
          <w:noProof/>
        </w:rPr>
        <w:t>BIO Web of Conferences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33</w:t>
      </w:r>
      <w:r w:rsidRPr="005E2363">
        <w:rPr>
          <w:rFonts w:ascii="Garamond" w:hAnsi="Garamond"/>
          <w:noProof/>
        </w:rPr>
        <w:t>(06001), 1–8.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Kurniawinata, M. I., Ramadhani, D. E., Shinta, D., Bintoro, A. H., Indryani, H., Wibisono, A., Permana, S. D., Pamungkas, R. R., Pauziah, N., Maula, A., Fauziah, S. S., Hafid, M. E., Nurrafa, N. W., Hapsari, M., &amp; Pratiwi, R. (2024). PENGUJIAN OBAT KIMIA UNTUK MENGHAMBAT PERTUMBUHAN BAKTERI PATOGEN Aeromonas hydrophila SECARA IN VITRO DAN IN VIVO. </w:t>
      </w:r>
      <w:r w:rsidRPr="005E2363">
        <w:rPr>
          <w:rFonts w:ascii="Garamond" w:hAnsi="Garamond"/>
          <w:i/>
          <w:iCs/>
          <w:noProof/>
        </w:rPr>
        <w:t>Jurnal Megaptera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3</w:t>
      </w:r>
      <w:r w:rsidRPr="005E2363">
        <w:rPr>
          <w:rFonts w:ascii="Garamond" w:hAnsi="Garamond"/>
          <w:noProof/>
        </w:rPr>
        <w:t>(2), 71–80.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Levia, K., Waspodo, S., &amp; Astriana, B. H. (2021). UJI EFEKTIVITAS ANTI BAKTERI EKSTRAK BIJI PEPAYA (Carica papaya L.) TERHADAP KELANGSUNGAN HIDUP IKAN NILA (Oreochromis niloticus) PASCA INFEKSI Aeromonas hydrophila. </w:t>
      </w:r>
      <w:r w:rsidRPr="005E2363">
        <w:rPr>
          <w:rFonts w:ascii="Garamond" w:hAnsi="Garamond"/>
          <w:i/>
          <w:iCs/>
          <w:noProof/>
        </w:rPr>
        <w:t>Jurnal Perikanan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11</w:t>
      </w:r>
      <w:r w:rsidRPr="005E2363">
        <w:rPr>
          <w:rFonts w:ascii="Garamond" w:hAnsi="Garamond"/>
          <w:noProof/>
        </w:rPr>
        <w:t>, 195–208.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Lv, W., Zhou, Z., Xie, L., Wang, X., Zhou, Y., Gui, L., Xu, X., Shen, Y., Li, J., &amp; Qiu, J. (2025). Karakterisasi Patologis dan Molekuler Ikan Mas Rumput Terinfeksi Dua Spesies Aeromonas. </w:t>
      </w:r>
      <w:r w:rsidRPr="005E2363">
        <w:rPr>
          <w:rFonts w:ascii="Garamond" w:hAnsi="Garamond"/>
          <w:i/>
          <w:iCs/>
          <w:noProof/>
        </w:rPr>
        <w:t>Animals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15</w:t>
      </w:r>
      <w:r w:rsidRPr="005E2363">
        <w:rPr>
          <w:rFonts w:ascii="Garamond" w:hAnsi="Garamond"/>
          <w:noProof/>
        </w:rPr>
        <w:t>(263), 1–12.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Maftuch, M., Fariestha, G. A. K., &amp; Suprastyani, H. (2016). Pengaruh Ekstrak Kulit Kayu Ketapang (Terminalia catappa) terhadap Tingkat Kelangsungan Hidup dan Histopatologi Hati Ikan Mas Biasa (Cyprinus carpio) yang Terinfeksi Aeromonas hydrophilia. </w:t>
      </w:r>
      <w:r w:rsidRPr="005E2363">
        <w:rPr>
          <w:rFonts w:ascii="Garamond" w:hAnsi="Garamond"/>
          <w:i/>
          <w:iCs/>
          <w:noProof/>
        </w:rPr>
        <w:t>Omni Akuatika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12</w:t>
      </w:r>
      <w:r w:rsidRPr="005E2363">
        <w:rPr>
          <w:rFonts w:ascii="Garamond" w:hAnsi="Garamond"/>
          <w:noProof/>
        </w:rPr>
        <w:t>(2), 11–16.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lastRenderedPageBreak/>
        <w:t xml:space="preserve">Maisyaroh, L. A., Susilowati, T., Haditomo, A. H. C., Basuki, F., &amp; Yuniarti, T. (2018). PENGGUNAAN EKSTRAK KULIT BUAH MANGGIS (Garcinia mangostana) SEBAGAI ANTIBAKTERI UNTUK MENGOBATI INFEKSI Aeromonas hydrophila PADA IKAN NILA (Oreochromis niloticus). </w:t>
      </w:r>
      <w:r w:rsidRPr="005E2363">
        <w:rPr>
          <w:rFonts w:ascii="Garamond" w:hAnsi="Garamond"/>
          <w:i/>
          <w:iCs/>
          <w:noProof/>
        </w:rPr>
        <w:t>Jurnal Sains Akukultur Tropis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</w:t>
      </w:r>
      <w:r w:rsidRPr="005E2363">
        <w:rPr>
          <w:rFonts w:ascii="Garamond" w:hAnsi="Garamond"/>
          <w:noProof/>
        </w:rPr>
        <w:t>(2), 36–43.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Meidiza, R., Arimbi, A., &amp; Hastutiek, P. (2017). Gambaran Patologi Hepar Ikan Lele Dumbo (Clarias gariepinus) yang Diinfeksi Bakteri Edwardsiella tarda. </w:t>
      </w:r>
      <w:r w:rsidRPr="005E2363">
        <w:rPr>
          <w:rFonts w:ascii="Garamond" w:hAnsi="Garamond"/>
          <w:i/>
          <w:iCs/>
          <w:noProof/>
        </w:rPr>
        <w:t>Jurnal Ilmiah Perikanan Dan Kelautan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9</w:t>
      </w:r>
      <w:r w:rsidRPr="005E2363">
        <w:rPr>
          <w:rFonts w:ascii="Garamond" w:hAnsi="Garamond"/>
          <w:noProof/>
        </w:rPr>
        <w:t>(1), 47–56.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Neuman, B., Salosso, Y., &amp; Djonu, A. (2023). Pengaruh Rendaman Daun Ketapang (Terminalia catappa) Pada pH Air dan Laju Pertumbuhan Ikan Mas (Cyprinus carpio ). </w:t>
      </w:r>
      <w:r w:rsidRPr="005E2363">
        <w:rPr>
          <w:rFonts w:ascii="Garamond" w:hAnsi="Garamond"/>
          <w:i/>
          <w:iCs/>
          <w:noProof/>
        </w:rPr>
        <w:t>PENA Akuatika</w:t>
      </w:r>
      <w:r w:rsidRPr="005E2363">
        <w:rPr>
          <w:i/>
          <w:iCs/>
          <w:noProof/>
        </w:rPr>
        <w:t> </w:t>
      </w:r>
      <w:r w:rsidRPr="005E2363">
        <w:rPr>
          <w:rFonts w:ascii="Garamond" w:hAnsi="Garamond"/>
          <w:i/>
          <w:iCs/>
          <w:noProof/>
        </w:rPr>
        <w:t>: Jurnal Ilmiah Perikanan Dan Kelautan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22</w:t>
      </w:r>
      <w:r w:rsidRPr="005E2363">
        <w:rPr>
          <w:rFonts w:ascii="Garamond" w:hAnsi="Garamond"/>
          <w:noProof/>
        </w:rPr>
        <w:t>(1), 69–78.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Nikiforov-nikishin, D., Kochetkov, N., Gavrilin, K., Gaffarova, V., Medvedev, K., Smorodinskaya, S., Klimuk, A., Kuchikhin, Y., Svinarev, I., Gladysh, N., Kudryavtseva, A., Shitikov, E., &amp; Nikiforov-nikishin, A. (2025). Dynamics of Pathomorphological and Pathophysiological Alterations in Rainbow Trout (Oncorhynchus mykiss) During Acute Aeromonas salmonicida Infection. </w:t>
      </w:r>
      <w:r w:rsidRPr="005E2363">
        <w:rPr>
          <w:rFonts w:ascii="Garamond" w:hAnsi="Garamond"/>
          <w:i/>
          <w:iCs/>
          <w:noProof/>
        </w:rPr>
        <w:t>Biology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14</w:t>
      </w:r>
      <w:r w:rsidRPr="005E2363">
        <w:rPr>
          <w:rFonts w:ascii="Garamond" w:hAnsi="Garamond"/>
          <w:noProof/>
        </w:rPr>
        <w:t>(1330), 1–41. https://doi.org/https://doi.org/10.3390/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Ningrum, D. I. L., &amp; Abdulgani, N. (2014). Pengaruh Pemberian Ekstrak Ikan Gabus ( Channa striata ) pada Struktur Histologi Hati Mencit ( Mus musculus ) Hiperglikemik. </w:t>
      </w:r>
      <w:r w:rsidRPr="005E2363">
        <w:rPr>
          <w:rFonts w:ascii="Garamond" w:hAnsi="Garamond"/>
          <w:i/>
          <w:iCs/>
          <w:noProof/>
        </w:rPr>
        <w:t>JURNAL SAINS DAN SENI POMITS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</w:t>
      </w:r>
      <w:r w:rsidRPr="005E2363">
        <w:rPr>
          <w:rFonts w:ascii="Garamond" w:hAnsi="Garamond"/>
          <w:noProof/>
        </w:rPr>
        <w:t>(1), 1–16.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Pane, N. S., Hasim, H., &amp; Mulis, M. (2018). Perendaman Ekstrak Kunyit terhadap Ikan Nila yang Terinfeksi Bakteri Aeromonas Hydrophila. </w:t>
      </w:r>
      <w:r w:rsidRPr="005E2363">
        <w:rPr>
          <w:rFonts w:ascii="Garamond" w:hAnsi="Garamond"/>
          <w:i/>
          <w:iCs/>
          <w:noProof/>
        </w:rPr>
        <w:t>Jurnal Ilmiah Perikanan Dan Kelautan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6</w:t>
      </w:r>
      <w:r w:rsidRPr="005E2363">
        <w:rPr>
          <w:rFonts w:ascii="Garamond" w:hAnsi="Garamond"/>
          <w:noProof/>
        </w:rPr>
        <w:t>(1), 11–18.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Prasetio, E., Kadafi, M., Raharjo, E. I., &amp; Hasan, H. (2015). PENGARUH SERBUK LIDAH BUAYA (Aloe vera) SEBAGAI IMONOSTIMULAN TERHADAP TINGKAT KESEMBUHAN DAN HISTOPATOLOGI IKAN TENGADAK ( Barbonymus schwanenfeldii ) YANG DI INFEKSI DENGAN BAKTERI Aeromonas hidropylla. </w:t>
      </w:r>
      <w:r w:rsidRPr="005E2363">
        <w:rPr>
          <w:rFonts w:ascii="Garamond" w:hAnsi="Garamond"/>
          <w:i/>
          <w:iCs/>
          <w:noProof/>
        </w:rPr>
        <w:t>JURNAL RUAYA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6</w:t>
      </w:r>
      <w:r w:rsidRPr="005E2363">
        <w:rPr>
          <w:rFonts w:ascii="Garamond" w:hAnsi="Garamond"/>
          <w:noProof/>
        </w:rPr>
        <w:t>(1), 1–12.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Purba, A. M., Riauwaty, M., &amp; Syawal, H. (2020). Sensitivitas Larutan Daun Ketapang ( Terminalia catappa L .) Terhadap Bakteri Aeromonas hydrophila Sensitivity of Terminalia catappa L . Toward Aeromonas hydrophila. </w:t>
      </w:r>
      <w:r w:rsidRPr="005E2363">
        <w:rPr>
          <w:rFonts w:ascii="Garamond" w:hAnsi="Garamond"/>
          <w:i/>
          <w:iCs/>
          <w:noProof/>
        </w:rPr>
        <w:t>Jurnal Perikanan Dan Kelautan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25</w:t>
      </w:r>
      <w:r w:rsidRPr="005E2363">
        <w:rPr>
          <w:rFonts w:ascii="Garamond" w:hAnsi="Garamond"/>
          <w:noProof/>
        </w:rPr>
        <w:t>(2), 116–122.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Rebl, A., Høyheimb, B., Fischer, U., Ko¨llner, B., Siegl, E., &amp; Seyfert, H.-M. (2008). Tollip , a negative regulator of TLR-signalling , is encoded by twin genes in salmonid fish. </w:t>
      </w:r>
      <w:r w:rsidRPr="005E2363">
        <w:rPr>
          <w:rFonts w:ascii="Garamond" w:hAnsi="Garamond"/>
          <w:i/>
          <w:iCs/>
          <w:noProof/>
        </w:rPr>
        <w:t>Fish &amp; Shellfish Immunology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25</w:t>
      </w:r>
      <w:r w:rsidRPr="005E2363">
        <w:rPr>
          <w:rFonts w:ascii="Garamond" w:hAnsi="Garamond"/>
          <w:noProof/>
        </w:rPr>
        <w:t>, 153–162. https://doi.org/10.1016/j.fsi.2008.04.002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Salikin, R. Q., &amp; Prayitno, S. B. (2014). PENGARUH PERENDAMAN EKSTRAK DAUN BINAHONG (Anredera cordifolia) TERHADAP MORTALITAS DAN HISTOLOGI HATI IKAN MAS (Cyprinus carpio) YANG DIINFEKSI BAKTERI Aeromonas caviae. </w:t>
      </w:r>
      <w:r w:rsidRPr="005E2363">
        <w:rPr>
          <w:rFonts w:ascii="Garamond" w:hAnsi="Garamond"/>
          <w:i/>
          <w:iCs/>
          <w:noProof/>
        </w:rPr>
        <w:t>Journal of Aquaculture Management and Technology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3</w:t>
      </w:r>
      <w:r w:rsidRPr="005E2363">
        <w:rPr>
          <w:rFonts w:ascii="Garamond" w:hAnsi="Garamond"/>
          <w:noProof/>
        </w:rPr>
        <w:t>(3), 43–50.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Sari, E. T. P., Gunaedi, T. R. I., &amp; Indrayani, E. (2017). Pengendalian Infeksi Bakteri Aeromonas hydrophila pada Ikan Nila ( Oreochromis niloticus ) dengan Ekstrak Rimpang Lengkuas Merah ( Alpinia purpurata ). </w:t>
      </w:r>
      <w:r w:rsidRPr="005E2363">
        <w:rPr>
          <w:rFonts w:ascii="Garamond" w:hAnsi="Garamond"/>
          <w:i/>
          <w:iCs/>
          <w:noProof/>
        </w:rPr>
        <w:t>JURNAL BIOLOGI PAPUA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9</w:t>
      </w:r>
      <w:r w:rsidRPr="005E2363">
        <w:rPr>
          <w:rFonts w:ascii="Garamond" w:hAnsi="Garamond"/>
          <w:noProof/>
        </w:rPr>
        <w:t>(2), 37–42.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Sari, N. I., Patang, P., &amp; Indrayani, I. (2022). Pengaruh Pemberian Ekstrak Anggur Laut (Caulerpa racemosa) dalam Menghambat Infeksi Bakteri Aeromonas hydrophila pada Ikan Nila (Oreochromis niloticus). </w:t>
      </w:r>
      <w:r w:rsidRPr="005E2363">
        <w:rPr>
          <w:rFonts w:ascii="Garamond" w:hAnsi="Garamond"/>
          <w:i/>
          <w:iCs/>
          <w:noProof/>
        </w:rPr>
        <w:t>Jurnal Pendidikan Teknologi Pertanian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8</w:t>
      </w:r>
      <w:r w:rsidRPr="005E2363">
        <w:rPr>
          <w:rFonts w:ascii="Garamond" w:hAnsi="Garamond"/>
          <w:noProof/>
        </w:rPr>
        <w:t>(2), 235–248.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Scabra, A. R., Afriadin, A., &amp; Marzuki, M. (2022). Efektivitas Peningkatan Oksigen Terlarut Menggunakan Perangkat Microbubble Terhadap Produktivitas Ikan Nila ( Oreochromis niloticus ) The Effectiveness of Increasing Dissolved Oxygen Using a Microbubble Device on the Productivity of Tilapia ( Oreochromis. </w:t>
      </w:r>
      <w:r w:rsidRPr="005E2363">
        <w:rPr>
          <w:rFonts w:ascii="Garamond" w:hAnsi="Garamond"/>
          <w:i/>
          <w:iCs/>
          <w:noProof/>
        </w:rPr>
        <w:t>Journal Perikanan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12</w:t>
      </w:r>
      <w:r w:rsidRPr="005E2363">
        <w:rPr>
          <w:rFonts w:ascii="Garamond" w:hAnsi="Garamond"/>
          <w:noProof/>
        </w:rPr>
        <w:t>(1), 13–21. https://doi.org/Journal Perikanan, 12 (1), 13-21 (2022) http://doi.org/10.29303/jp.v12i1.269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Sinubu, W. V, Tumbol, R. A., Undap, S. L., Manoppo, H., &amp; Kreckhoff, R. L. (2022). Identifikasi bakteri patogen Aeromonas sp. pada ikan Nila (Oreochromis niloticus) di Desa Matungkas, Kecamatan Dimembe, Kabupaten Minahasa Utara. </w:t>
      </w:r>
      <w:r w:rsidRPr="005E2363">
        <w:rPr>
          <w:rFonts w:ascii="Garamond" w:hAnsi="Garamond"/>
          <w:i/>
          <w:iCs/>
          <w:noProof/>
        </w:rPr>
        <w:t>Budidaya Perairan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10</w:t>
      </w:r>
      <w:r w:rsidRPr="005E2363">
        <w:rPr>
          <w:rFonts w:ascii="Garamond" w:hAnsi="Garamond"/>
          <w:noProof/>
        </w:rPr>
        <w:t>(2), 109–120.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SNI, S. N. I. (2009). </w:t>
      </w:r>
      <w:r w:rsidRPr="005E2363">
        <w:rPr>
          <w:rFonts w:ascii="Garamond" w:hAnsi="Garamond"/>
          <w:i/>
          <w:iCs/>
          <w:noProof/>
        </w:rPr>
        <w:t>Batas maksimum cemaran mikroba dalam pangan</w:t>
      </w:r>
      <w:r w:rsidRPr="005E2363">
        <w:rPr>
          <w:rFonts w:ascii="Garamond" w:hAnsi="Garamond"/>
          <w:noProof/>
        </w:rPr>
        <w:t>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Suhendri, S., Scabra, A. R., &amp; Dermawan, A. (2025). EFEKTIVITAS BERBAGAI METODE EKSTRAKSI DAUN KETAPANG ( Terminalia catappa ) UNTUK MENCEGAH INFEKSI BAKTERI Aeromonas hydrophila PADA BUDIDAYA IKAN NILA ( Oreochromis niloticus ). </w:t>
      </w:r>
      <w:r w:rsidRPr="005E2363">
        <w:rPr>
          <w:rFonts w:ascii="Garamond" w:hAnsi="Garamond"/>
          <w:i/>
          <w:iCs/>
          <w:noProof/>
        </w:rPr>
        <w:t>Journal Of Fish Nutrition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5</w:t>
      </w:r>
      <w:r w:rsidRPr="005E2363">
        <w:rPr>
          <w:rFonts w:ascii="Garamond" w:hAnsi="Garamond"/>
          <w:noProof/>
        </w:rPr>
        <w:t>(2), 210–229. https://doi.org/10.29303/jfn.v5i2.9231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Sukarni, S., Maftuch, M., &amp; Nursyam, H. (2012). Kajian Penggunaan Ciprofloxacin terhadap Histologi Insang dan Hati </w:t>
      </w:r>
      <w:r w:rsidRPr="005E2363">
        <w:rPr>
          <w:rFonts w:ascii="Garamond" w:hAnsi="Garamond"/>
          <w:noProof/>
        </w:rPr>
        <w:lastRenderedPageBreak/>
        <w:t xml:space="preserve">Ikan Botia (Botia macracanthus , Bleeker) yang Diinfeksi Bakteri Aeromonas hydrophila. </w:t>
      </w:r>
      <w:r w:rsidRPr="005E2363">
        <w:rPr>
          <w:rFonts w:ascii="Garamond" w:hAnsi="Garamond"/>
          <w:i/>
          <w:iCs/>
          <w:noProof/>
        </w:rPr>
        <w:t>J.Exp. Life Sci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2</w:t>
      </w:r>
      <w:r w:rsidRPr="005E2363">
        <w:rPr>
          <w:rFonts w:ascii="Garamond" w:hAnsi="Garamond"/>
          <w:noProof/>
        </w:rPr>
        <w:t>(1), 6–12.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Suriyadin, A., Astutiwati, A., Ilyas, A. P., Fahruddin, M., &amp; Huda, M. A. J. (2025). Gambaran histopatologi hati, ginjal, limpa, dan warna daging ikan patin ( Pangasius sp.) dengan penambahan bakteri fotosintetik. </w:t>
      </w:r>
      <w:r w:rsidRPr="005E2363">
        <w:rPr>
          <w:rFonts w:ascii="Garamond" w:hAnsi="Garamond"/>
          <w:i/>
          <w:iCs/>
          <w:noProof/>
        </w:rPr>
        <w:t>Jurnal Mina Sains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11</w:t>
      </w:r>
      <w:r w:rsidRPr="005E2363">
        <w:rPr>
          <w:rFonts w:ascii="Garamond" w:hAnsi="Garamond"/>
          <w:noProof/>
        </w:rPr>
        <w:t>(1), 1–11.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Wahjuningrum, D., Ashry, N., &amp; Nuryati, S. (2008). PEMANFAATAN EKSTRAK DAUN KETAPANG Terminalia cattapa UNTUK PENCEGAHAN DAN PENGOBATAN IKAN PATIN Pangasionodon hypophthalmus YANG TERINFEKSI Aeromonas hydrophila. </w:t>
      </w:r>
      <w:r w:rsidRPr="005E2363">
        <w:rPr>
          <w:rFonts w:ascii="Garamond" w:hAnsi="Garamond"/>
          <w:i/>
          <w:iCs/>
          <w:noProof/>
        </w:rPr>
        <w:t>Jurnal Akuakultur Indonesia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7</w:t>
      </w:r>
      <w:r w:rsidRPr="005E2363">
        <w:rPr>
          <w:rFonts w:ascii="Garamond" w:hAnsi="Garamond"/>
          <w:noProof/>
        </w:rPr>
        <w:t>(1), 79–94.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>Walle, K. Vande, Zutter, L. De, &amp; Cox, E. (2011). Oral infection with a Shiga toxin-negative Escherichia coli O157</w:t>
      </w:r>
      <w:r w:rsidRPr="005E2363">
        <w:rPr>
          <w:noProof/>
        </w:rPr>
        <w:t> </w:t>
      </w:r>
      <w:r w:rsidRPr="005E2363">
        <w:rPr>
          <w:rFonts w:ascii="Garamond" w:hAnsi="Garamond"/>
          <w:noProof/>
        </w:rPr>
        <w:t xml:space="preserve">: H7 strain elicits humoral and cellular responses but does not protect sheep from colonisation with the homologous strain. </w:t>
      </w:r>
      <w:r w:rsidRPr="005E2363">
        <w:rPr>
          <w:rFonts w:ascii="Garamond" w:hAnsi="Garamond"/>
          <w:i/>
          <w:iCs/>
          <w:noProof/>
        </w:rPr>
        <w:t>Veterinary Microbiology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148</w:t>
      </w:r>
      <w:r w:rsidRPr="005E2363">
        <w:rPr>
          <w:rFonts w:ascii="Garamond" w:hAnsi="Garamond"/>
          <w:noProof/>
        </w:rPr>
        <w:t>, 317–322. https://doi.org/10.1016/j.vetmic.2010.09.012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Wibowo, R. H., Darwis, W., Sipriyadi, S., Wahyuni, R., Sari, D. A., Silvia, E., Adriansyah, A., Trianda, A., &amp; Setiawan, R. (2022). Potency of Ketapang (Terminalia catappa L .) Leaves Methanol Extract Against Pathogenic Bacteria of Catfish (Clarias batrachus L .). </w:t>
      </w:r>
      <w:r w:rsidRPr="005E2363">
        <w:rPr>
          <w:rFonts w:ascii="Garamond" w:hAnsi="Garamond"/>
          <w:i/>
          <w:iCs/>
          <w:noProof/>
        </w:rPr>
        <w:t>Jurnal Pembelajaran Dan Biologi Nukleus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8</w:t>
      </w:r>
      <w:r w:rsidRPr="005E2363">
        <w:rPr>
          <w:rFonts w:ascii="Garamond" w:hAnsi="Garamond"/>
          <w:noProof/>
        </w:rPr>
        <w:t>(1), 82–92.</w:t>
      </w:r>
    </w:p>
    <w:p w:rsidR="0064096D" w:rsidRPr="005E2363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Yardimci, B., &amp; Aydin, Y. (2011). Temuan patologis infeksi Aeromonas hydrophila eksperimental pada ikan nila ( Oreochromis niloticus ). </w:t>
      </w:r>
      <w:r w:rsidRPr="005E2363">
        <w:rPr>
          <w:rFonts w:ascii="Garamond" w:hAnsi="Garamond"/>
          <w:i/>
          <w:iCs/>
          <w:noProof/>
        </w:rPr>
        <w:t>Ankara Univ Dokter Hewan Fak Derg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58</w:t>
      </w:r>
      <w:r w:rsidRPr="005E2363">
        <w:rPr>
          <w:rFonts w:ascii="Garamond" w:hAnsi="Garamond"/>
          <w:noProof/>
        </w:rPr>
        <w:t>, 47–54.</w:t>
      </w:r>
    </w:p>
    <w:p w:rsidR="0064096D" w:rsidRPr="006962B6" w:rsidRDefault="0064096D" w:rsidP="0064096D">
      <w:pPr>
        <w:widowControl w:val="0"/>
        <w:autoSpaceDE w:val="0"/>
        <w:autoSpaceDN w:val="0"/>
        <w:adjustRightInd w:val="0"/>
        <w:spacing w:line="276" w:lineRule="auto"/>
        <w:ind w:left="480" w:hanging="480"/>
        <w:jc w:val="both"/>
        <w:rPr>
          <w:rFonts w:ascii="Garamond" w:hAnsi="Garamond"/>
          <w:noProof/>
        </w:rPr>
      </w:pPr>
      <w:r w:rsidRPr="005E2363">
        <w:rPr>
          <w:rFonts w:ascii="Garamond" w:hAnsi="Garamond"/>
          <w:noProof/>
        </w:rPr>
        <w:t xml:space="preserve">Yasani, S., Mulis, M., Lamadi, A., &amp; Fintarji, R. (2024). Efektivitas Lama Waktu Perendaman Ekstrak Daun Ketapang ( Terminalia catappa ) sebagai Upaya Pengobatan Benih Ikan Mas ( Cyprinus carpio ) yang Diinfeksi Jamur Saprolegnia sp . </w:t>
      </w:r>
      <w:r w:rsidRPr="005E2363">
        <w:rPr>
          <w:rFonts w:ascii="Garamond" w:hAnsi="Garamond"/>
          <w:i/>
          <w:iCs/>
          <w:noProof/>
        </w:rPr>
        <w:t>Jurnal Sumberdaya Akuatik Indopasifik</w:t>
      </w:r>
      <w:r w:rsidRPr="005E2363">
        <w:rPr>
          <w:rFonts w:ascii="Garamond" w:hAnsi="Garamond"/>
          <w:noProof/>
        </w:rPr>
        <w:t xml:space="preserve">, </w:t>
      </w:r>
      <w:r w:rsidRPr="005E2363">
        <w:rPr>
          <w:rFonts w:ascii="Garamond" w:hAnsi="Garamond"/>
          <w:i/>
          <w:iCs/>
          <w:noProof/>
        </w:rPr>
        <w:t>8</w:t>
      </w:r>
      <w:r w:rsidRPr="005E2363">
        <w:rPr>
          <w:rFonts w:ascii="Garamond" w:hAnsi="Garamond"/>
          <w:noProof/>
        </w:rPr>
        <w:t>(2), 129–144.</w:t>
      </w:r>
    </w:p>
    <w:p w:rsidR="001D5615" w:rsidRPr="0064096D" w:rsidRDefault="0064096D" w:rsidP="0064096D">
      <w:pPr>
        <w:spacing w:line="276" w:lineRule="auto"/>
        <w:jc w:val="both"/>
        <w:rPr>
          <w:rFonts w:ascii="Garamond" w:hAnsi="Garamond"/>
        </w:rPr>
      </w:pPr>
      <w:r w:rsidRPr="001847DD">
        <w:rPr>
          <w:rFonts w:ascii="Garamond" w:hAnsi="Garamond"/>
        </w:rPr>
        <w:fldChar w:fldCharType="end"/>
      </w:r>
    </w:p>
    <w:sectPr w:rsidR="001D5615" w:rsidRPr="006409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96D"/>
    <w:rsid w:val="000719BA"/>
    <w:rsid w:val="001D5615"/>
    <w:rsid w:val="0064096D"/>
    <w:rsid w:val="006512B5"/>
    <w:rsid w:val="009B3181"/>
    <w:rsid w:val="00C1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96D"/>
    <w:pPr>
      <w:spacing w:after="0" w:line="240" w:lineRule="auto"/>
      <w:jc w:val="center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4096D"/>
    <w:pPr>
      <w:spacing w:line="360" w:lineRule="auto"/>
      <w:ind w:firstLine="289"/>
      <w:jc w:val="both"/>
    </w:pPr>
    <w:rPr>
      <w:spacing w:val="-1"/>
    </w:rPr>
  </w:style>
  <w:style w:type="character" w:customStyle="1" w:styleId="BodyTextChar">
    <w:name w:val="Body Text Char"/>
    <w:basedOn w:val="DefaultParagraphFont"/>
    <w:link w:val="BodyText"/>
    <w:rsid w:val="0064096D"/>
    <w:rPr>
      <w:rFonts w:ascii="Times New Roman" w:eastAsia="SimSun" w:hAnsi="Times New Roman" w:cs="Times New Roman"/>
      <w:spacing w:val="-1"/>
      <w:kern w:val="0"/>
      <w:sz w:val="20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96D"/>
    <w:pPr>
      <w:spacing w:after="0" w:line="240" w:lineRule="auto"/>
      <w:jc w:val="center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4096D"/>
    <w:pPr>
      <w:spacing w:line="360" w:lineRule="auto"/>
      <w:ind w:firstLine="289"/>
      <w:jc w:val="both"/>
    </w:pPr>
    <w:rPr>
      <w:spacing w:val="-1"/>
    </w:rPr>
  </w:style>
  <w:style w:type="character" w:customStyle="1" w:styleId="BodyTextChar">
    <w:name w:val="Body Text Char"/>
    <w:basedOn w:val="DefaultParagraphFont"/>
    <w:link w:val="BodyText"/>
    <w:rsid w:val="0064096D"/>
    <w:rPr>
      <w:rFonts w:ascii="Times New Roman" w:eastAsia="SimSun" w:hAnsi="Times New Roman" w:cs="Times New Roman"/>
      <w:spacing w:val="-1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2206</Words>
  <Characters>12577</Characters>
  <Application>Microsoft Office Word</Application>
  <DocSecurity>0</DocSecurity>
  <Lines>104</Lines>
  <Paragraphs>29</Paragraphs>
  <ScaleCrop>false</ScaleCrop>
  <Company/>
  <LinksUpToDate>false</LinksUpToDate>
  <CharactersWithSpaces>14754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2026-05-01T02:47:00Z</dcterms:created>
  <dcterms:modified xsi:type="dcterms:W3CDTF">2026-05-01T02:50:00Z</dcterms:modified>
</cp:coreProperties>
</file>