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B97D5" w14:textId="3E0E067D" w:rsidR="001A290F" w:rsidRPr="000E5FD2" w:rsidRDefault="000E5FD2" w:rsidP="000E5FD2">
      <w:pPr>
        <w:ind w:left="1" w:hanging="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5FD2">
        <w:rPr>
          <w:rFonts w:ascii="Times New Roman" w:hAnsi="Times New Roman" w:cs="Times New Roman"/>
          <w:b/>
          <w:bCs/>
          <w:sz w:val="28"/>
          <w:szCs w:val="28"/>
        </w:rPr>
        <w:t>PENGARUH DIVERSIFIKASI PORTOFOLIO PEMBIAYAAN TERHADAP KESEHATAN BANK SYARIAH DI INDONESIA TAHUN 2020-2022</w:t>
      </w:r>
    </w:p>
    <w:p w14:paraId="351CAB62" w14:textId="77777777" w:rsidR="004954D1" w:rsidRPr="004954D1" w:rsidRDefault="004954D1" w:rsidP="004954D1">
      <w:pPr>
        <w:spacing w:before="12" w:after="0" w:line="240" w:lineRule="auto"/>
        <w:ind w:left="0" w:hanging="2"/>
        <w:jc w:val="center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27E7A2BF" w14:textId="61D2CA35" w:rsidR="001A290F" w:rsidRPr="004954D1" w:rsidRDefault="000E5FD2" w:rsidP="004954D1">
      <w:pPr>
        <w:spacing w:before="12" w:after="0" w:line="240" w:lineRule="auto"/>
        <w:ind w:left="0" w:hanging="2"/>
        <w:jc w:val="center"/>
        <w:rPr>
          <w:rFonts w:asciiTheme="majorBidi" w:eastAsia="Times New Roman" w:hAnsiTheme="majorBidi" w:cstheme="majorBidi"/>
          <w:color w:val="000000"/>
          <w:vertAlign w:val="superscript"/>
        </w:rPr>
      </w:pPr>
      <w:r>
        <w:rPr>
          <w:rFonts w:asciiTheme="majorBidi" w:eastAsia="Times New Roman" w:hAnsiTheme="majorBidi" w:cstheme="majorBidi"/>
          <w:b/>
          <w:color w:val="000000"/>
        </w:rPr>
        <w:t>Taufik Riza Mahendra</w:t>
      </w:r>
      <w:r w:rsidR="00885CB4" w:rsidRPr="004954D1">
        <w:rPr>
          <w:rFonts w:asciiTheme="majorBidi" w:eastAsia="Times New Roman" w:hAnsiTheme="majorBidi" w:cstheme="majorBidi"/>
          <w:b/>
          <w:color w:val="000000"/>
          <w:vertAlign w:val="superscript"/>
        </w:rPr>
        <w:t>1*</w:t>
      </w:r>
    </w:p>
    <w:p w14:paraId="7C5B528C" w14:textId="127FD375" w:rsidR="004954D1" w:rsidRPr="004954D1" w:rsidRDefault="000E5FD2" w:rsidP="004954D1">
      <w:pPr>
        <w:spacing w:before="12" w:after="0" w:line="240" w:lineRule="auto"/>
        <w:ind w:left="0" w:hanging="2"/>
        <w:jc w:val="center"/>
        <w:rPr>
          <w:rFonts w:asciiTheme="majorBidi" w:hAnsiTheme="majorBidi" w:cstheme="majorBidi"/>
          <w:b/>
          <w:color w:val="000000"/>
          <w:sz w:val="20"/>
          <w:szCs w:val="20"/>
          <w:vertAlign w:val="superscript"/>
          <w:lang w:val="id-ID"/>
        </w:rPr>
      </w:pPr>
      <w:r>
        <w:rPr>
          <w:rFonts w:asciiTheme="majorBidi" w:eastAsia="SimSun" w:hAnsiTheme="majorBidi" w:cstheme="majorBidi"/>
          <w:b/>
          <w:sz w:val="20"/>
          <w:szCs w:val="20"/>
        </w:rPr>
        <w:t xml:space="preserve">Universitas Islam Negeri Sunan </w:t>
      </w:r>
      <w:proofErr w:type="spellStart"/>
      <w:r>
        <w:rPr>
          <w:rFonts w:asciiTheme="majorBidi" w:eastAsia="SimSun" w:hAnsiTheme="majorBidi" w:cstheme="majorBidi"/>
          <w:b/>
          <w:sz w:val="20"/>
          <w:szCs w:val="20"/>
        </w:rPr>
        <w:t>Kalijaga</w:t>
      </w:r>
      <w:proofErr w:type="spellEnd"/>
    </w:p>
    <w:p w14:paraId="501D39C7" w14:textId="51977703" w:rsidR="001A290F" w:rsidRPr="000E5FD2" w:rsidRDefault="000E5FD2" w:rsidP="000E5FD2">
      <w:pPr>
        <w:spacing w:before="12" w:after="0" w:line="240" w:lineRule="auto"/>
        <w:ind w:left="0" w:hanging="2"/>
        <w:jc w:val="center"/>
        <w:rPr>
          <w:rFonts w:asciiTheme="majorBidi" w:eastAsia="SimSun" w:hAnsiTheme="majorBidi" w:cstheme="majorBidi"/>
          <w:b/>
          <w:i/>
          <w:sz w:val="20"/>
          <w:szCs w:val="20"/>
          <w:lang w:val="id-ID"/>
        </w:rPr>
      </w:pPr>
      <w:r>
        <w:rPr>
          <w:rFonts w:asciiTheme="majorBidi" w:eastAsia="SimSun" w:hAnsiTheme="majorBidi" w:cstheme="majorBidi"/>
          <w:b/>
          <w:sz w:val="20"/>
          <w:szCs w:val="20"/>
        </w:rPr>
        <w:t>22208011053@student.uin-suka.ac.id</w:t>
      </w:r>
      <w:r w:rsidR="004954D1" w:rsidRPr="004954D1">
        <w:rPr>
          <w:rFonts w:asciiTheme="majorBidi" w:eastAsia="SimSun" w:hAnsiTheme="majorBidi" w:cstheme="majorBidi"/>
          <w:b/>
          <w:i/>
          <w:sz w:val="20"/>
          <w:szCs w:val="20"/>
          <w:lang w:val="id-ID"/>
        </w:rPr>
        <w:t xml:space="preserve"> </w:t>
      </w:r>
    </w:p>
    <w:p w14:paraId="0C3E6E9F" w14:textId="5D74D3C1" w:rsidR="001A290F" w:rsidRDefault="00885CB4" w:rsidP="004954D1">
      <w:pPr>
        <w:spacing w:before="12"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*Correspondence: </w:t>
      </w:r>
      <w:r w:rsidR="000E5FD2">
        <w:rPr>
          <w:rFonts w:ascii="Times New Roman" w:eastAsia="Times New Roman" w:hAnsi="Times New Roman" w:cs="Times New Roman"/>
          <w:b/>
          <w:sz w:val="20"/>
          <w:szCs w:val="20"/>
        </w:rPr>
        <w:t>taufikriza86@gmail.com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* | Submission Received : dd-mm-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yyyy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; Revised : dd-mm-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yyyy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; Accepted : dd-mm-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yyyy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; Published : dd-mm-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yyyy</w:t>
      </w:r>
      <w:proofErr w:type="spellEnd"/>
    </w:p>
    <w:p w14:paraId="52268FBE" w14:textId="77777777" w:rsidR="001A290F" w:rsidRDefault="001A290F">
      <w:pP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655EE4" w14:textId="77777777" w:rsidR="001A290F" w:rsidRDefault="001A29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F615C3" w14:textId="0DC39EC3" w:rsidR="001A290F" w:rsidRDefault="00885CB4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Abstra</w:t>
      </w:r>
      <w:r w:rsidR="000E5FD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k</w:t>
      </w:r>
      <w:proofErr w:type="spellEnd"/>
    </w:p>
    <w:p w14:paraId="46ADB7E0" w14:textId="77777777" w:rsidR="001A290F" w:rsidRDefault="001A290F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73E4A5" w14:textId="074FCBAB" w:rsidR="001A290F" w:rsidRPr="001A0E90" w:rsidRDefault="00885CB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A0E90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soundness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bank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result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qualitative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assessment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various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aspects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affecting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status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or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performance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bank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through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assessment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capital,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asset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quality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,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management,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profitability,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liquidity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and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sensitivity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to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market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risk.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increasing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use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Islamic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banks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daily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lives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Indonesians,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addition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to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bringing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benefits,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also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has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impact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health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risks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Islamic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banks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themselves.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purpose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this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study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to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know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financial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development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Islamic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banks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Indonesia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and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to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know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impact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financial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diversification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health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Islamic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banks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Indonesia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itself.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method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used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this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study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to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use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quantitative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method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for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purpose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descriptive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research.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research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results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show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that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variable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X1,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i.e.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contract-based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financial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portfolio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diversification,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has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significant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impact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health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Islamic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banking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Indonesia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period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2020-2023.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where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these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results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are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known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to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have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a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significance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value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of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0.000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or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0%.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This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value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is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lower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than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the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0.05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or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5%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significance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="001A0E90" w:rsidRPr="001A0E90">
        <w:rPr>
          <w:rStyle w:val="sw"/>
          <w:rFonts w:ascii="Times New Roman" w:hAnsi="Times New Roman" w:cs="Times New Roman"/>
          <w:i/>
          <w:iCs/>
        </w:rPr>
        <w:t>value.</w:t>
      </w:r>
      <w:r w:rsidR="001A0E90" w:rsidRPr="001A0E90">
        <w:rPr>
          <w:rFonts w:ascii="Times New Roman" w:hAnsi="Times New Roman" w:cs="Times New Roman"/>
          <w:i/>
          <w:iCs/>
          <w:shd w:val="clear" w:color="auto" w:fill="FFFFFF"/>
        </w:rPr>
        <w:t> </w:t>
      </w:r>
    </w:p>
    <w:p w14:paraId="2617405F" w14:textId="77777777" w:rsidR="001A290F" w:rsidRDefault="001A290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5E1E6B" w14:textId="14F1C587" w:rsidR="001A290F" w:rsidRDefault="000E5FD2" w:rsidP="00800943">
      <w:pP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76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K</w:t>
      </w:r>
      <w:r w:rsidR="00800943">
        <w:rPr>
          <w:rFonts w:ascii="Times New Roman" w:hAnsi="Times New Roman" w:cs="Times New Roman"/>
          <w:b/>
          <w:bCs/>
          <w:i/>
          <w:iCs/>
          <w:sz w:val="24"/>
          <w:szCs w:val="24"/>
        </w:rPr>
        <w:t>eywords</w:t>
      </w:r>
      <w:r w:rsidRPr="008C760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800943" w:rsidRPr="00800943">
        <w:rPr>
          <w:rFonts w:ascii="Times New Roman" w:hAnsi="Times New Roman" w:cs="Times New Roman"/>
          <w:i/>
          <w:iCs/>
          <w:sz w:val="24"/>
          <w:szCs w:val="24"/>
        </w:rPr>
        <w:t>Portfolio Diversification, Financing, Sharia Bank</w:t>
      </w:r>
    </w:p>
    <w:p w14:paraId="00C1B7DB" w14:textId="77777777" w:rsidR="001A290F" w:rsidRDefault="001A290F">
      <w:pP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B6FCE4" w14:textId="77777777" w:rsidR="001A290F" w:rsidRDefault="00885CB4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Abstrak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[Center, Times New Roman 12, Bold]</w:t>
      </w:r>
    </w:p>
    <w:p w14:paraId="6110705F" w14:textId="77777777" w:rsidR="001A290F" w:rsidRDefault="001A290F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B3E509" w14:textId="39C5E2A3" w:rsidR="001A290F" w:rsidRDefault="000E5FD2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Tingkat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kesehatan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bank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merupakan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hasil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penilaian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kualitatif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atas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berbagai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aspek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berpengaruh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terhadap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atau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kinerja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suatu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bank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melalui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penilaian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faktor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permodalan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kualitas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aset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rentabilitas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likuiditas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sensitifitas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terhadap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risiko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pasar.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Meningkatnya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penggunaan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perbankan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syariah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kehidupan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sehari-hari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masyarakat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Indonesia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selain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memberikan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keuntungan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berdampak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risiko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kesehatan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di bank syariah sendiri. tujuan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penelitan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ini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ialah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untuk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mengengetahui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perkembangan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pembiayaan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dilakukan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bank syariah di Indonesia dan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mengetahui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pengaruh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diversifikasi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pembiayaan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terhadap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kesehatan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bank syariah di Indonesia itu sendiri. Metode yang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digunakan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ini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yaitu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dengan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menggunkan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metode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kuantitatif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dengan tujuan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studi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deskriptif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. Hasil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diketahui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bahwa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variabel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X1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yaitu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diversifikasi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portfolio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pembiayaan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berdasarkan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akad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berpengaruh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signifikan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terhadp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kesehatan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perbankan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syariah di Indonesia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2020-2023.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dimana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hasil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tersebut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diketahui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nilai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signifikansi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sebesar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0,000 atau 0%. Nilai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tersebut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dibawah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nilai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5FD2">
        <w:rPr>
          <w:rFonts w:ascii="Times New Roman" w:hAnsi="Times New Roman" w:cs="Times New Roman"/>
          <w:i/>
          <w:iCs/>
          <w:sz w:val="24"/>
          <w:szCs w:val="24"/>
        </w:rPr>
        <w:t>signifikansi</w:t>
      </w:r>
      <w:proofErr w:type="spellEnd"/>
      <w:r w:rsidRPr="000E5FD2">
        <w:rPr>
          <w:rFonts w:ascii="Times New Roman" w:hAnsi="Times New Roman" w:cs="Times New Roman"/>
          <w:i/>
          <w:iCs/>
          <w:sz w:val="24"/>
          <w:szCs w:val="24"/>
        </w:rPr>
        <w:t xml:space="preserve"> 0,05 atau 5%.</w:t>
      </w:r>
      <w:r w:rsidR="00885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6665772" w14:textId="77777777" w:rsidR="001A290F" w:rsidRDefault="001A290F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89EB56" w14:textId="4DD61CFE" w:rsidR="001A290F" w:rsidRPr="000E5FD2" w:rsidRDefault="00885CB4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Kata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kunci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E5FD2" w:rsidRPr="000E5FD2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="000E5FD2" w:rsidRPr="000E5FD2">
        <w:rPr>
          <w:rFonts w:ascii="Times New Roman" w:hAnsi="Times New Roman" w:cs="Times New Roman"/>
          <w:sz w:val="24"/>
          <w:szCs w:val="24"/>
        </w:rPr>
        <w:t xml:space="preserve"> Portfolio, </w:t>
      </w:r>
      <w:proofErr w:type="spellStart"/>
      <w:r w:rsidR="000E5FD2" w:rsidRPr="000E5FD2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="000E5FD2" w:rsidRPr="000E5FD2">
        <w:rPr>
          <w:rFonts w:ascii="Times New Roman" w:hAnsi="Times New Roman" w:cs="Times New Roman"/>
          <w:sz w:val="24"/>
          <w:szCs w:val="24"/>
        </w:rPr>
        <w:t>, Bank Syariah</w:t>
      </w:r>
    </w:p>
    <w:p w14:paraId="7A161DE0" w14:textId="77777777" w:rsidR="001A290F" w:rsidRDefault="001A290F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760E8E" w14:textId="77777777" w:rsidR="00800943" w:rsidRDefault="00800943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852033" w14:textId="1A7C6500" w:rsidR="004954D1" w:rsidRPr="00FA052B" w:rsidRDefault="00800943" w:rsidP="008125AE">
      <w:pPr>
        <w:pStyle w:val="Heading1"/>
        <w:suppressAutoHyphens w:val="0"/>
        <w:ind w:leftChars="0" w:left="0" w:firstLineChars="0" w:firstLine="0"/>
        <w:textDirection w:val="lrTb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PENDAHULUAN</w:t>
      </w:r>
      <w:r w:rsidR="004954D1" w:rsidRPr="00FA052B">
        <w:rPr>
          <w:rFonts w:ascii="Times New Roman" w:hAnsi="Times New Roman"/>
          <w:color w:val="000000"/>
        </w:rPr>
        <w:t xml:space="preserve">  </w:t>
      </w:r>
    </w:p>
    <w:p w14:paraId="704C2C8D" w14:textId="137867F1" w:rsidR="00800943" w:rsidRDefault="00800943" w:rsidP="00800943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Hajoni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Rahmawati (2020),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keseha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5908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atas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permodalan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rentabilitas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945908">
        <w:rPr>
          <w:rFonts w:ascii="Times New Roman" w:hAnsi="Times New Roman" w:cs="Times New Roman"/>
          <w:sz w:val="24"/>
          <w:szCs w:val="24"/>
        </w:rPr>
        <w:t>sitifitas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pasar.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syariah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di bank syariah sendiri.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keseha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5908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memasukkan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melekat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inheren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) pada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bank,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bank (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Hajoni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Rahmawati, 2020). Kesehatan bank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bank untuk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syariah dan dapat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atas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dimilikinya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Hajoni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Rahmawati, 2020). Hal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syariah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dapat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eksposur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syariah.</w:t>
      </w:r>
      <w:r w:rsidR="00F97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E0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F97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E0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F97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E0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F97E08">
        <w:rPr>
          <w:rFonts w:ascii="Times New Roman" w:hAnsi="Times New Roman" w:cs="Times New Roman"/>
          <w:sz w:val="24"/>
          <w:szCs w:val="24"/>
        </w:rPr>
        <w:t xml:space="preserve"> dengan tujuan untuk </w:t>
      </w:r>
      <w:proofErr w:type="spellStart"/>
      <w:r w:rsidR="00F97E08">
        <w:rPr>
          <w:rFonts w:ascii="Times New Roman" w:hAnsi="Times New Roman" w:cs="Times New Roman"/>
          <w:sz w:val="24"/>
          <w:szCs w:val="24"/>
        </w:rPr>
        <w:t>menghasiilkan</w:t>
      </w:r>
      <w:proofErr w:type="spellEnd"/>
      <w:r w:rsidR="00F97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E08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="00F97E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97E08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="00F97E08">
        <w:rPr>
          <w:rFonts w:ascii="Times New Roman" w:hAnsi="Times New Roman" w:cs="Times New Roman"/>
          <w:sz w:val="24"/>
          <w:szCs w:val="24"/>
        </w:rPr>
        <w:t xml:space="preserve"> seperti </w:t>
      </w:r>
      <w:proofErr w:type="spellStart"/>
      <w:r w:rsidR="00F97E0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F97E0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F97E08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="00F97E08">
        <w:rPr>
          <w:rFonts w:ascii="Times New Roman" w:hAnsi="Times New Roman" w:cs="Times New Roman"/>
          <w:sz w:val="24"/>
          <w:szCs w:val="24"/>
        </w:rPr>
        <w:t xml:space="preserve"> (Sari dan Tanjung, 2020).</w:t>
      </w:r>
    </w:p>
    <w:p w14:paraId="3028074C" w14:textId="77777777" w:rsidR="00800943" w:rsidRDefault="00800943" w:rsidP="00800943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90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masyrakat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dapat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45908">
        <w:rPr>
          <w:rFonts w:ascii="Times New Roman" w:hAnsi="Times New Roman" w:cs="Times New Roman"/>
          <w:sz w:val="24"/>
          <w:szCs w:val="24"/>
        </w:rPr>
        <w:t>duk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oleh bank syariah itu sendiri. Dimana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oleh bank syariah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akad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tijarah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tijari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akad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tabarru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Zamilah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2021). Dalam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syariah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NCC (</w:t>
      </w:r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Natural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</w:rPr>
        <w:t>Certanty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 Contract</w:t>
      </w:r>
      <w:r w:rsidRPr="00945908">
        <w:rPr>
          <w:rFonts w:ascii="Times New Roman" w:hAnsi="Times New Roman" w:cs="Times New Roman"/>
          <w:sz w:val="24"/>
          <w:szCs w:val="24"/>
        </w:rPr>
        <w:t xml:space="preserve">),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pelaksanaannya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syariah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diperbolehkan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keuntugan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Karim (2004),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akad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akad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Mudharabah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Musrayakah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Murabahah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Isthisna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Salam dan Ijarah. </w:t>
      </w:r>
    </w:p>
    <w:p w14:paraId="31C81BFB" w14:textId="77777777" w:rsidR="00800943" w:rsidRDefault="00800943" w:rsidP="00800943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instrument atau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meminimalisir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Ahyar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2021). Portfolio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kumpulan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. Kata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digambarkan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seperti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harta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lain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Sewdangkan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oleh investor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harta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dimilikinya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kedalam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instrument. </w:t>
      </w:r>
    </w:p>
    <w:p w14:paraId="7EEE0EB6" w14:textId="77777777" w:rsidR="00800943" w:rsidRDefault="00800943" w:rsidP="00800943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908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45908">
        <w:rPr>
          <w:rFonts w:ascii="Times New Roman" w:hAnsi="Times New Roman" w:cs="Times New Roman"/>
          <w:sz w:val="24"/>
          <w:szCs w:val="24"/>
        </w:rPr>
        <w:t>versifikasi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Markowitz (1952),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pengembalian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varians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minimum. Selain itu,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tidak dapat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menghilangkan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semua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varian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. Portfolio dengan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pengembalian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investor tidak harus dengan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varian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minimum. Ada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tingkatan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investor dapat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pengembalian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varians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juga dengan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varian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pengembalian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Lee </w:t>
      </w:r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et al. </w:t>
      </w:r>
      <w:r w:rsidRPr="00945908">
        <w:rPr>
          <w:rFonts w:ascii="Times New Roman" w:hAnsi="Times New Roman" w:cs="Times New Roman"/>
          <w:sz w:val="24"/>
          <w:szCs w:val="24"/>
        </w:rPr>
        <w:t xml:space="preserve">(2015), model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Markowits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varian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pengembalian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portfolio dengan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menggabungkan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pengembaliannya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tidak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D7BD67B" w14:textId="77777777" w:rsidR="00800943" w:rsidRDefault="00800943" w:rsidP="00800943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945908">
        <w:rPr>
          <w:rFonts w:ascii="Times New Roman" w:hAnsi="Times New Roman" w:cs="Times New Roman"/>
          <w:sz w:val="24"/>
          <w:szCs w:val="24"/>
        </w:rPr>
        <w:t>ersi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945908">
        <w:rPr>
          <w:rFonts w:ascii="Times New Roman" w:hAnsi="Times New Roman" w:cs="Times New Roman"/>
          <w:sz w:val="24"/>
          <w:szCs w:val="24"/>
        </w:rPr>
        <w:t>ikasi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portfolio atas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oleh bank syariah.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Aiyubbi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et. al </w:t>
      </w:r>
      <w:r w:rsidRPr="00945908">
        <w:rPr>
          <w:rFonts w:ascii="Times New Roman" w:hAnsi="Times New Roman" w:cs="Times New Roman"/>
          <w:sz w:val="24"/>
          <w:szCs w:val="24"/>
        </w:rPr>
        <w:t xml:space="preserve">(2022),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difersifikasi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bermasalah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dana.</w:t>
      </w:r>
    </w:p>
    <w:p w14:paraId="58165681" w14:textId="77777777" w:rsidR="00800943" w:rsidRDefault="00800943" w:rsidP="00800943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(2021),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syariah. 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(2021),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permodalan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diversidikasi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Pramika (2022),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nmemiliki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seperti ROA,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negartif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NPF.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Aiyubbi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et. al. </w:t>
      </w:r>
      <w:r>
        <w:rPr>
          <w:rFonts w:ascii="Times New Roman" w:hAnsi="Times New Roman" w:cs="Times New Roman"/>
          <w:sz w:val="24"/>
          <w:szCs w:val="24"/>
        </w:rPr>
        <w:t xml:space="preserve">(2022)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NPF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Lestari </w:t>
      </w:r>
      <w:r>
        <w:rPr>
          <w:rFonts w:ascii="Times New Roman" w:hAnsi="Times New Roman" w:cs="Times New Roman"/>
          <w:i/>
          <w:iCs/>
          <w:sz w:val="24"/>
          <w:szCs w:val="24"/>
        </w:rPr>
        <w:t>et. al.</w:t>
      </w:r>
      <w:r>
        <w:rPr>
          <w:rFonts w:ascii="Times New Roman" w:hAnsi="Times New Roman" w:cs="Times New Roman"/>
          <w:sz w:val="24"/>
          <w:szCs w:val="24"/>
        </w:rPr>
        <w:t xml:space="preserve"> (2020),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 bank syariah.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Prastiwi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Anik (2021),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Shah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et. al. </w:t>
      </w:r>
      <w:r>
        <w:rPr>
          <w:rFonts w:ascii="Times New Roman" w:hAnsi="Times New Roman" w:cs="Times New Roman"/>
          <w:sz w:val="24"/>
          <w:szCs w:val="24"/>
        </w:rPr>
        <w:t xml:space="preserve">(2020),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Prastiwi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Anik (2020),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Khattak </w:t>
      </w:r>
      <w:r>
        <w:rPr>
          <w:rFonts w:ascii="Times New Roman" w:hAnsi="Times New Roman" w:cs="Times New Roman"/>
          <w:i/>
          <w:iCs/>
          <w:sz w:val="24"/>
          <w:szCs w:val="24"/>
        </w:rPr>
        <w:t>et. al.</w:t>
      </w:r>
      <w:r>
        <w:rPr>
          <w:rFonts w:ascii="Times New Roman" w:hAnsi="Times New Roman" w:cs="Times New Roman"/>
          <w:sz w:val="24"/>
          <w:szCs w:val="24"/>
        </w:rPr>
        <w:t xml:space="preserve"> (2021),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persaiangan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Selain itu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syariah,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73107E4" w14:textId="798AE519" w:rsidR="004954D1" w:rsidRPr="00800943" w:rsidRDefault="00800943" w:rsidP="00800943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diungkapkan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perkembangan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di Indonesia. 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bagaimana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bank syariah di Indonesia? Bagaimana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 di Indonesia. Maka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itu, tujuan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perkembangan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 di </w:t>
      </w:r>
      <w:proofErr w:type="spellStart"/>
      <w:r>
        <w:rPr>
          <w:rFonts w:ascii="Times New Roman" w:hAnsi="Times New Roman" w:cs="Times New Roman"/>
          <w:sz w:val="24"/>
          <w:szCs w:val="24"/>
        </w:rPr>
        <w:t>Indonesai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 di Indonesia.</w:t>
      </w:r>
    </w:p>
    <w:p w14:paraId="6F08749E" w14:textId="77777777" w:rsidR="004954D1" w:rsidRPr="00FA052B" w:rsidRDefault="004954D1" w:rsidP="004954D1">
      <w:pPr>
        <w:spacing w:after="0" w:line="240" w:lineRule="auto"/>
        <w:ind w:left="0"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6EB37B" w14:textId="6AB4F313" w:rsidR="004954D1" w:rsidRPr="00FA052B" w:rsidRDefault="00800943" w:rsidP="008125AE">
      <w:pPr>
        <w:pStyle w:val="Heading1"/>
        <w:suppressAutoHyphens w:val="0"/>
        <w:ind w:leftChars="0" w:left="0" w:firstLineChars="0" w:firstLine="0"/>
        <w:textDirection w:val="lrTb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LITERATUR REVIEW</w:t>
      </w:r>
    </w:p>
    <w:p w14:paraId="02042AF4" w14:textId="25BBD915" w:rsidR="00800943" w:rsidRPr="00800943" w:rsidRDefault="00800943" w:rsidP="00097041">
      <w:pPr>
        <w:pStyle w:val="ListParagraph"/>
        <w:widowControl/>
        <w:numPr>
          <w:ilvl w:val="0"/>
          <w:numId w:val="11"/>
        </w:numPr>
        <w:suppressAutoHyphens w:val="0"/>
        <w:spacing w:after="160" w:line="360" w:lineRule="auto"/>
        <w:ind w:leftChars="0" w:left="426" w:firstLineChars="0"/>
        <w:contextualSpacing/>
        <w:jc w:val="both"/>
        <w:textDirection w:val="lrTb"/>
        <w:textAlignment w:val="auto"/>
        <w:outlineLvl w:val="9"/>
        <w:rPr>
          <w:rFonts w:cs="Times New Roman"/>
          <w:b/>
          <w:bCs/>
          <w:szCs w:val="24"/>
        </w:rPr>
      </w:pPr>
      <w:proofErr w:type="spellStart"/>
      <w:r w:rsidRPr="00800943">
        <w:rPr>
          <w:rFonts w:cs="Times New Roman"/>
          <w:b/>
          <w:bCs/>
          <w:szCs w:val="24"/>
        </w:rPr>
        <w:t>Landasan</w:t>
      </w:r>
      <w:proofErr w:type="spellEnd"/>
      <w:r w:rsidRPr="00800943">
        <w:rPr>
          <w:rFonts w:cs="Times New Roman"/>
          <w:b/>
          <w:bCs/>
          <w:szCs w:val="24"/>
        </w:rPr>
        <w:t xml:space="preserve"> Teori</w:t>
      </w:r>
    </w:p>
    <w:p w14:paraId="74F0837E" w14:textId="77777777" w:rsidR="00800943" w:rsidRDefault="00800943" w:rsidP="00097041">
      <w:pPr>
        <w:spacing w:line="240" w:lineRule="auto"/>
        <w:ind w:leftChars="0" w:left="426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Model Markowitz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lazim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para investor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Masruroh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2018). Dimana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i/>
          <w:iCs/>
          <w:sz w:val="24"/>
          <w:szCs w:val="24"/>
        </w:rPr>
        <w:t>don’t put all your eggs in one basket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Teori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macam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Masruroh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2018). Markowitz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keefisienan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sangat perlu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669E0">
        <w:rPr>
          <w:rFonts w:ascii="Times New Roman" w:hAnsi="Times New Roman" w:cs="Times New Roman"/>
          <w:sz w:val="24"/>
          <w:szCs w:val="24"/>
        </w:rPr>
        <w:t>Mar</w:t>
      </w:r>
      <w:r>
        <w:rPr>
          <w:rFonts w:ascii="Times New Roman" w:hAnsi="Times New Roman" w:cs="Times New Roman"/>
          <w:sz w:val="24"/>
          <w:szCs w:val="24"/>
        </w:rPr>
        <w:t xml:space="preserve">kowitz (1952)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yang optimal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expected return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minimum.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peletakan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estimasi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(Ernawati dan Asri, 2018).</w:t>
      </w:r>
    </w:p>
    <w:p w14:paraId="683DB497" w14:textId="1F9DC284" w:rsidR="00800943" w:rsidRPr="00800943" w:rsidRDefault="00800943" w:rsidP="00097041">
      <w:pPr>
        <w:pStyle w:val="ListParagraph"/>
        <w:numPr>
          <w:ilvl w:val="0"/>
          <w:numId w:val="11"/>
        </w:numPr>
        <w:ind w:leftChars="0" w:left="426" w:firstLineChars="0"/>
        <w:jc w:val="both"/>
        <w:rPr>
          <w:rFonts w:cs="Times New Roman"/>
          <w:b/>
          <w:bCs/>
          <w:szCs w:val="24"/>
        </w:rPr>
      </w:pPr>
      <w:proofErr w:type="spellStart"/>
      <w:r w:rsidRPr="00800943">
        <w:rPr>
          <w:rFonts w:cs="Times New Roman"/>
          <w:b/>
          <w:bCs/>
          <w:szCs w:val="24"/>
        </w:rPr>
        <w:t>Diversifikasi</w:t>
      </w:r>
      <w:proofErr w:type="spellEnd"/>
      <w:r w:rsidRPr="00800943">
        <w:rPr>
          <w:rFonts w:cs="Times New Roman"/>
          <w:b/>
          <w:bCs/>
          <w:szCs w:val="24"/>
        </w:rPr>
        <w:t xml:space="preserve"> </w:t>
      </w:r>
      <w:proofErr w:type="spellStart"/>
      <w:r w:rsidRPr="00800943">
        <w:rPr>
          <w:rFonts w:cs="Times New Roman"/>
          <w:b/>
          <w:bCs/>
          <w:szCs w:val="24"/>
        </w:rPr>
        <w:t>Pembiayaan</w:t>
      </w:r>
      <w:proofErr w:type="spellEnd"/>
    </w:p>
    <w:p w14:paraId="358BDEDD" w14:textId="77777777" w:rsidR="00800943" w:rsidRDefault="00800943" w:rsidP="00097041">
      <w:pPr>
        <w:spacing w:line="240" w:lineRule="auto"/>
        <w:ind w:leftChars="0" w:left="426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>
        <w:rPr>
          <w:rFonts w:ascii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bank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kedalam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>
        <w:rPr>
          <w:rFonts w:ascii="Times New Roman" w:hAnsi="Times New Roman" w:cs="Times New Roman"/>
          <w:sz w:val="24"/>
          <w:szCs w:val="24"/>
        </w:rPr>
        <w:t>imbal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semaksimal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mungkin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atau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6289DED" w14:textId="77777777" w:rsidR="00800943" w:rsidRDefault="00800943" w:rsidP="00097041">
      <w:pPr>
        <w:spacing w:line="240" w:lineRule="auto"/>
        <w:ind w:leftChars="0" w:left="426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pengelompokan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lagi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mudharabah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musyarakah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jual-beli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yaitumurabahah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isthisna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sewa-menyewa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ijarah.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ijarah </w:t>
      </w:r>
      <w:proofErr w:type="spellStart"/>
      <w:r>
        <w:rPr>
          <w:rFonts w:ascii="Times New Roman" w:hAnsi="Times New Roman" w:cs="Times New Roman"/>
          <w:sz w:val="24"/>
          <w:szCs w:val="24"/>
        </w:rPr>
        <w:t>mutahiya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bittamlik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hutang-piutang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qardh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185331" w14:textId="77777777" w:rsidR="00800943" w:rsidRDefault="00800943" w:rsidP="00097041">
      <w:pPr>
        <w:spacing w:line="240" w:lineRule="auto"/>
        <w:ind w:leftChars="0" w:left="426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dana. Investor atau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mendiversifikasikan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macam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penyertaan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modal,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konsumtif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72D3B11" w14:textId="113CB5D4" w:rsidR="00800943" w:rsidRDefault="00800943" w:rsidP="00097041">
      <w:pPr>
        <w:spacing w:line="240" w:lineRule="auto"/>
        <w:ind w:leftChars="0" w:left="426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kehutanan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perindustrian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gas,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perdanganan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hotel,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pengangkutan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pergudangan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dunia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Masruroh</w:t>
      </w:r>
      <w:proofErr w:type="spellEnd"/>
      <w:r>
        <w:rPr>
          <w:rFonts w:ascii="Times New Roman" w:hAnsi="Times New Roman" w:cs="Times New Roman"/>
          <w:sz w:val="24"/>
          <w:szCs w:val="24"/>
        </w:rPr>
        <w:t>, 2018).</w:t>
      </w:r>
    </w:p>
    <w:p w14:paraId="1D3FE6A0" w14:textId="447D8021" w:rsidR="00800943" w:rsidRPr="00800943" w:rsidRDefault="00800943" w:rsidP="00097041">
      <w:pPr>
        <w:pStyle w:val="ListParagraph"/>
        <w:numPr>
          <w:ilvl w:val="0"/>
          <w:numId w:val="11"/>
        </w:numPr>
        <w:ind w:leftChars="0" w:left="426" w:firstLineChars="0"/>
        <w:jc w:val="both"/>
        <w:rPr>
          <w:rFonts w:cs="Times New Roman"/>
          <w:b/>
          <w:bCs/>
          <w:szCs w:val="24"/>
        </w:rPr>
      </w:pPr>
      <w:r w:rsidRPr="00800943">
        <w:rPr>
          <w:rFonts w:cs="Times New Roman"/>
          <w:b/>
          <w:bCs/>
          <w:szCs w:val="24"/>
        </w:rPr>
        <w:t>Kesehatan Bank Syariah</w:t>
      </w:r>
    </w:p>
    <w:p w14:paraId="7815ABA5" w14:textId="77777777" w:rsidR="00800943" w:rsidRDefault="00800943" w:rsidP="00097041">
      <w:pPr>
        <w:spacing w:line="240" w:lineRule="auto"/>
        <w:ind w:leftChars="0" w:left="426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Harjoni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Rahmawati (2020),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permodalan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rentabilitas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sesitivitas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pasar.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eksposur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syariah. Kesehatan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bank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normal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semua </w:t>
      </w:r>
      <w:proofErr w:type="spellStart"/>
      <w:r>
        <w:rPr>
          <w:rFonts w:ascii="Times New Roman" w:hAnsi="Times New Roman" w:cs="Times New Roman"/>
          <w:sz w:val="24"/>
          <w:szCs w:val="24"/>
        </w:rPr>
        <w:t>kewajibannya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Harjoni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Rahmawati, 2020). </w:t>
      </w:r>
    </w:p>
    <w:p w14:paraId="19C0C996" w14:textId="77777777" w:rsidR="00800943" w:rsidRDefault="00800943" w:rsidP="00097041">
      <w:pPr>
        <w:spacing w:line="240" w:lineRule="auto"/>
        <w:ind w:leftChars="0" w:left="426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Tingkat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keualitatif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permodalan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rentabilitas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sensitivitas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pasar.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1999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CAMEL,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diubah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2004 dengan CAMELS. Dan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>
        <w:rPr>
          <w:rFonts w:ascii="Times New Roman" w:hAnsi="Times New Roman" w:cs="Times New Roman"/>
          <w:sz w:val="24"/>
          <w:szCs w:val="24"/>
        </w:rPr>
        <w:t>nmenggunakan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Risk Profile Good Corporate Government Earning Capital (RPGEC).</w:t>
      </w:r>
    </w:p>
    <w:p w14:paraId="34C9F1A4" w14:textId="77777777" w:rsidR="00800943" w:rsidRDefault="00800943" w:rsidP="00097041">
      <w:pPr>
        <w:spacing w:line="240" w:lineRule="auto"/>
        <w:ind w:leftChars="0" w:left="426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PBI No.9/1/PBI/2007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wajib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kehati-hatian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seperti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permodalan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capital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asset quality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rentabilitas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earning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liqudity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sensitivitas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pasar (</w:t>
      </w:r>
      <w:r>
        <w:rPr>
          <w:rFonts w:ascii="Times New Roman" w:hAnsi="Times New Roman" w:cs="Times New Roman"/>
          <w:i/>
          <w:iCs/>
          <w:sz w:val="24"/>
          <w:szCs w:val="24"/>
        </w:rPr>
        <w:t>sensitivity to market risk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DF854FD" w14:textId="77777777" w:rsidR="00800943" w:rsidRDefault="00800943" w:rsidP="00097041">
      <w:pPr>
        <w:spacing w:line="240" w:lineRule="auto"/>
        <w:ind w:leftChars="0" w:left="426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Dimana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ekspansi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dimaksudkan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Dan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 (</w:t>
      </w:r>
      <w:r>
        <w:rPr>
          <w:rFonts w:ascii="Times New Roman" w:hAnsi="Times New Roman" w:cs="Times New Roman"/>
          <w:i/>
          <w:iCs/>
          <w:sz w:val="24"/>
          <w:szCs w:val="24"/>
        </w:rPr>
        <w:t>return on assets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C27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Harjoni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Rahmawati, 2020).</w:t>
      </w:r>
    </w:p>
    <w:p w14:paraId="21BC3376" w14:textId="5C33E580" w:rsidR="00800943" w:rsidRDefault="00800943" w:rsidP="00097041">
      <w:pPr>
        <w:spacing w:line="240" w:lineRule="auto"/>
        <w:ind w:leftChars="0" w:left="426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(2021),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syariah. 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(2021),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permodalan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diversidikasi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Pramika (2022),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nmemiliki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seperti ROA,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negartif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NPF.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Aiyubbi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et. al. </w:t>
      </w:r>
      <w:r>
        <w:rPr>
          <w:rFonts w:ascii="Times New Roman" w:hAnsi="Times New Roman" w:cs="Times New Roman"/>
          <w:sz w:val="24"/>
          <w:szCs w:val="24"/>
        </w:rPr>
        <w:t xml:space="preserve">(2022)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NPF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Lestari </w:t>
      </w:r>
      <w:r>
        <w:rPr>
          <w:rFonts w:ascii="Times New Roman" w:hAnsi="Times New Roman" w:cs="Times New Roman"/>
          <w:i/>
          <w:iCs/>
          <w:sz w:val="24"/>
          <w:szCs w:val="24"/>
        </w:rPr>
        <w:t>et. al.</w:t>
      </w:r>
      <w:r>
        <w:rPr>
          <w:rFonts w:ascii="Times New Roman" w:hAnsi="Times New Roman" w:cs="Times New Roman"/>
          <w:sz w:val="24"/>
          <w:szCs w:val="24"/>
        </w:rPr>
        <w:t xml:space="preserve"> (2020),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 bank syariah.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Prastiwi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Anik (2021),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Shah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et. al. </w:t>
      </w:r>
      <w:r>
        <w:rPr>
          <w:rFonts w:ascii="Times New Roman" w:hAnsi="Times New Roman" w:cs="Times New Roman"/>
          <w:sz w:val="24"/>
          <w:szCs w:val="24"/>
        </w:rPr>
        <w:t xml:space="preserve">(2020),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Prastiwi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Anik (2020),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Khattak </w:t>
      </w:r>
      <w:r>
        <w:rPr>
          <w:rFonts w:ascii="Times New Roman" w:hAnsi="Times New Roman" w:cs="Times New Roman"/>
          <w:i/>
          <w:iCs/>
          <w:sz w:val="24"/>
          <w:szCs w:val="24"/>
        </w:rPr>
        <w:t>et. al.</w:t>
      </w:r>
      <w:r>
        <w:rPr>
          <w:rFonts w:ascii="Times New Roman" w:hAnsi="Times New Roman" w:cs="Times New Roman"/>
          <w:sz w:val="24"/>
          <w:szCs w:val="24"/>
        </w:rPr>
        <w:t xml:space="preserve"> (2021),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persaiangan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Selain itu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syariah,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9BF555D" w14:textId="44BFBC3D" w:rsidR="00800943" w:rsidRDefault="00800943" w:rsidP="00097041">
      <w:pPr>
        <w:pStyle w:val="ListParagraph"/>
        <w:widowControl/>
        <w:numPr>
          <w:ilvl w:val="0"/>
          <w:numId w:val="12"/>
        </w:numPr>
        <w:suppressAutoHyphens w:val="0"/>
        <w:spacing w:after="160"/>
        <w:ind w:leftChars="0" w:left="426" w:firstLineChars="0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H1: </w:t>
      </w:r>
      <w:proofErr w:type="spellStart"/>
      <w:r>
        <w:rPr>
          <w:rFonts w:cs="Times New Roman"/>
          <w:szCs w:val="24"/>
        </w:rPr>
        <w:t>Pengaruh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diversifikasi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pembiayaan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jenis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akad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terhadap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kesehatan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perbankan</w:t>
      </w:r>
      <w:proofErr w:type="spellEnd"/>
      <w:r>
        <w:rPr>
          <w:rFonts w:cs="Times New Roman"/>
          <w:szCs w:val="24"/>
        </w:rPr>
        <w:t xml:space="preserve"> syariah di Indonesia.</w:t>
      </w:r>
    </w:p>
    <w:p w14:paraId="1037B8F8" w14:textId="0AA54834" w:rsidR="00800943" w:rsidRDefault="00800943" w:rsidP="00097041">
      <w:pPr>
        <w:pStyle w:val="ListParagraph"/>
        <w:widowControl/>
        <w:numPr>
          <w:ilvl w:val="0"/>
          <w:numId w:val="12"/>
        </w:numPr>
        <w:suppressAutoHyphens w:val="0"/>
        <w:spacing w:after="160"/>
        <w:ind w:leftChars="0" w:left="426" w:firstLineChars="0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 w:rsidRPr="00800943">
        <w:rPr>
          <w:rFonts w:cs="Times New Roman"/>
          <w:b/>
          <w:bCs/>
          <w:szCs w:val="24"/>
        </w:rPr>
        <w:t xml:space="preserve">H2: </w:t>
      </w:r>
      <w:proofErr w:type="spellStart"/>
      <w:r w:rsidRPr="00800943">
        <w:rPr>
          <w:rFonts w:cs="Times New Roman"/>
          <w:szCs w:val="24"/>
        </w:rPr>
        <w:t>Pengaruh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diversifikasi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pembiayaan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jenis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pembiayaan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terhadap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kesehatan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perbankan</w:t>
      </w:r>
      <w:proofErr w:type="spellEnd"/>
      <w:r w:rsidRPr="00800943">
        <w:rPr>
          <w:rFonts w:cs="Times New Roman"/>
          <w:szCs w:val="24"/>
        </w:rPr>
        <w:t xml:space="preserve"> syariah di Indonesia</w:t>
      </w:r>
      <w:r>
        <w:rPr>
          <w:rFonts w:cs="Times New Roman"/>
          <w:szCs w:val="24"/>
        </w:rPr>
        <w:t>.</w:t>
      </w:r>
    </w:p>
    <w:p w14:paraId="2CB56847" w14:textId="4F9C453A" w:rsidR="00800943" w:rsidRDefault="00800943" w:rsidP="00097041">
      <w:pPr>
        <w:pStyle w:val="ListParagraph"/>
        <w:widowControl/>
        <w:numPr>
          <w:ilvl w:val="0"/>
          <w:numId w:val="12"/>
        </w:numPr>
        <w:suppressAutoHyphens w:val="0"/>
        <w:spacing w:after="160"/>
        <w:ind w:leftChars="0" w:left="426" w:firstLineChars="0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 w:rsidRPr="00800943">
        <w:rPr>
          <w:rFonts w:cs="Times New Roman"/>
          <w:b/>
          <w:bCs/>
          <w:szCs w:val="24"/>
        </w:rPr>
        <w:t xml:space="preserve">H3: </w:t>
      </w:r>
      <w:proofErr w:type="spellStart"/>
      <w:r w:rsidRPr="00800943">
        <w:rPr>
          <w:rFonts w:cs="Times New Roman"/>
          <w:szCs w:val="24"/>
        </w:rPr>
        <w:t>Pengaruh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diversifikasi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pembiayaan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jenis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akad</w:t>
      </w:r>
      <w:proofErr w:type="spellEnd"/>
      <w:r w:rsidRPr="00800943">
        <w:rPr>
          <w:rFonts w:cs="Times New Roman"/>
          <w:szCs w:val="24"/>
        </w:rPr>
        <w:t xml:space="preserve"> dan </w:t>
      </w:r>
      <w:proofErr w:type="spellStart"/>
      <w:r w:rsidRPr="00800943">
        <w:rPr>
          <w:rFonts w:cs="Times New Roman"/>
          <w:szCs w:val="24"/>
        </w:rPr>
        <w:t>jenis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pembiayaan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secara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simultan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terhadap</w:t>
      </w:r>
      <w:proofErr w:type="spellEnd"/>
      <w:r w:rsidRPr="00800943">
        <w:rPr>
          <w:rFonts w:cs="Times New Roman"/>
          <w:szCs w:val="24"/>
        </w:rPr>
        <w:t xml:space="preserve"> </w:t>
      </w:r>
      <w:proofErr w:type="spellStart"/>
      <w:r w:rsidRPr="00800943">
        <w:rPr>
          <w:rFonts w:cs="Times New Roman"/>
          <w:szCs w:val="24"/>
        </w:rPr>
        <w:t>perbankan</w:t>
      </w:r>
      <w:proofErr w:type="spellEnd"/>
      <w:r w:rsidRPr="00800943">
        <w:rPr>
          <w:rFonts w:cs="Times New Roman"/>
          <w:szCs w:val="24"/>
        </w:rPr>
        <w:t xml:space="preserve"> syariah di Indonesia</w:t>
      </w:r>
      <w:r>
        <w:rPr>
          <w:rFonts w:cs="Times New Roman"/>
          <w:szCs w:val="24"/>
        </w:rPr>
        <w:t>.</w:t>
      </w:r>
    </w:p>
    <w:p w14:paraId="0221B44D" w14:textId="620E9C5A" w:rsidR="00800943" w:rsidRDefault="00800943">
      <w:pPr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cs="Times New Roman"/>
          <w:szCs w:val="24"/>
        </w:rPr>
        <w:br w:type="page"/>
      </w:r>
    </w:p>
    <w:p w14:paraId="6591133E" w14:textId="77777777" w:rsidR="00800943" w:rsidRPr="00800943" w:rsidRDefault="00800943" w:rsidP="00800943">
      <w:pPr>
        <w:pStyle w:val="ListParagraph"/>
        <w:widowControl/>
        <w:suppressAutoHyphens w:val="0"/>
        <w:spacing w:after="160"/>
        <w:ind w:leftChars="0" w:left="1086" w:firstLineChars="0" w:firstLine="0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</w:p>
    <w:p w14:paraId="5863E93C" w14:textId="08B58F08" w:rsidR="00800943" w:rsidRPr="00800943" w:rsidRDefault="00800943" w:rsidP="00800943">
      <w:pPr>
        <w:pStyle w:val="ListParagraph"/>
        <w:numPr>
          <w:ilvl w:val="0"/>
          <w:numId w:val="11"/>
        </w:numPr>
        <w:suppressAutoHyphens w:val="0"/>
        <w:spacing w:line="36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b/>
          <w:bCs/>
          <w:szCs w:val="24"/>
        </w:rPr>
      </w:pPr>
      <w:r w:rsidRPr="00800943">
        <w:rPr>
          <w:rFonts w:cs="Times New Roman"/>
          <w:b/>
          <w:bCs/>
          <w:szCs w:val="24"/>
        </w:rPr>
        <w:t xml:space="preserve">Model </w:t>
      </w:r>
      <w:proofErr w:type="spellStart"/>
      <w:r w:rsidRPr="00800943">
        <w:rPr>
          <w:rFonts w:cs="Times New Roman"/>
          <w:b/>
          <w:bCs/>
          <w:szCs w:val="24"/>
        </w:rPr>
        <w:t>Penelitian</w:t>
      </w:r>
      <w:proofErr w:type="spellEnd"/>
    </w:p>
    <w:p w14:paraId="0BF782DC" w14:textId="77777777" w:rsidR="00800943" w:rsidRDefault="00800943" w:rsidP="00800943">
      <w:pPr>
        <w:spacing w:line="240" w:lineRule="auto"/>
        <w:ind w:leftChars="0" w:left="72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tujuan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berikut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berikut:</w:t>
      </w:r>
    </w:p>
    <w:p w14:paraId="3163F728" w14:textId="77777777" w:rsidR="00800943" w:rsidRDefault="00800943" w:rsidP="00800943">
      <w:pPr>
        <w:spacing w:line="360" w:lineRule="auto"/>
        <w:ind w:left="0" w:hanging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4E2D43" wp14:editId="112B33D1">
                <wp:simplePos x="0" y="0"/>
                <wp:positionH relativeFrom="column">
                  <wp:posOffset>494030</wp:posOffset>
                </wp:positionH>
                <wp:positionV relativeFrom="paragraph">
                  <wp:posOffset>246932</wp:posOffset>
                </wp:positionV>
                <wp:extent cx="1542415" cy="357505"/>
                <wp:effectExtent l="0" t="0" r="19685" b="23495"/>
                <wp:wrapNone/>
                <wp:docPr id="129749211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2415" cy="35750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4A542" w14:textId="77777777" w:rsidR="00800943" w:rsidRPr="003D4C32" w:rsidRDefault="00800943" w:rsidP="00800943">
                            <w:pPr>
                              <w:ind w:left="0" w:hanging="2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D4C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Div. Jenis Akad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(X1)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4E2D43" id="Rectangle: Rounded Corners 1" o:spid="_x0000_s1026" style="position:absolute;left:0;text-align:left;margin-left:38.9pt;margin-top:19.45pt;width:121.45pt;height:2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" fillcolor="white [3201]" strokecolor="#4f81bd [3204]" strokeweight="2pt">
                <v:textbox>
                  <w:txbxContent>
                    <w:p w14:paraId="33C4A542" w14:textId="77777777" w:rsidR="00800943" w:rsidRPr="003D4C32" w:rsidRDefault="00800943" w:rsidP="00800943">
                      <w:pPr>
                        <w:ind w:left="0" w:hanging="2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D4C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Div. Jenis Akad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(X1)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Gambar 1. Model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630D8D13" w14:textId="77777777" w:rsidR="00800943" w:rsidRDefault="00800943" w:rsidP="00800943">
      <w:pPr>
        <w:spacing w:line="36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6F8F8C" wp14:editId="6FE2D7A8">
                <wp:simplePos x="0" y="0"/>
                <wp:positionH relativeFrom="margin">
                  <wp:align>center</wp:align>
                </wp:positionH>
                <wp:positionV relativeFrom="paragraph">
                  <wp:posOffset>17753</wp:posOffset>
                </wp:positionV>
                <wp:extent cx="508884" cy="357505"/>
                <wp:effectExtent l="0" t="0" r="24765" b="23495"/>
                <wp:wrapNone/>
                <wp:docPr id="99309070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884" cy="35750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4A9B9" w14:textId="77777777" w:rsidR="00800943" w:rsidRPr="003D4C32" w:rsidRDefault="00800943" w:rsidP="00800943">
                            <w:pPr>
                              <w:ind w:left="0" w:hanging="2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6F8F8C" id="_x0000_s1027" style="position:absolute;left:0;text-align:left;margin-left:0;margin-top:1.4pt;width:40.05pt;height:28.1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" fillcolor="white [3201]" strokecolor="white [3212]" strokeweight="2pt">
                <v:textbox>
                  <w:txbxContent>
                    <w:p w14:paraId="1A04A9B9" w14:textId="77777777" w:rsidR="00800943" w:rsidRPr="003D4C32" w:rsidRDefault="00800943" w:rsidP="00800943">
                      <w:pPr>
                        <w:ind w:left="0" w:hanging="2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783427" wp14:editId="5A759A34">
                <wp:simplePos x="0" y="0"/>
                <wp:positionH relativeFrom="column">
                  <wp:posOffset>2124241</wp:posOffset>
                </wp:positionH>
                <wp:positionV relativeFrom="paragraph">
                  <wp:posOffset>50027</wp:posOffset>
                </wp:positionV>
                <wp:extent cx="1065474" cy="532737"/>
                <wp:effectExtent l="0" t="0" r="78105" b="58420"/>
                <wp:wrapNone/>
                <wp:docPr id="2141174680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5474" cy="5327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77A8F8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67.25pt;margin-top:3.95pt;width:83.9pt;height:41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A9953B" wp14:editId="40CED831">
                <wp:simplePos x="0" y="0"/>
                <wp:positionH relativeFrom="column">
                  <wp:posOffset>3347886</wp:posOffset>
                </wp:positionH>
                <wp:positionV relativeFrom="paragraph">
                  <wp:posOffset>286385</wp:posOffset>
                </wp:positionV>
                <wp:extent cx="1685677" cy="779228"/>
                <wp:effectExtent l="0" t="0" r="10160" b="20955"/>
                <wp:wrapNone/>
                <wp:docPr id="145184435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677" cy="779228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FE264" w14:textId="77777777" w:rsidR="00800943" w:rsidRPr="003D4C32" w:rsidRDefault="00800943" w:rsidP="00800943">
                            <w:pPr>
                              <w:ind w:left="0" w:hanging="2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Kesehatan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perbankan syariah (ROA)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A9953B" id="_x0000_s1028" style="position:absolute;left:0;text-align:left;margin-left:263.6pt;margin-top:22.55pt;width:132.75pt;height:6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" fillcolor="white [3201]" strokecolor="#4f81bd [3204]" strokeweight="2pt">
                <v:textbox>
                  <w:txbxContent>
                    <w:p w14:paraId="3FEFE264" w14:textId="77777777" w:rsidR="00800943" w:rsidRPr="003D4C32" w:rsidRDefault="00800943" w:rsidP="00800943">
                      <w:pPr>
                        <w:ind w:left="0" w:hanging="2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Kesehatan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perbankan syariah (ROA)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EA000D" w14:textId="77777777" w:rsidR="00800943" w:rsidRDefault="00800943" w:rsidP="00800943">
      <w:pPr>
        <w:spacing w:line="36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48AF09" wp14:editId="316FC0F1">
                <wp:simplePos x="0" y="0"/>
                <wp:positionH relativeFrom="column">
                  <wp:posOffset>2533015</wp:posOffset>
                </wp:positionH>
                <wp:positionV relativeFrom="paragraph">
                  <wp:posOffset>309880</wp:posOffset>
                </wp:positionV>
                <wp:extent cx="658495" cy="577850"/>
                <wp:effectExtent l="0" t="38100" r="65405" b="31750"/>
                <wp:wrapNone/>
                <wp:docPr id="9766572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8495" cy="577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E668E" id="Straight Arrow Connector 3" o:spid="_x0000_s1026" type="#_x0000_t32" style="position:absolute;margin-left:199.45pt;margin-top:24.4pt;width:51.85pt;height:45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" strokecolor="black [3040]">
                <v:stroke endarrow="block"/>
              </v:shape>
            </w:pict>
          </mc:Fallback>
        </mc:AlternateContent>
      </w:r>
    </w:p>
    <w:p w14:paraId="4110A6A6" w14:textId="77777777" w:rsidR="00800943" w:rsidRDefault="00800943" w:rsidP="00800943">
      <w:pPr>
        <w:spacing w:line="36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499AC5" wp14:editId="4DC33A67">
                <wp:simplePos x="0" y="0"/>
                <wp:positionH relativeFrom="margin">
                  <wp:align>center</wp:align>
                </wp:positionH>
                <wp:positionV relativeFrom="paragraph">
                  <wp:posOffset>79375</wp:posOffset>
                </wp:positionV>
                <wp:extent cx="508635" cy="357505"/>
                <wp:effectExtent l="0" t="0" r="24765" b="23495"/>
                <wp:wrapNone/>
                <wp:docPr id="70470692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" cy="35750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CCFB67" w14:textId="77777777" w:rsidR="00800943" w:rsidRPr="003D4C32" w:rsidRDefault="00800943" w:rsidP="00800943">
                            <w:pPr>
                              <w:ind w:left="0" w:hanging="2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499AC5" id="_x0000_s1029" style="position:absolute;left:0;text-align:left;margin-left:0;margin-top:6.25pt;width:40.05pt;height:28.1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" fillcolor="white [3201]" strokecolor="white [3212]" strokeweight="2pt">
                <v:textbox>
                  <w:txbxContent>
                    <w:p w14:paraId="70CCFB67" w14:textId="77777777" w:rsidR="00800943" w:rsidRPr="003D4C32" w:rsidRDefault="00800943" w:rsidP="00800943">
                      <w:pPr>
                        <w:ind w:left="0" w:hanging="2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D6036D" w14:textId="77777777" w:rsidR="00800943" w:rsidRDefault="00800943" w:rsidP="00800943">
      <w:pPr>
        <w:spacing w:line="36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A45C28" wp14:editId="1D704319">
                <wp:simplePos x="0" y="0"/>
                <wp:positionH relativeFrom="column">
                  <wp:posOffset>494030</wp:posOffset>
                </wp:positionH>
                <wp:positionV relativeFrom="paragraph">
                  <wp:posOffset>5080</wp:posOffset>
                </wp:positionV>
                <wp:extent cx="1963972" cy="357505"/>
                <wp:effectExtent l="0" t="0" r="17780" b="23495"/>
                <wp:wrapNone/>
                <wp:docPr id="137468309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3972" cy="35750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59FE6" w14:textId="77777777" w:rsidR="00800943" w:rsidRPr="003D4C32" w:rsidRDefault="00800943" w:rsidP="00800943">
                            <w:pPr>
                              <w:ind w:left="0" w:hanging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D4C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Div. Jenis </w:t>
                            </w:r>
                            <w:r w:rsidRPr="003D4C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Pembiayaan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(X2)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5A45C28" id="_x0000_s1030" style="position:absolute;left:0;text-align:left;margin-left:38.9pt;margin-top:.4pt;width:154.65pt;height:28.1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" fillcolor="white [3201]" strokecolor="#4f81bd [3204]" strokeweight="2pt">
                <v:textbox>
                  <w:txbxContent>
                    <w:p w14:paraId="02D59FE6" w14:textId="77777777" w:rsidR="00800943" w:rsidRPr="003D4C32" w:rsidRDefault="00800943" w:rsidP="00800943">
                      <w:pPr>
                        <w:ind w:left="0" w:hanging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D4C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Div. Jenis </w:t>
                      </w:r>
                      <w:r w:rsidRPr="003D4C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Pembiayaan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(X2)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EC689C" w14:textId="77777777" w:rsidR="00735988" w:rsidRPr="00735988" w:rsidRDefault="00735988" w:rsidP="00800943">
      <w:pPr>
        <w:spacing w:after="0" w:line="240" w:lineRule="auto"/>
        <w:ind w:leftChars="0" w:left="0" w:firstLineChars="0" w:firstLine="0"/>
        <w:jc w:val="both"/>
        <w:rPr>
          <w:rFonts w:ascii="Times New Roman" w:hAnsi="Times New Roman"/>
          <w:sz w:val="24"/>
          <w:szCs w:val="24"/>
          <w:lang w:eastAsia="x-none"/>
        </w:rPr>
      </w:pPr>
    </w:p>
    <w:p w14:paraId="20761BFD" w14:textId="77777777" w:rsidR="004954D1" w:rsidRPr="00FA052B" w:rsidRDefault="004954D1" w:rsidP="00735988">
      <w:pPr>
        <w:pStyle w:val="Heading1"/>
        <w:suppressAutoHyphens w:val="0"/>
        <w:ind w:leftChars="0" w:left="0" w:firstLineChars="0" w:firstLine="0"/>
        <w:textDirection w:val="lrTb"/>
        <w:textAlignment w:val="auto"/>
        <w:rPr>
          <w:rFonts w:ascii="Times New Roman" w:hAnsi="Times New Roman"/>
          <w:color w:val="000000"/>
        </w:rPr>
      </w:pPr>
      <w:r w:rsidRPr="00FA052B">
        <w:rPr>
          <w:rFonts w:ascii="Times New Roman" w:hAnsi="Times New Roman"/>
          <w:color w:val="000000"/>
        </w:rPr>
        <w:t>M</w:t>
      </w:r>
      <w:r w:rsidRPr="00FA052B">
        <w:rPr>
          <w:rFonts w:ascii="Times New Roman" w:hAnsi="Times New Roman"/>
          <w:color w:val="000000"/>
          <w:lang w:val="en-ID"/>
        </w:rPr>
        <w:t>ETHOD</w:t>
      </w:r>
      <w:r w:rsidRPr="00FA052B">
        <w:rPr>
          <w:rFonts w:ascii="Times New Roman" w:hAnsi="Times New Roman"/>
          <w:color w:val="000000"/>
        </w:rPr>
        <w:t xml:space="preserve"> [Times New Roman 12 bold]</w:t>
      </w:r>
    </w:p>
    <w:p w14:paraId="72E9AE30" w14:textId="4533510F" w:rsidR="00800943" w:rsidRPr="00097041" w:rsidRDefault="00800943" w:rsidP="00097041">
      <w:pPr>
        <w:pStyle w:val="ListParagraph"/>
        <w:numPr>
          <w:ilvl w:val="0"/>
          <w:numId w:val="16"/>
        </w:numPr>
        <w:suppressAutoHyphens w:val="0"/>
        <w:spacing w:line="36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b/>
          <w:bCs/>
          <w:szCs w:val="24"/>
        </w:rPr>
      </w:pPr>
      <w:r w:rsidRPr="00097041">
        <w:rPr>
          <w:rFonts w:cs="Times New Roman"/>
          <w:b/>
          <w:bCs/>
          <w:szCs w:val="24"/>
        </w:rPr>
        <w:t xml:space="preserve">Metode </w:t>
      </w:r>
      <w:proofErr w:type="spellStart"/>
      <w:r w:rsidRPr="00097041">
        <w:rPr>
          <w:rFonts w:cs="Times New Roman"/>
          <w:b/>
          <w:bCs/>
          <w:szCs w:val="24"/>
        </w:rPr>
        <w:t>Penelitian</w:t>
      </w:r>
      <w:proofErr w:type="spellEnd"/>
    </w:p>
    <w:p w14:paraId="09CC5570" w14:textId="3C8F7101" w:rsidR="00800943" w:rsidRDefault="00800943" w:rsidP="00097041">
      <w:pPr>
        <w:spacing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7041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Metode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tujuan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Sekaran dan Bogie (2017),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mengkoleksi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yeng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(Sekaran dan Bougie, 2017).</w:t>
      </w:r>
    </w:p>
    <w:p w14:paraId="7EF64FAC" w14:textId="56E754B1" w:rsidR="00800943" w:rsidRPr="00097041" w:rsidRDefault="00800943" w:rsidP="00097041">
      <w:pPr>
        <w:pStyle w:val="ListParagraph"/>
        <w:widowControl/>
        <w:numPr>
          <w:ilvl w:val="0"/>
          <w:numId w:val="16"/>
        </w:numPr>
        <w:suppressAutoHyphens w:val="0"/>
        <w:spacing w:after="160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b/>
          <w:bCs/>
          <w:szCs w:val="24"/>
        </w:rPr>
      </w:pPr>
      <w:r w:rsidRPr="00097041">
        <w:rPr>
          <w:rFonts w:cs="Times New Roman"/>
          <w:b/>
          <w:bCs/>
          <w:szCs w:val="24"/>
        </w:rPr>
        <w:t>Jenis Data</w:t>
      </w:r>
    </w:p>
    <w:p w14:paraId="4A5B7D35" w14:textId="77777777" w:rsidR="00800943" w:rsidRDefault="00800943" w:rsidP="00097041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Sekaran dan Bougie (2017),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primer atau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data primer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dan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murpkana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sudah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deiperoleh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website </w:t>
      </w:r>
      <w:proofErr w:type="spellStart"/>
      <w:r>
        <w:rPr>
          <w:rFonts w:ascii="Times New Roman" w:hAnsi="Times New Roman" w:cs="Times New Roman"/>
          <w:sz w:val="24"/>
          <w:szCs w:val="24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2DF40AF" w14:textId="4F8009BB" w:rsidR="00800943" w:rsidRPr="00097041" w:rsidRDefault="00800943" w:rsidP="00097041">
      <w:pPr>
        <w:pStyle w:val="ListParagraph"/>
        <w:widowControl/>
        <w:numPr>
          <w:ilvl w:val="0"/>
          <w:numId w:val="16"/>
        </w:numPr>
        <w:suppressAutoHyphens w:val="0"/>
        <w:spacing w:after="160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b/>
          <w:bCs/>
          <w:szCs w:val="24"/>
        </w:rPr>
      </w:pPr>
      <w:r w:rsidRPr="00097041">
        <w:rPr>
          <w:rFonts w:cs="Times New Roman"/>
          <w:b/>
          <w:bCs/>
          <w:szCs w:val="24"/>
        </w:rPr>
        <w:t xml:space="preserve">Tempat dan Waktu </w:t>
      </w:r>
      <w:proofErr w:type="spellStart"/>
      <w:r w:rsidRPr="00097041">
        <w:rPr>
          <w:rFonts w:cs="Times New Roman"/>
          <w:b/>
          <w:bCs/>
          <w:szCs w:val="24"/>
        </w:rPr>
        <w:t>Penelitian</w:t>
      </w:r>
      <w:proofErr w:type="spellEnd"/>
    </w:p>
    <w:p w14:paraId="39C138AA" w14:textId="77777777" w:rsidR="00800943" w:rsidRDefault="00800943" w:rsidP="00097041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 di Indonesia. Dimana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di Indonesia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2020-2022. </w:t>
      </w:r>
      <w:proofErr w:type="spellStart"/>
      <w:r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Selain itu,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ROA (</w:t>
      </w:r>
      <w:r>
        <w:rPr>
          <w:rFonts w:ascii="Times New Roman" w:hAnsi="Times New Roman" w:cs="Times New Roman"/>
          <w:i/>
          <w:iCs/>
          <w:sz w:val="24"/>
          <w:szCs w:val="24"/>
        </w:rPr>
        <w:t>return on assets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syariah. Waktu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01 Juni-20 Juni 2023.</w:t>
      </w:r>
    </w:p>
    <w:p w14:paraId="44A7A959" w14:textId="6D26FFDA" w:rsidR="00800943" w:rsidRPr="00097041" w:rsidRDefault="00800943" w:rsidP="00097041">
      <w:pPr>
        <w:pStyle w:val="ListParagraph"/>
        <w:widowControl/>
        <w:numPr>
          <w:ilvl w:val="0"/>
          <w:numId w:val="16"/>
        </w:numPr>
        <w:suppressAutoHyphens w:val="0"/>
        <w:spacing w:after="160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b/>
          <w:bCs/>
          <w:szCs w:val="24"/>
        </w:rPr>
      </w:pPr>
      <w:proofErr w:type="spellStart"/>
      <w:r w:rsidRPr="00097041">
        <w:rPr>
          <w:rFonts w:cs="Times New Roman"/>
          <w:b/>
          <w:bCs/>
          <w:szCs w:val="24"/>
        </w:rPr>
        <w:t>Populasi</w:t>
      </w:r>
      <w:proofErr w:type="spellEnd"/>
      <w:r w:rsidRPr="00097041">
        <w:rPr>
          <w:rFonts w:cs="Times New Roman"/>
          <w:b/>
          <w:bCs/>
          <w:szCs w:val="24"/>
        </w:rPr>
        <w:t xml:space="preserve"> dan Sampel</w:t>
      </w:r>
    </w:p>
    <w:p w14:paraId="6F18A222" w14:textId="77777777" w:rsidR="00800943" w:rsidRDefault="00800943" w:rsidP="00097041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orang, </w:t>
      </w:r>
      <w:proofErr w:type="spellStart"/>
      <w:r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(Sekaran dan Bougie, 2017). Sampel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Sebagian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(Sekaran dan Bougie, 2017). </w:t>
      </w:r>
      <w:proofErr w:type="spellStart"/>
      <w:r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di Indonesia. Sampel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2020-2022.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60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purposive sampling</w:t>
      </w:r>
      <w:r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F10D449" w14:textId="77777777" w:rsidR="00800943" w:rsidRDefault="00800943" w:rsidP="00097041">
      <w:pPr>
        <w:pStyle w:val="ListParagraph"/>
        <w:widowControl/>
        <w:numPr>
          <w:ilvl w:val="0"/>
          <w:numId w:val="13"/>
        </w:numPr>
        <w:suppressAutoHyphens w:val="0"/>
        <w:spacing w:after="160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Sampel </w:t>
      </w:r>
      <w:proofErr w:type="spellStart"/>
      <w:r>
        <w:rPr>
          <w:rFonts w:cs="Times New Roman"/>
          <w:szCs w:val="24"/>
        </w:rPr>
        <w:t>terdata</w:t>
      </w:r>
      <w:proofErr w:type="spellEnd"/>
      <w:r>
        <w:rPr>
          <w:rFonts w:cs="Times New Roman"/>
          <w:szCs w:val="24"/>
        </w:rPr>
        <w:t xml:space="preserve"> di </w:t>
      </w:r>
      <w:proofErr w:type="spellStart"/>
      <w:r>
        <w:rPr>
          <w:rFonts w:cs="Times New Roman"/>
          <w:szCs w:val="24"/>
        </w:rPr>
        <w:t>laporan</w:t>
      </w:r>
      <w:proofErr w:type="spellEnd"/>
      <w:r>
        <w:rPr>
          <w:rFonts w:cs="Times New Roman"/>
          <w:szCs w:val="24"/>
        </w:rPr>
        <w:t xml:space="preserve"> statistic </w:t>
      </w:r>
      <w:proofErr w:type="spellStart"/>
      <w:r>
        <w:rPr>
          <w:rFonts w:cs="Times New Roman"/>
          <w:szCs w:val="24"/>
        </w:rPr>
        <w:t>perbankan</w:t>
      </w:r>
      <w:proofErr w:type="spellEnd"/>
      <w:r>
        <w:rPr>
          <w:rFonts w:cs="Times New Roman"/>
          <w:szCs w:val="24"/>
        </w:rPr>
        <w:t xml:space="preserve"> syariah di Indonesia.</w:t>
      </w:r>
    </w:p>
    <w:p w14:paraId="63ACB794" w14:textId="77777777" w:rsidR="00800943" w:rsidRDefault="00800943" w:rsidP="00097041">
      <w:pPr>
        <w:pStyle w:val="ListParagraph"/>
        <w:widowControl/>
        <w:numPr>
          <w:ilvl w:val="0"/>
          <w:numId w:val="13"/>
        </w:numPr>
        <w:suppressAutoHyphens w:val="0"/>
        <w:spacing w:after="160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Sampel </w:t>
      </w:r>
      <w:proofErr w:type="spellStart"/>
      <w:r>
        <w:rPr>
          <w:rFonts w:cs="Times New Roman"/>
          <w:szCs w:val="24"/>
        </w:rPr>
        <w:t>terdata</w:t>
      </w:r>
      <w:proofErr w:type="spellEnd"/>
      <w:r>
        <w:rPr>
          <w:rFonts w:cs="Times New Roman"/>
          <w:szCs w:val="24"/>
        </w:rPr>
        <w:t xml:space="preserve"> di </w:t>
      </w:r>
      <w:proofErr w:type="spellStart"/>
      <w:r>
        <w:rPr>
          <w:rFonts w:cs="Times New Roman"/>
          <w:szCs w:val="24"/>
        </w:rPr>
        <w:t>Otoritas</w:t>
      </w:r>
      <w:proofErr w:type="spellEnd"/>
      <w:r>
        <w:rPr>
          <w:rFonts w:cs="Times New Roman"/>
          <w:szCs w:val="24"/>
        </w:rPr>
        <w:t xml:space="preserve"> Jasa </w:t>
      </w:r>
      <w:proofErr w:type="spellStart"/>
      <w:r>
        <w:rPr>
          <w:rFonts w:cs="Times New Roman"/>
          <w:szCs w:val="24"/>
        </w:rPr>
        <w:t>Keuangan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selama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periode</w:t>
      </w:r>
      <w:proofErr w:type="spellEnd"/>
      <w:r>
        <w:rPr>
          <w:rFonts w:cs="Times New Roman"/>
          <w:szCs w:val="24"/>
        </w:rPr>
        <w:t xml:space="preserve"> 2020-2020.</w:t>
      </w:r>
    </w:p>
    <w:p w14:paraId="740B9868" w14:textId="77777777" w:rsidR="00800943" w:rsidRDefault="00800943" w:rsidP="00097041">
      <w:pPr>
        <w:pStyle w:val="ListParagraph"/>
        <w:widowControl/>
        <w:numPr>
          <w:ilvl w:val="0"/>
          <w:numId w:val="13"/>
        </w:numPr>
        <w:suppressAutoHyphens w:val="0"/>
        <w:spacing w:after="160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Sampel yang </w:t>
      </w:r>
      <w:proofErr w:type="spellStart"/>
      <w:r>
        <w:rPr>
          <w:rFonts w:cs="Times New Roman"/>
          <w:szCs w:val="24"/>
        </w:rPr>
        <w:t>digunakan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bersifat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bulanan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januari</w:t>
      </w:r>
      <w:proofErr w:type="spellEnd"/>
      <w:r>
        <w:rPr>
          <w:rFonts w:cs="Times New Roman"/>
          <w:szCs w:val="24"/>
        </w:rPr>
        <w:t xml:space="preserve"> 2020- </w:t>
      </w:r>
      <w:proofErr w:type="spellStart"/>
      <w:r>
        <w:rPr>
          <w:rFonts w:cs="Times New Roman"/>
          <w:szCs w:val="24"/>
        </w:rPr>
        <w:t>desember</w:t>
      </w:r>
      <w:proofErr w:type="spellEnd"/>
      <w:r>
        <w:rPr>
          <w:rFonts w:cs="Times New Roman"/>
          <w:szCs w:val="24"/>
        </w:rPr>
        <w:t xml:space="preserve"> 2022. </w:t>
      </w:r>
    </w:p>
    <w:p w14:paraId="7BE2C058" w14:textId="77777777" w:rsidR="00800943" w:rsidRPr="00CA2A1F" w:rsidRDefault="00800943" w:rsidP="00097041">
      <w:pPr>
        <w:pStyle w:val="ListParagraph"/>
        <w:ind w:left="0" w:hanging="2"/>
        <w:jc w:val="both"/>
        <w:rPr>
          <w:rFonts w:cs="Times New Roman"/>
          <w:szCs w:val="24"/>
        </w:rPr>
      </w:pPr>
    </w:p>
    <w:p w14:paraId="44F9E5D5" w14:textId="6393ADF8" w:rsidR="00800943" w:rsidRPr="00097041" w:rsidRDefault="00800943" w:rsidP="00097041">
      <w:pPr>
        <w:pStyle w:val="ListParagraph"/>
        <w:widowControl/>
        <w:numPr>
          <w:ilvl w:val="0"/>
          <w:numId w:val="16"/>
        </w:numPr>
        <w:suppressAutoHyphens w:val="0"/>
        <w:spacing w:after="160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b/>
          <w:bCs/>
          <w:szCs w:val="24"/>
        </w:rPr>
      </w:pPr>
      <w:proofErr w:type="spellStart"/>
      <w:r w:rsidRPr="00097041">
        <w:rPr>
          <w:rFonts w:cs="Times New Roman"/>
          <w:b/>
          <w:bCs/>
          <w:szCs w:val="24"/>
        </w:rPr>
        <w:t>De</w:t>
      </w:r>
      <w:r w:rsidR="00097041">
        <w:rPr>
          <w:rFonts w:cs="Times New Roman"/>
          <w:b/>
          <w:bCs/>
          <w:szCs w:val="24"/>
        </w:rPr>
        <w:t>f</w:t>
      </w:r>
      <w:r w:rsidRPr="00097041">
        <w:rPr>
          <w:rFonts w:cs="Times New Roman"/>
          <w:b/>
          <w:bCs/>
          <w:szCs w:val="24"/>
        </w:rPr>
        <w:t>inisi</w:t>
      </w:r>
      <w:proofErr w:type="spellEnd"/>
      <w:r w:rsidRPr="00097041">
        <w:rPr>
          <w:rFonts w:cs="Times New Roman"/>
          <w:b/>
          <w:bCs/>
          <w:szCs w:val="24"/>
        </w:rPr>
        <w:t xml:space="preserve"> </w:t>
      </w:r>
      <w:proofErr w:type="spellStart"/>
      <w:r w:rsidRPr="00097041">
        <w:rPr>
          <w:rFonts w:cs="Times New Roman"/>
          <w:b/>
          <w:bCs/>
          <w:szCs w:val="24"/>
        </w:rPr>
        <w:t>Variabel</w:t>
      </w:r>
      <w:proofErr w:type="spellEnd"/>
      <w:r w:rsidRPr="00097041">
        <w:rPr>
          <w:rFonts w:cs="Times New Roman"/>
          <w:b/>
          <w:bCs/>
          <w:szCs w:val="24"/>
        </w:rPr>
        <w:t xml:space="preserve"> </w:t>
      </w:r>
      <w:proofErr w:type="spellStart"/>
      <w:r w:rsidRPr="00097041">
        <w:rPr>
          <w:rFonts w:cs="Times New Roman"/>
          <w:b/>
          <w:bCs/>
          <w:szCs w:val="24"/>
        </w:rPr>
        <w:t>Penelitian</w:t>
      </w:r>
      <w:proofErr w:type="spellEnd"/>
    </w:p>
    <w:p w14:paraId="41F2EB94" w14:textId="77777777" w:rsidR="00800943" w:rsidRDefault="00800943" w:rsidP="00097041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independent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x1,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x2,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x3</w:t>
      </w:r>
    </w:p>
    <w:p w14:paraId="1F446662" w14:textId="77777777" w:rsidR="00800943" w:rsidRDefault="00800943" w:rsidP="00097041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bank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seperti </w:t>
      </w:r>
      <w:proofErr w:type="spellStart"/>
      <w:r>
        <w:rPr>
          <w:rFonts w:ascii="Times New Roman" w:hAnsi="Times New Roman" w:cs="Times New Roman"/>
          <w:sz w:val="24"/>
          <w:szCs w:val="24"/>
        </w:rPr>
        <w:t>mudharabah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musyarakah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murabahah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ijarah, IMBT (Ijarah </w:t>
      </w:r>
      <w:proofErr w:type="spellStart"/>
      <w:r>
        <w:rPr>
          <w:rFonts w:ascii="Times New Roman" w:hAnsi="Times New Roman" w:cs="Times New Roman"/>
          <w:sz w:val="24"/>
          <w:szCs w:val="24"/>
        </w:rPr>
        <w:t>Muntahiyyat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Bittamlik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Qardh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bank syariah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187A5F" w14:textId="77777777" w:rsidR="00800943" w:rsidRDefault="00800943" w:rsidP="00097041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dependent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 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return on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assset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syariah.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syariah 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C1B4DE7" w14:textId="1DF33C9E" w:rsidR="00800943" w:rsidRPr="00097041" w:rsidRDefault="00800943" w:rsidP="00097041">
      <w:pPr>
        <w:pStyle w:val="ListParagraph"/>
        <w:widowControl/>
        <w:numPr>
          <w:ilvl w:val="0"/>
          <w:numId w:val="16"/>
        </w:numPr>
        <w:suppressAutoHyphens w:val="0"/>
        <w:spacing w:after="160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b/>
          <w:bCs/>
          <w:szCs w:val="24"/>
        </w:rPr>
      </w:pPr>
      <w:r w:rsidRPr="00097041">
        <w:rPr>
          <w:rFonts w:cs="Times New Roman"/>
          <w:b/>
          <w:bCs/>
          <w:szCs w:val="24"/>
        </w:rPr>
        <w:t xml:space="preserve">Teknik </w:t>
      </w:r>
      <w:proofErr w:type="spellStart"/>
      <w:r w:rsidRPr="00097041">
        <w:rPr>
          <w:rFonts w:cs="Times New Roman"/>
          <w:b/>
          <w:bCs/>
          <w:szCs w:val="24"/>
        </w:rPr>
        <w:t>Analisis</w:t>
      </w:r>
      <w:proofErr w:type="spellEnd"/>
      <w:r w:rsidRPr="00097041">
        <w:rPr>
          <w:rFonts w:cs="Times New Roman"/>
          <w:b/>
          <w:bCs/>
          <w:szCs w:val="24"/>
        </w:rPr>
        <w:t xml:space="preserve"> Data</w:t>
      </w:r>
    </w:p>
    <w:p w14:paraId="2E886405" w14:textId="77777777" w:rsidR="00800943" w:rsidRDefault="00800943" w:rsidP="00097041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Teknik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 square,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uji </w:t>
      </w:r>
      <w:proofErr w:type="spellStart"/>
      <w:r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linear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OLS (</w:t>
      </w:r>
      <w:r>
        <w:rPr>
          <w:rFonts w:ascii="Times New Roman" w:hAnsi="Times New Roman" w:cs="Times New Roman"/>
          <w:i/>
          <w:iCs/>
          <w:sz w:val="24"/>
          <w:szCs w:val="24"/>
        </w:rPr>
        <w:t>ordinary least square</w:t>
      </w:r>
      <w:r>
        <w:rPr>
          <w:rFonts w:ascii="Times New Roman" w:hAnsi="Times New Roman" w:cs="Times New Roman"/>
          <w:sz w:val="24"/>
          <w:szCs w:val="24"/>
        </w:rPr>
        <w:t xml:space="preserve">). Adapun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linear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dituliskan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berikut ini:</w:t>
      </w:r>
    </w:p>
    <w:p w14:paraId="4171EA22" w14:textId="77777777" w:rsidR="00800943" w:rsidRDefault="00800943" w:rsidP="00097041">
      <w:pPr>
        <w:spacing w:line="240" w:lineRule="auto"/>
        <w:ind w:left="0"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 = α+β1X1+</w:t>
      </w:r>
      <w:r w:rsidRPr="00CA14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β2X2+e…</w:t>
      </w:r>
    </w:p>
    <w:p w14:paraId="4A2FFDC8" w14:textId="74EB11DC" w:rsidR="00097041" w:rsidRDefault="00800943" w:rsidP="00097041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Y (ROA), </w:t>
      </w:r>
      <w:r w:rsidRPr="00CA148F">
        <w:rPr>
          <w:rFonts w:ascii="Times New Roman" w:hAnsi="Times New Roman" w:cs="Times New Roman"/>
          <w:sz w:val="24"/>
          <w:szCs w:val="24"/>
        </w:rPr>
        <w:t>α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konstanta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5C2761">
        <w:rPr>
          <w:rFonts w:ascii="Times New Roman" w:hAnsi="Times New Roman" w:cs="Times New Roman"/>
          <w:sz w:val="24"/>
          <w:szCs w:val="24"/>
        </w:rPr>
        <w:t>β1X1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div.pembiayaan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5C2761">
        <w:rPr>
          <w:rFonts w:ascii="Times New Roman" w:hAnsi="Times New Roman" w:cs="Times New Roman"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C2761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2 (</w:t>
      </w:r>
      <w:proofErr w:type="spellStart"/>
      <w:r>
        <w:rPr>
          <w:rFonts w:ascii="Times New Roman" w:hAnsi="Times New Roman" w:cs="Times New Roman"/>
          <w:sz w:val="24"/>
          <w:szCs w:val="24"/>
        </w:rPr>
        <w:t>koefisisen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div.pembiayaan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5C2761">
        <w:rPr>
          <w:rFonts w:ascii="Times New Roman" w:hAnsi="Times New Roman" w:cs="Times New Roman"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C2761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3 (</w:t>
      </w:r>
      <w:proofErr w:type="spellStart"/>
      <w:r>
        <w:rPr>
          <w:rFonts w:ascii="Times New Roman" w:hAnsi="Times New Roman" w:cs="Times New Roman"/>
          <w:sz w:val="24"/>
          <w:szCs w:val="24"/>
        </w:rPr>
        <w:t>koefisisen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div.pembiayaan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9192BB7" w14:textId="77777777" w:rsidR="00097041" w:rsidRDefault="00097041">
      <w:pPr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9533A6" w14:textId="77777777" w:rsidR="00800943" w:rsidRDefault="00800943" w:rsidP="00097041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69BBF6D" w14:textId="77777777" w:rsidR="004954D1" w:rsidRPr="00FA052B" w:rsidRDefault="004954D1" w:rsidP="00735988">
      <w:pPr>
        <w:pStyle w:val="Heading1"/>
        <w:suppressAutoHyphens w:val="0"/>
        <w:ind w:leftChars="0" w:left="0" w:firstLineChars="0" w:firstLine="0"/>
        <w:textDirection w:val="lrTb"/>
        <w:textAlignment w:val="auto"/>
        <w:rPr>
          <w:rFonts w:ascii="Times New Roman" w:hAnsi="Times New Roman"/>
          <w:color w:val="000000"/>
        </w:rPr>
      </w:pPr>
      <w:r w:rsidRPr="00FA052B">
        <w:rPr>
          <w:rFonts w:ascii="Times New Roman" w:eastAsia="Batang" w:hAnsi="Times New Roman"/>
          <w:spacing w:val="6"/>
          <w:lang w:val="id-ID"/>
        </w:rPr>
        <w:t>RESULTS AND DISCUSSION</w:t>
      </w:r>
      <w:r w:rsidRPr="00FA052B">
        <w:rPr>
          <w:rFonts w:ascii="Times New Roman" w:hAnsi="Times New Roman"/>
          <w:color w:val="000000"/>
        </w:rPr>
        <w:t xml:space="preserve"> [Times New Roman 12 bold]</w:t>
      </w:r>
    </w:p>
    <w:p w14:paraId="7D008569" w14:textId="357F7123" w:rsidR="00097041" w:rsidRDefault="00097041" w:rsidP="00097041">
      <w:pPr>
        <w:pStyle w:val="ListParagraph"/>
        <w:widowControl/>
        <w:numPr>
          <w:ilvl w:val="0"/>
          <w:numId w:val="19"/>
        </w:numPr>
        <w:suppressAutoHyphens w:val="0"/>
        <w:spacing w:after="160" w:line="360" w:lineRule="auto"/>
        <w:ind w:leftChars="0" w:left="426" w:firstLineChars="0"/>
        <w:contextualSpacing/>
        <w:jc w:val="both"/>
        <w:textDirection w:val="lrTb"/>
        <w:textAlignment w:val="auto"/>
        <w:outlineLvl w:val="9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Kesehatan Bank Syariah</w:t>
      </w:r>
    </w:p>
    <w:p w14:paraId="61073C93" w14:textId="77777777" w:rsidR="00097041" w:rsidRDefault="00097041" w:rsidP="00097041">
      <w:pPr>
        <w:pStyle w:val="ListParagraph"/>
        <w:ind w:leftChars="0" w:left="0" w:firstLineChars="0" w:firstLine="720"/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Menurut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Harjoni</w:t>
      </w:r>
      <w:proofErr w:type="spellEnd"/>
      <w:r>
        <w:rPr>
          <w:rFonts w:cs="Times New Roman"/>
          <w:szCs w:val="24"/>
        </w:rPr>
        <w:t xml:space="preserve"> dan Rahmawati (2020), </w:t>
      </w:r>
      <w:proofErr w:type="spellStart"/>
      <w:r>
        <w:rPr>
          <w:rFonts w:cs="Times New Roman"/>
          <w:szCs w:val="24"/>
        </w:rPr>
        <w:t>kesehatan</w:t>
      </w:r>
      <w:proofErr w:type="spellEnd"/>
      <w:r>
        <w:rPr>
          <w:rFonts w:cs="Times New Roman"/>
          <w:szCs w:val="24"/>
        </w:rPr>
        <w:t xml:space="preserve"> bank </w:t>
      </w:r>
      <w:proofErr w:type="spellStart"/>
      <w:r>
        <w:rPr>
          <w:rFonts w:cs="Times New Roman"/>
          <w:szCs w:val="24"/>
        </w:rPr>
        <w:t>merupakan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hasil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penilaian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kualitatif</w:t>
      </w:r>
      <w:proofErr w:type="spellEnd"/>
      <w:r>
        <w:rPr>
          <w:rFonts w:cs="Times New Roman"/>
          <w:szCs w:val="24"/>
        </w:rPr>
        <w:t xml:space="preserve"> atas </w:t>
      </w:r>
      <w:proofErr w:type="spellStart"/>
      <w:r>
        <w:rPr>
          <w:rFonts w:cs="Times New Roman"/>
          <w:szCs w:val="24"/>
        </w:rPr>
        <w:t>berbagai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aspek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berpengaruh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terhadap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kondisi</w:t>
      </w:r>
      <w:proofErr w:type="spellEnd"/>
      <w:r>
        <w:rPr>
          <w:rFonts w:cs="Times New Roman"/>
          <w:szCs w:val="24"/>
        </w:rPr>
        <w:t xml:space="preserve"> atau </w:t>
      </w:r>
      <w:proofErr w:type="spellStart"/>
      <w:r>
        <w:rPr>
          <w:rFonts w:cs="Times New Roman"/>
          <w:szCs w:val="24"/>
        </w:rPr>
        <w:t>kinerja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suatu</w:t>
      </w:r>
      <w:proofErr w:type="spellEnd"/>
      <w:r>
        <w:rPr>
          <w:rFonts w:cs="Times New Roman"/>
          <w:szCs w:val="24"/>
        </w:rPr>
        <w:t xml:space="preserve"> bank </w:t>
      </w:r>
      <w:proofErr w:type="spellStart"/>
      <w:r>
        <w:rPr>
          <w:rFonts w:cs="Times New Roman"/>
          <w:szCs w:val="24"/>
        </w:rPr>
        <w:t>melalui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penilaian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faktor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permodalan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kualitas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aset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manajemen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rentabilitas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likuiditas</w:t>
      </w:r>
      <w:proofErr w:type="spellEnd"/>
      <w:r>
        <w:rPr>
          <w:rFonts w:cs="Times New Roman"/>
          <w:szCs w:val="24"/>
        </w:rPr>
        <w:t xml:space="preserve">, dan </w:t>
      </w:r>
      <w:proofErr w:type="spellStart"/>
      <w:r>
        <w:rPr>
          <w:rFonts w:cs="Times New Roman"/>
          <w:szCs w:val="24"/>
        </w:rPr>
        <w:t>sesitivitas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terhadap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risiko</w:t>
      </w:r>
      <w:proofErr w:type="spellEnd"/>
      <w:r>
        <w:rPr>
          <w:rFonts w:cs="Times New Roman"/>
          <w:szCs w:val="24"/>
        </w:rPr>
        <w:t xml:space="preserve"> pasar. </w:t>
      </w:r>
      <w:proofErr w:type="spellStart"/>
      <w:r>
        <w:rPr>
          <w:rFonts w:cs="Times New Roman"/>
          <w:szCs w:val="24"/>
        </w:rPr>
        <w:t>Meningkatnya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produk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jasa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perbankan</w:t>
      </w:r>
      <w:proofErr w:type="spellEnd"/>
      <w:r>
        <w:rPr>
          <w:rFonts w:cs="Times New Roman"/>
          <w:szCs w:val="24"/>
        </w:rPr>
        <w:t xml:space="preserve"> syariah yang </w:t>
      </w:r>
      <w:proofErr w:type="spellStart"/>
      <w:r>
        <w:rPr>
          <w:rFonts w:cs="Times New Roman"/>
          <w:szCs w:val="24"/>
        </w:rPr>
        <w:t>semakin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kompleks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beragam</w:t>
      </w:r>
      <w:proofErr w:type="spellEnd"/>
      <w:r>
        <w:rPr>
          <w:rFonts w:cs="Times New Roman"/>
          <w:szCs w:val="24"/>
        </w:rPr>
        <w:t xml:space="preserve"> dapat </w:t>
      </w:r>
      <w:proofErr w:type="spellStart"/>
      <w:r>
        <w:rPr>
          <w:rFonts w:cs="Times New Roman"/>
          <w:szCs w:val="24"/>
        </w:rPr>
        <w:t>meningkatkan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eksposur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risiko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dihadapi</w:t>
      </w:r>
      <w:proofErr w:type="spellEnd"/>
      <w:r>
        <w:rPr>
          <w:rFonts w:cs="Times New Roman"/>
          <w:szCs w:val="24"/>
        </w:rPr>
        <w:t xml:space="preserve"> bank </w:t>
      </w:r>
      <w:proofErr w:type="spellStart"/>
      <w:r>
        <w:rPr>
          <w:rFonts w:cs="Times New Roman"/>
          <w:szCs w:val="24"/>
        </w:rPr>
        <w:t>berdasarkan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prinsip</w:t>
      </w:r>
      <w:proofErr w:type="spellEnd"/>
      <w:r>
        <w:rPr>
          <w:rFonts w:cs="Times New Roman"/>
          <w:szCs w:val="24"/>
        </w:rPr>
        <w:t xml:space="preserve"> syariah. Kesehatan bank </w:t>
      </w:r>
      <w:proofErr w:type="spellStart"/>
      <w:r>
        <w:rPr>
          <w:rFonts w:cs="Times New Roman"/>
          <w:szCs w:val="24"/>
        </w:rPr>
        <w:t>ialah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kemampuan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dimiliki</w:t>
      </w:r>
      <w:proofErr w:type="spellEnd"/>
      <w:r>
        <w:rPr>
          <w:rFonts w:cs="Times New Roman"/>
          <w:szCs w:val="24"/>
        </w:rPr>
        <w:t xml:space="preserve"> oleh bank untuk </w:t>
      </w:r>
      <w:proofErr w:type="spellStart"/>
      <w:r>
        <w:rPr>
          <w:rFonts w:cs="Times New Roman"/>
          <w:szCs w:val="24"/>
        </w:rPr>
        <w:t>melakukan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kegiatan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perbankan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secara</w:t>
      </w:r>
      <w:proofErr w:type="spellEnd"/>
      <w:r>
        <w:rPr>
          <w:rFonts w:cs="Times New Roman"/>
          <w:szCs w:val="24"/>
        </w:rPr>
        <w:t xml:space="preserve"> normal dan </w:t>
      </w:r>
      <w:proofErr w:type="spellStart"/>
      <w:r>
        <w:rPr>
          <w:rFonts w:cs="Times New Roman"/>
          <w:szCs w:val="24"/>
        </w:rPr>
        <w:t>mampu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memenuhi</w:t>
      </w:r>
      <w:proofErr w:type="spellEnd"/>
      <w:r>
        <w:rPr>
          <w:rFonts w:cs="Times New Roman"/>
          <w:szCs w:val="24"/>
        </w:rPr>
        <w:t xml:space="preserve"> semua </w:t>
      </w:r>
      <w:proofErr w:type="spellStart"/>
      <w:r>
        <w:rPr>
          <w:rFonts w:cs="Times New Roman"/>
          <w:szCs w:val="24"/>
        </w:rPr>
        <w:t>kewajibannya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sesuai</w:t>
      </w:r>
      <w:proofErr w:type="spellEnd"/>
      <w:r>
        <w:rPr>
          <w:rFonts w:cs="Times New Roman"/>
          <w:szCs w:val="24"/>
        </w:rPr>
        <w:t xml:space="preserve"> dengan </w:t>
      </w:r>
      <w:proofErr w:type="spellStart"/>
      <w:r>
        <w:rPr>
          <w:rFonts w:cs="Times New Roman"/>
          <w:szCs w:val="24"/>
        </w:rPr>
        <w:t>peraturan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berlaku</w:t>
      </w:r>
      <w:proofErr w:type="spellEnd"/>
      <w:r>
        <w:rPr>
          <w:rFonts w:cs="Times New Roman"/>
          <w:szCs w:val="24"/>
        </w:rPr>
        <w:t xml:space="preserve"> (</w:t>
      </w:r>
      <w:proofErr w:type="spellStart"/>
      <w:r>
        <w:rPr>
          <w:rFonts w:cs="Times New Roman"/>
          <w:szCs w:val="24"/>
        </w:rPr>
        <w:t>Harjoni</w:t>
      </w:r>
      <w:proofErr w:type="spellEnd"/>
      <w:r>
        <w:rPr>
          <w:rFonts w:cs="Times New Roman"/>
          <w:szCs w:val="24"/>
        </w:rPr>
        <w:t xml:space="preserve"> dan Rahmawati, 2020).</w:t>
      </w:r>
    </w:p>
    <w:p w14:paraId="2214E54F" w14:textId="77777777" w:rsidR="00097041" w:rsidRDefault="00097041" w:rsidP="00097041">
      <w:pPr>
        <w:pStyle w:val="ListParagraph"/>
        <w:ind w:leftChars="0" w:left="0" w:firstLineChars="0" w:firstLine="720"/>
        <w:jc w:val="both"/>
        <w:rPr>
          <w:rFonts w:cs="Times New Roman"/>
          <w:szCs w:val="24"/>
        </w:rPr>
      </w:pPr>
      <w:r w:rsidRPr="00097041">
        <w:rPr>
          <w:rFonts w:cs="Times New Roman"/>
          <w:szCs w:val="24"/>
        </w:rPr>
        <w:t xml:space="preserve">Salah </w:t>
      </w:r>
      <w:proofErr w:type="spellStart"/>
      <w:r w:rsidRPr="00097041">
        <w:rPr>
          <w:rFonts w:cs="Times New Roman"/>
          <w:szCs w:val="24"/>
        </w:rPr>
        <w:t>satu</w:t>
      </w:r>
      <w:proofErr w:type="spellEnd"/>
      <w:r w:rsidRPr="00097041">
        <w:rPr>
          <w:rFonts w:cs="Times New Roman"/>
          <w:szCs w:val="24"/>
        </w:rPr>
        <w:t xml:space="preserve"> yang </w:t>
      </w:r>
      <w:proofErr w:type="spellStart"/>
      <w:r w:rsidRPr="00097041">
        <w:rPr>
          <w:rFonts w:cs="Times New Roman"/>
          <w:szCs w:val="24"/>
        </w:rPr>
        <w:t>digunakan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dalam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mengukur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kesehatan</w:t>
      </w:r>
      <w:proofErr w:type="spellEnd"/>
      <w:r w:rsidRPr="00097041">
        <w:rPr>
          <w:rFonts w:cs="Times New Roman"/>
          <w:szCs w:val="24"/>
        </w:rPr>
        <w:t xml:space="preserve"> bank syariah </w:t>
      </w:r>
      <w:proofErr w:type="spellStart"/>
      <w:r w:rsidRPr="00097041">
        <w:rPr>
          <w:rFonts w:cs="Times New Roman"/>
          <w:szCs w:val="24"/>
        </w:rPr>
        <w:t>yaitu</w:t>
      </w:r>
      <w:proofErr w:type="spellEnd"/>
      <w:r w:rsidRPr="00097041">
        <w:rPr>
          <w:rFonts w:cs="Times New Roman"/>
          <w:szCs w:val="24"/>
        </w:rPr>
        <w:t xml:space="preserve"> dengan </w:t>
      </w:r>
      <w:proofErr w:type="spellStart"/>
      <w:r w:rsidRPr="00097041">
        <w:rPr>
          <w:rFonts w:cs="Times New Roman"/>
          <w:szCs w:val="24"/>
        </w:rPr>
        <w:t>penilaian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rentabilitas</w:t>
      </w:r>
      <w:proofErr w:type="spellEnd"/>
      <w:r w:rsidRPr="00097041">
        <w:rPr>
          <w:rFonts w:cs="Times New Roman"/>
          <w:szCs w:val="24"/>
        </w:rPr>
        <w:t xml:space="preserve">. </w:t>
      </w:r>
      <w:proofErr w:type="spellStart"/>
      <w:r w:rsidRPr="00097041">
        <w:rPr>
          <w:rFonts w:cs="Times New Roman"/>
          <w:szCs w:val="24"/>
        </w:rPr>
        <w:t>Penilaian</w:t>
      </w:r>
      <w:proofErr w:type="spellEnd"/>
      <w:r w:rsidRPr="00097041">
        <w:rPr>
          <w:rFonts w:cs="Times New Roman"/>
          <w:szCs w:val="24"/>
        </w:rPr>
        <w:t xml:space="preserve"> ini </w:t>
      </w:r>
      <w:proofErr w:type="spellStart"/>
      <w:r w:rsidRPr="00097041">
        <w:rPr>
          <w:rFonts w:cs="Times New Roman"/>
          <w:szCs w:val="24"/>
        </w:rPr>
        <w:t>yaitu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melihat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kemampuan</w:t>
      </w:r>
      <w:proofErr w:type="spellEnd"/>
      <w:r w:rsidRPr="00097041">
        <w:rPr>
          <w:rFonts w:cs="Times New Roman"/>
          <w:szCs w:val="24"/>
        </w:rPr>
        <w:t xml:space="preserve"> bank </w:t>
      </w:r>
      <w:proofErr w:type="spellStart"/>
      <w:r w:rsidRPr="00097041">
        <w:rPr>
          <w:rFonts w:cs="Times New Roman"/>
          <w:szCs w:val="24"/>
        </w:rPr>
        <w:t>dalam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menghasilkan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laba</w:t>
      </w:r>
      <w:proofErr w:type="spellEnd"/>
      <w:r w:rsidRPr="00097041">
        <w:rPr>
          <w:rFonts w:cs="Times New Roman"/>
          <w:szCs w:val="24"/>
        </w:rPr>
        <w:t xml:space="preserve">. Dimana </w:t>
      </w:r>
      <w:proofErr w:type="spellStart"/>
      <w:r w:rsidRPr="00097041">
        <w:rPr>
          <w:rFonts w:cs="Times New Roman"/>
          <w:szCs w:val="24"/>
        </w:rPr>
        <w:t>kemampuan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menghasilkan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laba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mendukung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ekspansi</w:t>
      </w:r>
      <w:proofErr w:type="spellEnd"/>
      <w:r w:rsidRPr="00097041">
        <w:rPr>
          <w:rFonts w:cs="Times New Roman"/>
          <w:szCs w:val="24"/>
        </w:rPr>
        <w:t xml:space="preserve">, dan </w:t>
      </w:r>
      <w:proofErr w:type="spellStart"/>
      <w:r w:rsidRPr="00097041">
        <w:rPr>
          <w:rFonts w:cs="Times New Roman"/>
          <w:szCs w:val="24"/>
        </w:rPr>
        <w:t>menutup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risiko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serta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tingkat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efisiensi</w:t>
      </w:r>
      <w:proofErr w:type="spellEnd"/>
      <w:r w:rsidRPr="00097041">
        <w:rPr>
          <w:rFonts w:cs="Times New Roman"/>
          <w:szCs w:val="24"/>
        </w:rPr>
        <w:t xml:space="preserve">. </w:t>
      </w:r>
      <w:proofErr w:type="spellStart"/>
      <w:r w:rsidRPr="00097041">
        <w:rPr>
          <w:rFonts w:cs="Times New Roman"/>
          <w:szCs w:val="24"/>
        </w:rPr>
        <w:t>Penilaian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rentabilitas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dimaksudkan</w:t>
      </w:r>
      <w:proofErr w:type="spellEnd"/>
      <w:r w:rsidRPr="00097041">
        <w:rPr>
          <w:rFonts w:cs="Times New Roman"/>
          <w:szCs w:val="24"/>
        </w:rPr>
        <w:t xml:space="preserve"> untuk </w:t>
      </w:r>
      <w:proofErr w:type="spellStart"/>
      <w:r w:rsidRPr="00097041">
        <w:rPr>
          <w:rFonts w:cs="Times New Roman"/>
          <w:szCs w:val="24"/>
        </w:rPr>
        <w:t>menilai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kemampuan</w:t>
      </w:r>
      <w:proofErr w:type="spellEnd"/>
      <w:r w:rsidRPr="00097041">
        <w:rPr>
          <w:rFonts w:cs="Times New Roman"/>
          <w:szCs w:val="24"/>
        </w:rPr>
        <w:t xml:space="preserve"> bank </w:t>
      </w:r>
      <w:proofErr w:type="spellStart"/>
      <w:r w:rsidRPr="00097041">
        <w:rPr>
          <w:rFonts w:cs="Times New Roman"/>
          <w:szCs w:val="24"/>
        </w:rPr>
        <w:t>dalam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menghasilkan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laba</w:t>
      </w:r>
      <w:proofErr w:type="spellEnd"/>
      <w:r w:rsidRPr="00097041">
        <w:rPr>
          <w:rFonts w:cs="Times New Roman"/>
          <w:szCs w:val="24"/>
        </w:rPr>
        <w:t xml:space="preserve">. Dan salah </w:t>
      </w:r>
      <w:proofErr w:type="spellStart"/>
      <w:r w:rsidRPr="00097041">
        <w:rPr>
          <w:rFonts w:cs="Times New Roman"/>
          <w:szCs w:val="24"/>
        </w:rPr>
        <w:t>satu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rasio</w:t>
      </w:r>
      <w:proofErr w:type="spellEnd"/>
      <w:r w:rsidRPr="00097041">
        <w:rPr>
          <w:rFonts w:cs="Times New Roman"/>
          <w:szCs w:val="24"/>
        </w:rPr>
        <w:t xml:space="preserve"> yang </w:t>
      </w:r>
      <w:proofErr w:type="spellStart"/>
      <w:r w:rsidRPr="00097041">
        <w:rPr>
          <w:rFonts w:cs="Times New Roman"/>
          <w:szCs w:val="24"/>
        </w:rPr>
        <w:t>digunakan</w:t>
      </w:r>
      <w:proofErr w:type="spellEnd"/>
      <w:r w:rsidRPr="00097041">
        <w:rPr>
          <w:rFonts w:cs="Times New Roman"/>
          <w:szCs w:val="24"/>
        </w:rPr>
        <w:t xml:space="preserve"> untuk </w:t>
      </w:r>
      <w:proofErr w:type="spellStart"/>
      <w:r w:rsidRPr="00097041">
        <w:rPr>
          <w:rFonts w:cs="Times New Roman"/>
          <w:szCs w:val="24"/>
        </w:rPr>
        <w:t>mengukur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rentabilitas</w:t>
      </w:r>
      <w:proofErr w:type="spellEnd"/>
      <w:r w:rsidRPr="00097041">
        <w:rPr>
          <w:rFonts w:cs="Times New Roman"/>
          <w:szCs w:val="24"/>
        </w:rPr>
        <w:t xml:space="preserve"> ini </w:t>
      </w:r>
      <w:proofErr w:type="spellStart"/>
      <w:r w:rsidRPr="00097041">
        <w:rPr>
          <w:rFonts w:cs="Times New Roman"/>
          <w:szCs w:val="24"/>
        </w:rPr>
        <w:t>adalah</w:t>
      </w:r>
      <w:proofErr w:type="spellEnd"/>
      <w:r w:rsidRPr="00097041">
        <w:rPr>
          <w:rFonts w:cs="Times New Roman"/>
          <w:szCs w:val="24"/>
        </w:rPr>
        <w:t xml:space="preserve"> ROA (</w:t>
      </w:r>
      <w:r w:rsidRPr="00097041">
        <w:rPr>
          <w:rFonts w:cs="Times New Roman"/>
          <w:i/>
          <w:iCs/>
          <w:szCs w:val="24"/>
        </w:rPr>
        <w:t>return on assets</w:t>
      </w:r>
      <w:r w:rsidRPr="00097041">
        <w:rPr>
          <w:rFonts w:cs="Times New Roman"/>
          <w:szCs w:val="24"/>
        </w:rPr>
        <w:t>) (</w:t>
      </w:r>
      <w:proofErr w:type="spellStart"/>
      <w:r w:rsidRPr="00097041">
        <w:rPr>
          <w:rFonts w:cs="Times New Roman"/>
          <w:szCs w:val="24"/>
        </w:rPr>
        <w:t>Harjoni</w:t>
      </w:r>
      <w:proofErr w:type="spellEnd"/>
      <w:r w:rsidRPr="00097041">
        <w:rPr>
          <w:rFonts w:cs="Times New Roman"/>
          <w:szCs w:val="24"/>
        </w:rPr>
        <w:t xml:space="preserve"> dan Rahmawati, 2020).</w:t>
      </w:r>
    </w:p>
    <w:p w14:paraId="72DBE72C" w14:textId="73EB39CA" w:rsidR="00097041" w:rsidRPr="00097041" w:rsidRDefault="00097041" w:rsidP="00097041">
      <w:pPr>
        <w:pStyle w:val="ListParagraph"/>
        <w:ind w:leftChars="0" w:left="0" w:firstLineChars="0" w:firstLine="720"/>
        <w:jc w:val="both"/>
        <w:rPr>
          <w:rFonts w:cs="Times New Roman"/>
          <w:szCs w:val="24"/>
        </w:rPr>
      </w:pPr>
      <w:r w:rsidRPr="00097041">
        <w:rPr>
          <w:rFonts w:cs="Times New Roman"/>
          <w:szCs w:val="24"/>
        </w:rPr>
        <w:t xml:space="preserve">ROA </w:t>
      </w:r>
      <w:proofErr w:type="spellStart"/>
      <w:r w:rsidRPr="00097041">
        <w:rPr>
          <w:rFonts w:cs="Times New Roman"/>
          <w:szCs w:val="24"/>
        </w:rPr>
        <w:t>digunakan</w:t>
      </w:r>
      <w:proofErr w:type="spellEnd"/>
      <w:r w:rsidRPr="00097041">
        <w:rPr>
          <w:rFonts w:cs="Times New Roman"/>
          <w:szCs w:val="24"/>
        </w:rPr>
        <w:t xml:space="preserve"> untuk </w:t>
      </w:r>
      <w:proofErr w:type="spellStart"/>
      <w:r w:rsidRPr="00097041">
        <w:rPr>
          <w:rFonts w:cs="Times New Roman"/>
          <w:szCs w:val="24"/>
        </w:rPr>
        <w:t>mengukur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kemampuan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manajemen</w:t>
      </w:r>
      <w:proofErr w:type="spellEnd"/>
      <w:r w:rsidRPr="00097041">
        <w:rPr>
          <w:rFonts w:cs="Times New Roman"/>
          <w:szCs w:val="24"/>
        </w:rPr>
        <w:t xml:space="preserve"> bank </w:t>
      </w:r>
      <w:proofErr w:type="spellStart"/>
      <w:r w:rsidRPr="00097041">
        <w:rPr>
          <w:rFonts w:cs="Times New Roman"/>
          <w:szCs w:val="24"/>
        </w:rPr>
        <w:t>dalam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memperoleh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laba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secara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keseluruhan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dari</w:t>
      </w:r>
      <w:proofErr w:type="spellEnd"/>
      <w:r w:rsidRPr="00097041">
        <w:rPr>
          <w:rFonts w:cs="Times New Roman"/>
          <w:szCs w:val="24"/>
        </w:rPr>
        <w:t xml:space="preserve"> total </w:t>
      </w:r>
      <w:proofErr w:type="spellStart"/>
      <w:r w:rsidRPr="00097041">
        <w:rPr>
          <w:rFonts w:cs="Times New Roman"/>
          <w:szCs w:val="24"/>
        </w:rPr>
        <w:t>aktiva</w:t>
      </w:r>
      <w:proofErr w:type="spellEnd"/>
      <w:r w:rsidRPr="00097041">
        <w:rPr>
          <w:rFonts w:cs="Times New Roman"/>
          <w:szCs w:val="24"/>
        </w:rPr>
        <w:t xml:space="preserve"> yang </w:t>
      </w:r>
      <w:proofErr w:type="spellStart"/>
      <w:r w:rsidRPr="00097041">
        <w:rPr>
          <w:rFonts w:cs="Times New Roman"/>
          <w:szCs w:val="24"/>
        </w:rPr>
        <w:t>dimiliki</w:t>
      </w:r>
      <w:proofErr w:type="spellEnd"/>
      <w:r w:rsidRPr="00097041">
        <w:rPr>
          <w:rFonts w:cs="Times New Roman"/>
          <w:szCs w:val="24"/>
        </w:rPr>
        <w:t xml:space="preserve"> (</w:t>
      </w:r>
      <w:proofErr w:type="spellStart"/>
      <w:r w:rsidRPr="00097041">
        <w:rPr>
          <w:rFonts w:cs="Times New Roman"/>
          <w:szCs w:val="24"/>
        </w:rPr>
        <w:t>Harjoni</w:t>
      </w:r>
      <w:proofErr w:type="spellEnd"/>
      <w:r w:rsidRPr="00097041">
        <w:rPr>
          <w:rFonts w:cs="Times New Roman"/>
          <w:szCs w:val="24"/>
        </w:rPr>
        <w:t xml:space="preserve"> dan Rahmawati, 2020). Adapun </w:t>
      </w:r>
      <w:proofErr w:type="spellStart"/>
      <w:r w:rsidRPr="00097041">
        <w:rPr>
          <w:rFonts w:cs="Times New Roman"/>
          <w:szCs w:val="24"/>
        </w:rPr>
        <w:t>kriteria</w:t>
      </w:r>
      <w:proofErr w:type="spellEnd"/>
      <w:r w:rsidRPr="00097041">
        <w:rPr>
          <w:rFonts w:cs="Times New Roman"/>
          <w:szCs w:val="24"/>
        </w:rPr>
        <w:t xml:space="preserve"> ROA dapat </w:t>
      </w:r>
      <w:proofErr w:type="spellStart"/>
      <w:r w:rsidRPr="00097041">
        <w:rPr>
          <w:rFonts w:cs="Times New Roman"/>
          <w:szCs w:val="24"/>
        </w:rPr>
        <w:t>dijelaskan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dalam</w:t>
      </w:r>
      <w:proofErr w:type="spellEnd"/>
      <w:r w:rsidRPr="00097041">
        <w:rPr>
          <w:rFonts w:cs="Times New Roman"/>
          <w:szCs w:val="24"/>
        </w:rPr>
        <w:t xml:space="preserve"> </w:t>
      </w:r>
      <w:proofErr w:type="spellStart"/>
      <w:r w:rsidRPr="00097041">
        <w:rPr>
          <w:rFonts w:cs="Times New Roman"/>
          <w:szCs w:val="24"/>
        </w:rPr>
        <w:t>tabel</w:t>
      </w:r>
      <w:proofErr w:type="spellEnd"/>
      <w:r w:rsidRPr="00097041">
        <w:rPr>
          <w:rFonts w:cs="Times New Roman"/>
          <w:szCs w:val="24"/>
        </w:rPr>
        <w:t xml:space="preserve"> di </w:t>
      </w:r>
      <w:proofErr w:type="spellStart"/>
      <w:r w:rsidRPr="00097041">
        <w:rPr>
          <w:rFonts w:cs="Times New Roman"/>
          <w:szCs w:val="24"/>
        </w:rPr>
        <w:t>bawah</w:t>
      </w:r>
      <w:proofErr w:type="spellEnd"/>
      <w:r w:rsidRPr="00097041">
        <w:rPr>
          <w:rFonts w:cs="Times New Roman"/>
          <w:szCs w:val="24"/>
        </w:rPr>
        <w:t xml:space="preserve"> ini:</w:t>
      </w:r>
    </w:p>
    <w:p w14:paraId="7940704D" w14:textId="77777777" w:rsidR="00097041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Tabel 1. </w:t>
      </w:r>
      <w:proofErr w:type="spellStart"/>
      <w:r>
        <w:rPr>
          <w:rFonts w:cs="Times New Roman"/>
          <w:b/>
          <w:bCs/>
          <w:szCs w:val="24"/>
        </w:rPr>
        <w:t>Kriteria</w:t>
      </w:r>
      <w:proofErr w:type="spellEnd"/>
      <w:r>
        <w:rPr>
          <w:rFonts w:cs="Times New Roman"/>
          <w:b/>
          <w:bCs/>
          <w:szCs w:val="24"/>
        </w:rPr>
        <w:t xml:space="preserve"> </w:t>
      </w:r>
      <w:proofErr w:type="spellStart"/>
      <w:r>
        <w:rPr>
          <w:rFonts w:cs="Times New Roman"/>
          <w:b/>
          <w:bCs/>
          <w:szCs w:val="24"/>
        </w:rPr>
        <w:t>Peringkat</w:t>
      </w:r>
      <w:proofErr w:type="spellEnd"/>
    </w:p>
    <w:p w14:paraId="38213AC6" w14:textId="77777777" w:rsidR="00097041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  <w:proofErr w:type="spellStart"/>
      <w:r>
        <w:rPr>
          <w:rFonts w:cs="Times New Roman"/>
          <w:b/>
          <w:bCs/>
          <w:szCs w:val="24"/>
        </w:rPr>
        <w:t>Komponen</w:t>
      </w:r>
      <w:proofErr w:type="spellEnd"/>
      <w:r>
        <w:rPr>
          <w:rFonts w:cs="Times New Roman"/>
          <w:b/>
          <w:bCs/>
          <w:szCs w:val="24"/>
        </w:rPr>
        <w:t xml:space="preserve"> ROA</w:t>
      </w:r>
    </w:p>
    <w:tbl>
      <w:tblPr>
        <w:tblStyle w:val="TableGrid"/>
        <w:tblW w:w="0" w:type="auto"/>
        <w:tblInd w:w="2122" w:type="dxa"/>
        <w:tblLook w:val="04A0" w:firstRow="1" w:lastRow="0" w:firstColumn="1" w:lastColumn="0" w:noHBand="0" w:noVBand="1"/>
      </w:tblPr>
      <w:tblGrid>
        <w:gridCol w:w="2485"/>
        <w:gridCol w:w="2476"/>
      </w:tblGrid>
      <w:tr w:rsidR="00097041" w14:paraId="7C067223" w14:textId="77777777" w:rsidTr="00751408">
        <w:tc>
          <w:tcPr>
            <w:tcW w:w="2485" w:type="dxa"/>
          </w:tcPr>
          <w:p w14:paraId="6DD8A10F" w14:textId="77777777" w:rsidR="00097041" w:rsidRPr="00745F08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Rasio</w:t>
            </w:r>
            <w:proofErr w:type="spellEnd"/>
          </w:p>
        </w:tc>
        <w:tc>
          <w:tcPr>
            <w:tcW w:w="2476" w:type="dxa"/>
          </w:tcPr>
          <w:p w14:paraId="2AA7A234" w14:textId="77777777" w:rsidR="00097041" w:rsidRPr="00745F08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Peringkat</w:t>
            </w:r>
            <w:proofErr w:type="spellEnd"/>
          </w:p>
        </w:tc>
      </w:tr>
      <w:tr w:rsidR="00097041" w14:paraId="6361EAED" w14:textId="77777777" w:rsidTr="00751408">
        <w:tc>
          <w:tcPr>
            <w:tcW w:w="2485" w:type="dxa"/>
          </w:tcPr>
          <w:p w14:paraId="1E55B356" w14:textId="77777777" w:rsidR="00097041" w:rsidRPr="00745F08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szCs w:val="24"/>
              </w:rPr>
            </w:pPr>
            <w:r w:rsidRPr="00745F08">
              <w:rPr>
                <w:rFonts w:cs="Times New Roman"/>
                <w:szCs w:val="24"/>
              </w:rPr>
              <w:t>ROA</w:t>
            </w:r>
            <w:r>
              <w:rPr>
                <w:rFonts w:cs="Times New Roman"/>
                <w:szCs w:val="24"/>
              </w:rPr>
              <w:t xml:space="preserve"> &gt; 1,5%</w:t>
            </w:r>
          </w:p>
        </w:tc>
        <w:tc>
          <w:tcPr>
            <w:tcW w:w="2476" w:type="dxa"/>
          </w:tcPr>
          <w:p w14:paraId="58CD9F37" w14:textId="77777777" w:rsidR="00097041" w:rsidRPr="00745F08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szCs w:val="24"/>
              </w:rPr>
            </w:pPr>
            <w:r w:rsidRPr="00745F08">
              <w:rPr>
                <w:rFonts w:cs="Times New Roman"/>
                <w:szCs w:val="24"/>
              </w:rPr>
              <w:t>1</w:t>
            </w:r>
          </w:p>
        </w:tc>
      </w:tr>
      <w:tr w:rsidR="00097041" w14:paraId="3237ED4C" w14:textId="77777777" w:rsidTr="00751408">
        <w:tc>
          <w:tcPr>
            <w:tcW w:w="2485" w:type="dxa"/>
          </w:tcPr>
          <w:p w14:paraId="3E7E8028" w14:textId="77777777" w:rsidR="00097041" w:rsidRPr="00745F08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bCs/>
                <w:szCs w:val="24"/>
              </w:rPr>
            </w:pPr>
            <w:r w:rsidRPr="00745F08">
              <w:rPr>
                <w:rFonts w:cs="Times New Roman"/>
                <w:bCs/>
                <w:szCs w:val="24"/>
              </w:rPr>
              <w:t xml:space="preserve">1,25 &lt; ROA </w:t>
            </w:r>
            <w:r w:rsidRPr="00745F08">
              <w:rPr>
                <w:rFonts w:cs="Times New Roman"/>
                <w:bCs/>
                <w:szCs w:val="24"/>
                <w:u w:val="single"/>
              </w:rPr>
              <w:t xml:space="preserve">&lt; </w:t>
            </w:r>
            <w:r w:rsidRPr="00745F08">
              <w:rPr>
                <w:rFonts w:cs="Times New Roman"/>
                <w:bCs/>
                <w:szCs w:val="24"/>
              </w:rPr>
              <w:t>1,5%</w:t>
            </w:r>
          </w:p>
        </w:tc>
        <w:tc>
          <w:tcPr>
            <w:tcW w:w="2476" w:type="dxa"/>
          </w:tcPr>
          <w:p w14:paraId="16075441" w14:textId="77777777" w:rsidR="00097041" w:rsidRPr="00745F08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bCs/>
                <w:szCs w:val="24"/>
              </w:rPr>
            </w:pPr>
            <w:r w:rsidRPr="00745F08">
              <w:rPr>
                <w:rFonts w:cs="Times New Roman"/>
                <w:bCs/>
                <w:szCs w:val="24"/>
              </w:rPr>
              <w:t>2</w:t>
            </w:r>
          </w:p>
        </w:tc>
      </w:tr>
      <w:tr w:rsidR="00097041" w14:paraId="47B367F6" w14:textId="77777777" w:rsidTr="00751408">
        <w:tc>
          <w:tcPr>
            <w:tcW w:w="2485" w:type="dxa"/>
          </w:tcPr>
          <w:p w14:paraId="2697527B" w14:textId="77777777" w:rsidR="00097041" w:rsidRPr="00745F08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szCs w:val="24"/>
              </w:rPr>
            </w:pPr>
            <w:r w:rsidRPr="00745F08">
              <w:rPr>
                <w:rFonts w:cs="Times New Roman"/>
                <w:szCs w:val="24"/>
              </w:rPr>
              <w:t xml:space="preserve">0,5% &lt; ROA </w:t>
            </w:r>
            <w:r w:rsidRPr="00745F08">
              <w:rPr>
                <w:rFonts w:cs="Times New Roman"/>
                <w:szCs w:val="24"/>
                <w:u w:val="single"/>
              </w:rPr>
              <w:t xml:space="preserve">&lt; </w:t>
            </w:r>
            <w:r w:rsidRPr="00745F08">
              <w:rPr>
                <w:rFonts w:cs="Times New Roman"/>
                <w:szCs w:val="24"/>
              </w:rPr>
              <w:t>1,25%</w:t>
            </w:r>
          </w:p>
        </w:tc>
        <w:tc>
          <w:tcPr>
            <w:tcW w:w="2476" w:type="dxa"/>
          </w:tcPr>
          <w:p w14:paraId="1643F24E" w14:textId="77777777" w:rsidR="00097041" w:rsidRPr="00745F08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szCs w:val="24"/>
              </w:rPr>
            </w:pPr>
            <w:r w:rsidRPr="00745F08">
              <w:rPr>
                <w:rFonts w:cs="Times New Roman"/>
                <w:szCs w:val="24"/>
              </w:rPr>
              <w:t>3</w:t>
            </w:r>
          </w:p>
        </w:tc>
      </w:tr>
      <w:tr w:rsidR="00097041" w14:paraId="32F1976E" w14:textId="77777777" w:rsidTr="00751408">
        <w:tc>
          <w:tcPr>
            <w:tcW w:w="2485" w:type="dxa"/>
          </w:tcPr>
          <w:p w14:paraId="48A82919" w14:textId="77777777" w:rsidR="00097041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b/>
                <w:bCs/>
                <w:szCs w:val="24"/>
              </w:rPr>
            </w:pPr>
            <w:r w:rsidRPr="00745F08">
              <w:rPr>
                <w:rFonts w:cs="Times New Roman"/>
                <w:szCs w:val="24"/>
              </w:rPr>
              <w:t xml:space="preserve">0 &lt; ROA </w:t>
            </w:r>
            <w:r w:rsidRPr="00745F08">
              <w:rPr>
                <w:rFonts w:cs="Times New Roman"/>
                <w:szCs w:val="24"/>
                <w:u w:val="single"/>
              </w:rPr>
              <w:t>&lt;</w:t>
            </w:r>
            <w:r w:rsidRPr="00745F08">
              <w:rPr>
                <w:rFonts w:cs="Times New Roman"/>
                <w:szCs w:val="24"/>
              </w:rPr>
              <w:t xml:space="preserve"> 0,5%</w:t>
            </w:r>
          </w:p>
        </w:tc>
        <w:tc>
          <w:tcPr>
            <w:tcW w:w="2476" w:type="dxa"/>
          </w:tcPr>
          <w:p w14:paraId="763D9106" w14:textId="77777777" w:rsidR="00097041" w:rsidRPr="00745F08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szCs w:val="24"/>
              </w:rPr>
            </w:pPr>
            <w:r w:rsidRPr="00745F08">
              <w:rPr>
                <w:rFonts w:cs="Times New Roman"/>
                <w:szCs w:val="24"/>
              </w:rPr>
              <w:t>4</w:t>
            </w:r>
          </w:p>
        </w:tc>
      </w:tr>
      <w:tr w:rsidR="00097041" w14:paraId="422F015B" w14:textId="77777777" w:rsidTr="00751408">
        <w:tc>
          <w:tcPr>
            <w:tcW w:w="2485" w:type="dxa"/>
          </w:tcPr>
          <w:p w14:paraId="794B215D" w14:textId="77777777" w:rsidR="00097041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b/>
                <w:bCs/>
                <w:szCs w:val="24"/>
              </w:rPr>
            </w:pPr>
            <w:r w:rsidRPr="00745F08">
              <w:rPr>
                <w:rFonts w:cs="Times New Roman"/>
                <w:szCs w:val="24"/>
              </w:rPr>
              <w:t xml:space="preserve">ROA </w:t>
            </w:r>
            <w:r w:rsidRPr="00745F08">
              <w:rPr>
                <w:rFonts w:cs="Times New Roman"/>
                <w:szCs w:val="24"/>
                <w:u w:val="single"/>
              </w:rPr>
              <w:t>&lt;</w:t>
            </w:r>
            <w:r w:rsidRPr="00745F08">
              <w:rPr>
                <w:rFonts w:cs="Times New Roman"/>
                <w:szCs w:val="24"/>
              </w:rPr>
              <w:t xml:space="preserve"> 0%</w:t>
            </w:r>
          </w:p>
        </w:tc>
        <w:tc>
          <w:tcPr>
            <w:tcW w:w="2476" w:type="dxa"/>
          </w:tcPr>
          <w:p w14:paraId="524BD4C9" w14:textId="77777777" w:rsidR="00097041" w:rsidRPr="00745F08" w:rsidRDefault="00097041" w:rsidP="00751408">
            <w:pPr>
              <w:pStyle w:val="ListParagraph"/>
              <w:spacing w:line="360" w:lineRule="auto"/>
              <w:ind w:left="0" w:hanging="2"/>
              <w:jc w:val="center"/>
              <w:rPr>
                <w:rFonts w:cs="Times New Roman"/>
                <w:szCs w:val="24"/>
              </w:rPr>
            </w:pPr>
            <w:r w:rsidRPr="00745F08">
              <w:rPr>
                <w:rFonts w:cs="Times New Roman"/>
                <w:szCs w:val="24"/>
              </w:rPr>
              <w:t>5</w:t>
            </w:r>
          </w:p>
        </w:tc>
      </w:tr>
    </w:tbl>
    <w:p w14:paraId="2053CDD6" w14:textId="77777777" w:rsidR="00097041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proofErr w:type="spellStart"/>
      <w:r w:rsidRPr="00864C6E">
        <w:rPr>
          <w:rFonts w:cs="Times New Roman"/>
          <w:szCs w:val="24"/>
        </w:rPr>
        <w:t>Sumber</w:t>
      </w:r>
      <w:proofErr w:type="spellEnd"/>
      <w:r>
        <w:rPr>
          <w:rFonts w:cs="Times New Roman"/>
          <w:szCs w:val="24"/>
        </w:rPr>
        <w:t xml:space="preserve">: </w:t>
      </w:r>
      <w:proofErr w:type="spellStart"/>
      <w:r>
        <w:rPr>
          <w:rFonts w:cs="Times New Roman"/>
          <w:szCs w:val="24"/>
        </w:rPr>
        <w:t>Otoritas</w:t>
      </w:r>
      <w:proofErr w:type="spellEnd"/>
      <w:r>
        <w:rPr>
          <w:rFonts w:cs="Times New Roman"/>
          <w:szCs w:val="24"/>
        </w:rPr>
        <w:t xml:space="preserve"> Jasa </w:t>
      </w:r>
      <w:proofErr w:type="spellStart"/>
      <w:r>
        <w:rPr>
          <w:rFonts w:cs="Times New Roman"/>
          <w:szCs w:val="24"/>
        </w:rPr>
        <w:t>Keuangan</w:t>
      </w:r>
      <w:proofErr w:type="spellEnd"/>
    </w:p>
    <w:p w14:paraId="4A0C530C" w14:textId="77777777" w:rsidR="00097041" w:rsidRDefault="00097041" w:rsidP="00097041">
      <w:pPr>
        <w:pStyle w:val="ListParagraph"/>
        <w:ind w:leftChars="0" w:left="0" w:firstLineChars="0"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Untuk ROA </w:t>
      </w:r>
      <w:proofErr w:type="spellStart"/>
      <w:r>
        <w:rPr>
          <w:rFonts w:cs="Times New Roman"/>
          <w:szCs w:val="24"/>
        </w:rPr>
        <w:t>diperbankan</w:t>
      </w:r>
      <w:proofErr w:type="spellEnd"/>
      <w:r>
        <w:rPr>
          <w:rFonts w:cs="Times New Roman"/>
          <w:szCs w:val="24"/>
        </w:rPr>
        <w:t xml:space="preserve"> syariah di Indonesia sendiri,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data yang </w:t>
      </w:r>
      <w:proofErr w:type="spellStart"/>
      <w:r>
        <w:rPr>
          <w:rFonts w:cs="Times New Roman"/>
          <w:szCs w:val="24"/>
        </w:rPr>
        <w:t>telah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dikeluarkan</w:t>
      </w:r>
      <w:proofErr w:type="spellEnd"/>
      <w:r>
        <w:rPr>
          <w:rFonts w:cs="Times New Roman"/>
          <w:szCs w:val="24"/>
        </w:rPr>
        <w:t xml:space="preserve"> oleh OJK </w:t>
      </w:r>
      <w:proofErr w:type="spellStart"/>
      <w:r>
        <w:rPr>
          <w:rFonts w:cs="Times New Roman"/>
          <w:szCs w:val="24"/>
        </w:rPr>
        <w:t>selama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periode</w:t>
      </w:r>
      <w:proofErr w:type="spellEnd"/>
      <w:r>
        <w:rPr>
          <w:rFonts w:cs="Times New Roman"/>
          <w:szCs w:val="24"/>
        </w:rPr>
        <w:t xml:space="preserve"> 2020-2022. dapat </w:t>
      </w:r>
      <w:proofErr w:type="spellStart"/>
      <w:r>
        <w:rPr>
          <w:rFonts w:cs="Times New Roman"/>
          <w:szCs w:val="24"/>
        </w:rPr>
        <w:t>diketahui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bahwa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tertinggi</w:t>
      </w:r>
      <w:proofErr w:type="spellEnd"/>
      <w:r>
        <w:rPr>
          <w:rFonts w:cs="Times New Roman"/>
          <w:szCs w:val="24"/>
        </w:rPr>
        <w:t xml:space="preserve"> ROA </w:t>
      </w:r>
      <w:proofErr w:type="spellStart"/>
      <w:r>
        <w:rPr>
          <w:rFonts w:cs="Times New Roman"/>
          <w:szCs w:val="24"/>
        </w:rPr>
        <w:t>perbankan</w:t>
      </w:r>
      <w:proofErr w:type="spellEnd"/>
      <w:r>
        <w:rPr>
          <w:rFonts w:cs="Times New Roman"/>
          <w:szCs w:val="24"/>
        </w:rPr>
        <w:t xml:space="preserve"> syariah di Indonesia pada </w:t>
      </w:r>
      <w:proofErr w:type="spellStart"/>
      <w:r>
        <w:rPr>
          <w:rFonts w:cs="Times New Roman"/>
          <w:szCs w:val="24"/>
        </w:rPr>
        <w:t>bulan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februari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tahun</w:t>
      </w:r>
      <w:proofErr w:type="spellEnd"/>
      <w:r>
        <w:rPr>
          <w:rFonts w:cs="Times New Roman"/>
          <w:szCs w:val="24"/>
        </w:rPr>
        <w:t xml:space="preserve"> 2021 dengan </w:t>
      </w:r>
      <w:proofErr w:type="spellStart"/>
      <w:r>
        <w:rPr>
          <w:rFonts w:cs="Times New Roman"/>
          <w:szCs w:val="24"/>
        </w:rPr>
        <w:t>perolehan</w:t>
      </w:r>
      <w:proofErr w:type="spellEnd"/>
      <w:r>
        <w:rPr>
          <w:rFonts w:cs="Times New Roman"/>
          <w:szCs w:val="24"/>
        </w:rPr>
        <w:t xml:space="preserve"> ROA </w:t>
      </w:r>
      <w:proofErr w:type="spellStart"/>
      <w:r>
        <w:rPr>
          <w:rFonts w:cs="Times New Roman"/>
          <w:szCs w:val="24"/>
        </w:rPr>
        <w:t>sebesar</w:t>
      </w:r>
      <w:proofErr w:type="spellEnd"/>
      <w:r>
        <w:rPr>
          <w:rFonts w:cs="Times New Roman"/>
          <w:szCs w:val="24"/>
        </w:rPr>
        <w:t xml:space="preserve"> 2,15% dan </w:t>
      </w:r>
      <w:proofErr w:type="spellStart"/>
      <w:r>
        <w:rPr>
          <w:rFonts w:cs="Times New Roman"/>
          <w:szCs w:val="24"/>
        </w:rPr>
        <w:t>perolehan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terendah</w:t>
      </w:r>
      <w:proofErr w:type="spellEnd"/>
      <w:r>
        <w:rPr>
          <w:rFonts w:cs="Times New Roman"/>
          <w:szCs w:val="24"/>
        </w:rPr>
        <w:t xml:space="preserve"> ROA </w:t>
      </w:r>
      <w:proofErr w:type="spellStart"/>
      <w:r>
        <w:rPr>
          <w:rFonts w:cs="Times New Roman"/>
          <w:szCs w:val="24"/>
        </w:rPr>
        <w:t>dibulan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oktober</w:t>
      </w:r>
      <w:proofErr w:type="spellEnd"/>
      <w:r>
        <w:rPr>
          <w:rFonts w:cs="Times New Roman"/>
          <w:szCs w:val="24"/>
        </w:rPr>
        <w:t xml:space="preserve"> dan November </w:t>
      </w:r>
      <w:proofErr w:type="spellStart"/>
      <w:r>
        <w:rPr>
          <w:rFonts w:cs="Times New Roman"/>
          <w:szCs w:val="24"/>
        </w:rPr>
        <w:t>tahun</w:t>
      </w:r>
      <w:proofErr w:type="spellEnd"/>
      <w:r>
        <w:rPr>
          <w:rFonts w:cs="Times New Roman"/>
          <w:szCs w:val="24"/>
        </w:rPr>
        <w:t xml:space="preserve"> 2020 dengan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ROA </w:t>
      </w:r>
      <w:proofErr w:type="spellStart"/>
      <w:r>
        <w:rPr>
          <w:rFonts w:cs="Times New Roman"/>
          <w:szCs w:val="24"/>
        </w:rPr>
        <w:t>sebesar</w:t>
      </w:r>
      <w:proofErr w:type="spellEnd"/>
      <w:r>
        <w:rPr>
          <w:rFonts w:cs="Times New Roman"/>
          <w:szCs w:val="24"/>
        </w:rPr>
        <w:t xml:space="preserve"> 1,35%.</w:t>
      </w:r>
    </w:p>
    <w:p w14:paraId="479FBC72" w14:textId="3B9AC0D6" w:rsidR="00097041" w:rsidRPr="00864C6E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</w:p>
    <w:p w14:paraId="560D4B10" w14:textId="77777777" w:rsidR="00097041" w:rsidRPr="00864C6E" w:rsidRDefault="00097041" w:rsidP="00097041">
      <w:pPr>
        <w:spacing w:line="360" w:lineRule="auto"/>
        <w:ind w:left="0"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8169C94" wp14:editId="06819B08">
            <wp:extent cx="5104737" cy="1558456"/>
            <wp:effectExtent l="0" t="0" r="1270" b="3810"/>
            <wp:docPr id="31966377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CCFA9BD-11A9-FAE3-E648-E0923815C4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70582FF" w14:textId="77777777" w:rsidR="00097041" w:rsidRDefault="00097041" w:rsidP="00097041">
      <w:pPr>
        <w:pStyle w:val="ListParagraph"/>
        <w:ind w:left="0" w:hanging="2"/>
        <w:jc w:val="center"/>
        <w:rPr>
          <w:rFonts w:cs="Times New Roman"/>
          <w:szCs w:val="24"/>
        </w:rPr>
      </w:pPr>
      <w:proofErr w:type="spellStart"/>
      <w:r w:rsidRPr="00864C6E">
        <w:rPr>
          <w:rFonts w:cs="Times New Roman"/>
          <w:szCs w:val="24"/>
        </w:rPr>
        <w:t>Sum</w:t>
      </w:r>
      <w:r>
        <w:rPr>
          <w:rFonts w:cs="Times New Roman"/>
          <w:szCs w:val="24"/>
        </w:rPr>
        <w:t>ber</w:t>
      </w:r>
      <w:proofErr w:type="spellEnd"/>
      <w:r>
        <w:rPr>
          <w:rFonts w:cs="Times New Roman"/>
          <w:szCs w:val="24"/>
        </w:rPr>
        <w:t xml:space="preserve">: </w:t>
      </w:r>
      <w:proofErr w:type="spellStart"/>
      <w:r>
        <w:rPr>
          <w:rFonts w:cs="Times New Roman"/>
          <w:szCs w:val="24"/>
        </w:rPr>
        <w:t>Otoritas</w:t>
      </w:r>
      <w:proofErr w:type="spellEnd"/>
      <w:r>
        <w:rPr>
          <w:rFonts w:cs="Times New Roman"/>
          <w:szCs w:val="24"/>
        </w:rPr>
        <w:t xml:space="preserve"> Jasa </w:t>
      </w:r>
      <w:proofErr w:type="spellStart"/>
      <w:r>
        <w:rPr>
          <w:rFonts w:cs="Times New Roman"/>
          <w:szCs w:val="24"/>
        </w:rPr>
        <w:t>Keuangan</w:t>
      </w:r>
      <w:proofErr w:type="spellEnd"/>
    </w:p>
    <w:p w14:paraId="281ACC4B" w14:textId="764DAA96" w:rsidR="00097041" w:rsidRDefault="00097041" w:rsidP="00097041">
      <w:pPr>
        <w:pStyle w:val="ListParagraph"/>
        <w:ind w:left="0" w:hanging="2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Gambar 1</w:t>
      </w:r>
      <w:r w:rsidRPr="00864C6E">
        <w:rPr>
          <w:rFonts w:cs="Times New Roman"/>
          <w:b/>
          <w:bCs/>
          <w:szCs w:val="24"/>
        </w:rPr>
        <w:t xml:space="preserve">. ROA </w:t>
      </w:r>
      <w:proofErr w:type="spellStart"/>
      <w:r w:rsidRPr="00864C6E">
        <w:rPr>
          <w:rFonts w:cs="Times New Roman"/>
          <w:b/>
          <w:bCs/>
          <w:szCs w:val="24"/>
        </w:rPr>
        <w:t>Perbankan</w:t>
      </w:r>
      <w:proofErr w:type="spellEnd"/>
      <w:r w:rsidRPr="00864C6E">
        <w:rPr>
          <w:rFonts w:cs="Times New Roman"/>
          <w:b/>
          <w:bCs/>
          <w:szCs w:val="24"/>
        </w:rPr>
        <w:t xml:space="preserve"> Syariah di Indonesia</w:t>
      </w:r>
    </w:p>
    <w:p w14:paraId="402177C5" w14:textId="7CA5522B" w:rsidR="00097041" w:rsidRPr="00097041" w:rsidRDefault="00097041" w:rsidP="00097041">
      <w:pPr>
        <w:pStyle w:val="ListParagraph"/>
        <w:ind w:left="0" w:hanging="2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2020-2022</w:t>
      </w:r>
    </w:p>
    <w:p w14:paraId="097F56D8" w14:textId="77777777" w:rsidR="00097041" w:rsidRPr="00864C6E" w:rsidRDefault="00097041" w:rsidP="00097041">
      <w:pPr>
        <w:pStyle w:val="ListParagraph"/>
        <w:spacing w:line="360" w:lineRule="auto"/>
        <w:ind w:left="0" w:hanging="2"/>
        <w:jc w:val="both"/>
        <w:rPr>
          <w:rFonts w:cs="Times New Roman"/>
          <w:szCs w:val="24"/>
        </w:rPr>
      </w:pPr>
    </w:p>
    <w:p w14:paraId="753346A7" w14:textId="4D2B52ED" w:rsidR="00097041" w:rsidRDefault="00097041" w:rsidP="00097041">
      <w:pPr>
        <w:pStyle w:val="ListParagraph"/>
        <w:widowControl/>
        <w:numPr>
          <w:ilvl w:val="0"/>
          <w:numId w:val="19"/>
        </w:numPr>
        <w:suppressAutoHyphens w:val="0"/>
        <w:spacing w:after="160" w:line="360" w:lineRule="auto"/>
        <w:ind w:leftChars="0" w:left="426" w:firstLineChars="0"/>
        <w:contextualSpacing/>
        <w:jc w:val="both"/>
        <w:textDirection w:val="lrTb"/>
        <w:textAlignment w:val="auto"/>
        <w:outlineLvl w:val="9"/>
        <w:rPr>
          <w:rFonts w:cs="Times New Roman"/>
          <w:b/>
          <w:bCs/>
          <w:szCs w:val="24"/>
        </w:rPr>
      </w:pPr>
      <w:proofErr w:type="spellStart"/>
      <w:r>
        <w:rPr>
          <w:rFonts w:cs="Times New Roman"/>
          <w:b/>
          <w:bCs/>
          <w:szCs w:val="24"/>
        </w:rPr>
        <w:t>Regresi</w:t>
      </w:r>
      <w:proofErr w:type="spellEnd"/>
      <w:r>
        <w:rPr>
          <w:rFonts w:cs="Times New Roman"/>
          <w:b/>
          <w:bCs/>
          <w:szCs w:val="24"/>
        </w:rPr>
        <w:t xml:space="preserve"> Linear </w:t>
      </w:r>
      <w:proofErr w:type="spellStart"/>
      <w:r>
        <w:rPr>
          <w:rFonts w:cs="Times New Roman"/>
          <w:b/>
          <w:bCs/>
          <w:szCs w:val="24"/>
        </w:rPr>
        <w:t>Berganda</w:t>
      </w:r>
      <w:proofErr w:type="spellEnd"/>
    </w:p>
    <w:p w14:paraId="4B2A589F" w14:textId="4759E6E4" w:rsidR="00097041" w:rsidRDefault="00097041" w:rsidP="00097041">
      <w:pPr>
        <w:pStyle w:val="ListParagraph"/>
        <w:widowControl/>
        <w:numPr>
          <w:ilvl w:val="0"/>
          <w:numId w:val="20"/>
        </w:numPr>
        <w:suppressAutoHyphens w:val="0"/>
        <w:spacing w:after="160" w:line="36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Uji </w:t>
      </w:r>
      <w:proofErr w:type="spellStart"/>
      <w:r w:rsidRPr="00F36459">
        <w:rPr>
          <w:rFonts w:cs="Times New Roman"/>
          <w:szCs w:val="24"/>
        </w:rPr>
        <w:t>Multikolinearitas</w:t>
      </w:r>
      <w:proofErr w:type="spellEnd"/>
    </w:p>
    <w:p w14:paraId="3296B197" w14:textId="47C92B42" w:rsidR="00097041" w:rsidRPr="00A03FB6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Tabel 2. Uji </w:t>
      </w:r>
      <w:proofErr w:type="spellStart"/>
      <w:r>
        <w:rPr>
          <w:rFonts w:cs="Times New Roman"/>
          <w:b/>
          <w:bCs/>
          <w:szCs w:val="24"/>
        </w:rPr>
        <w:t>Multikolinearitas</w:t>
      </w:r>
      <w:proofErr w:type="spellEnd"/>
    </w:p>
    <w:p w14:paraId="5A27C1EC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both"/>
        <w:rPr>
          <w:rFonts w:cs="Times New Roman"/>
          <w:szCs w:val="24"/>
        </w:rPr>
      </w:pPr>
      <w:r w:rsidRPr="00E55353">
        <w:rPr>
          <w:noProof/>
        </w:rPr>
        <w:drawing>
          <wp:inline distT="0" distB="0" distL="0" distR="0" wp14:anchorId="35253D66" wp14:editId="70B1546F">
            <wp:extent cx="5057029" cy="1355090"/>
            <wp:effectExtent l="0" t="0" r="0" b="0"/>
            <wp:docPr id="2012354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354323" name="Picture 201235432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802" cy="13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7734B" w14:textId="77777777" w:rsidR="00097041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Sumber</w:t>
      </w:r>
      <w:proofErr w:type="spellEnd"/>
      <w:r>
        <w:rPr>
          <w:rFonts w:cs="Times New Roman"/>
          <w:szCs w:val="24"/>
        </w:rPr>
        <w:t>: Olah Data</w:t>
      </w:r>
    </w:p>
    <w:p w14:paraId="4A1EE80D" w14:textId="77777777" w:rsidR="00097041" w:rsidRDefault="00097041" w:rsidP="00097041">
      <w:pPr>
        <w:pStyle w:val="ListParagraph"/>
        <w:ind w:leftChars="0" w:firstLineChars="0" w:firstLine="720"/>
        <w:jc w:val="both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Hasil </w:t>
      </w:r>
      <w:proofErr w:type="spellStart"/>
      <w:r w:rsidRPr="00F36459">
        <w:rPr>
          <w:rFonts w:cs="Times New Roman"/>
          <w:szCs w:val="24"/>
        </w:rPr>
        <w:t>dari</w:t>
      </w:r>
      <w:proofErr w:type="spellEnd"/>
      <w:r w:rsidRPr="00F36459">
        <w:rPr>
          <w:rFonts w:cs="Times New Roman"/>
          <w:szCs w:val="24"/>
        </w:rPr>
        <w:t xml:space="preserve"> uji </w:t>
      </w:r>
      <w:proofErr w:type="spellStart"/>
      <w:r w:rsidRPr="00F36459">
        <w:rPr>
          <w:rFonts w:cs="Times New Roman"/>
          <w:szCs w:val="24"/>
        </w:rPr>
        <w:t>multikolinearitas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diatas</w:t>
      </w:r>
      <w:proofErr w:type="spellEnd"/>
      <w:r w:rsidRPr="00F36459">
        <w:rPr>
          <w:rFonts w:cs="Times New Roman"/>
          <w:szCs w:val="24"/>
        </w:rPr>
        <w:t xml:space="preserve"> dapat </w:t>
      </w:r>
      <w:proofErr w:type="spellStart"/>
      <w:r w:rsidRPr="00F36459">
        <w:rPr>
          <w:rFonts w:cs="Times New Roman"/>
          <w:szCs w:val="24"/>
        </w:rPr>
        <w:t>dilihat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dari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tolerance yang </w:t>
      </w:r>
      <w:proofErr w:type="spellStart"/>
      <w:r w:rsidRPr="00F36459">
        <w:rPr>
          <w:rFonts w:cs="Times New Roman"/>
          <w:szCs w:val="24"/>
        </w:rPr>
        <w:t>menunjukkan</w:t>
      </w:r>
      <w:proofErr w:type="spellEnd"/>
      <w:r w:rsidRPr="00F36459">
        <w:rPr>
          <w:rFonts w:cs="Times New Roman"/>
          <w:szCs w:val="24"/>
        </w:rPr>
        <w:t xml:space="preserve"> tidak </w:t>
      </w:r>
      <w:proofErr w:type="spellStart"/>
      <w:r w:rsidRPr="00F36459">
        <w:rPr>
          <w:rFonts w:cs="Times New Roman"/>
          <w:szCs w:val="24"/>
        </w:rPr>
        <w:t>ada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variabel</w:t>
      </w:r>
      <w:proofErr w:type="spellEnd"/>
      <w:r w:rsidRPr="00F36459">
        <w:rPr>
          <w:rFonts w:cs="Times New Roman"/>
          <w:szCs w:val="24"/>
        </w:rPr>
        <w:t xml:space="preserve"> independent yang </w:t>
      </w:r>
      <w:proofErr w:type="spellStart"/>
      <w:r w:rsidRPr="00F36459">
        <w:rPr>
          <w:rFonts w:cs="Times New Roman"/>
          <w:szCs w:val="24"/>
        </w:rPr>
        <w:t>memiliki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tolerance </w:t>
      </w:r>
      <w:proofErr w:type="spellStart"/>
      <w:r w:rsidRPr="00F36459">
        <w:rPr>
          <w:rFonts w:cs="Times New Roman"/>
          <w:szCs w:val="24"/>
        </w:rPr>
        <w:t>dibawah</w:t>
      </w:r>
      <w:proofErr w:type="spellEnd"/>
      <w:r w:rsidRPr="00F36459">
        <w:rPr>
          <w:rFonts w:cs="Times New Roman"/>
          <w:szCs w:val="24"/>
        </w:rPr>
        <w:t xml:space="preserve"> 0,361. </w:t>
      </w:r>
      <w:proofErr w:type="spellStart"/>
      <w:r w:rsidRPr="00F36459">
        <w:rPr>
          <w:rFonts w:cs="Times New Roman"/>
          <w:szCs w:val="24"/>
        </w:rPr>
        <w:t>selain</w:t>
      </w:r>
      <w:proofErr w:type="spellEnd"/>
      <w:r w:rsidRPr="00F36459">
        <w:rPr>
          <w:rFonts w:cs="Times New Roman"/>
          <w:szCs w:val="24"/>
        </w:rPr>
        <w:t xml:space="preserve"> itu pada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VIF juga </w:t>
      </w:r>
      <w:proofErr w:type="spellStart"/>
      <w:r w:rsidRPr="00F36459">
        <w:rPr>
          <w:rFonts w:cs="Times New Roman"/>
          <w:szCs w:val="24"/>
        </w:rPr>
        <w:t>menunjukkan</w:t>
      </w:r>
      <w:proofErr w:type="spellEnd"/>
      <w:r w:rsidRPr="00F36459">
        <w:rPr>
          <w:rFonts w:cs="Times New Roman"/>
          <w:szCs w:val="24"/>
        </w:rPr>
        <w:t xml:space="preserve"> tidak </w:t>
      </w:r>
      <w:proofErr w:type="spellStart"/>
      <w:r w:rsidRPr="00F36459">
        <w:rPr>
          <w:rFonts w:cs="Times New Roman"/>
          <w:szCs w:val="24"/>
        </w:rPr>
        <w:t>ada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satu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variabel</w:t>
      </w:r>
      <w:proofErr w:type="spellEnd"/>
      <w:r w:rsidRPr="00F36459">
        <w:rPr>
          <w:rFonts w:cs="Times New Roman"/>
          <w:szCs w:val="24"/>
        </w:rPr>
        <w:t xml:space="preserve"> yang </w:t>
      </w:r>
      <w:proofErr w:type="spellStart"/>
      <w:r w:rsidRPr="00F36459">
        <w:rPr>
          <w:rFonts w:cs="Times New Roman"/>
          <w:szCs w:val="24"/>
        </w:rPr>
        <w:t>memiliki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lebih </w:t>
      </w:r>
      <w:proofErr w:type="spellStart"/>
      <w:r w:rsidRPr="00F36459">
        <w:rPr>
          <w:rFonts w:cs="Times New Roman"/>
          <w:szCs w:val="24"/>
        </w:rPr>
        <w:t>dari</w:t>
      </w:r>
      <w:proofErr w:type="spellEnd"/>
      <w:r w:rsidRPr="00F36459">
        <w:rPr>
          <w:rFonts w:cs="Times New Roman"/>
          <w:szCs w:val="24"/>
        </w:rPr>
        <w:t xml:space="preserve"> 10. </w:t>
      </w:r>
      <w:proofErr w:type="spellStart"/>
      <w:r w:rsidRPr="00F36459">
        <w:rPr>
          <w:rFonts w:cs="Times New Roman"/>
          <w:szCs w:val="24"/>
        </w:rPr>
        <w:t>sehingga</w:t>
      </w:r>
      <w:proofErr w:type="spellEnd"/>
      <w:r w:rsidRPr="00F36459">
        <w:rPr>
          <w:rFonts w:cs="Times New Roman"/>
          <w:szCs w:val="24"/>
        </w:rPr>
        <w:t xml:space="preserve"> dapat </w:t>
      </w:r>
      <w:proofErr w:type="spellStart"/>
      <w:r w:rsidRPr="00F36459">
        <w:rPr>
          <w:rFonts w:cs="Times New Roman"/>
          <w:szCs w:val="24"/>
        </w:rPr>
        <w:t>disimpulkan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bahwa</w:t>
      </w:r>
      <w:proofErr w:type="spellEnd"/>
      <w:r w:rsidRPr="00F36459">
        <w:rPr>
          <w:rFonts w:cs="Times New Roman"/>
          <w:szCs w:val="24"/>
        </w:rPr>
        <w:t xml:space="preserve"> model yang </w:t>
      </w:r>
      <w:proofErr w:type="spellStart"/>
      <w:r w:rsidRPr="00F36459">
        <w:rPr>
          <w:rFonts w:cs="Times New Roman"/>
          <w:szCs w:val="24"/>
        </w:rPr>
        <w:t>digunakan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terbebas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dari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masalah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multikolinearitas</w:t>
      </w:r>
      <w:proofErr w:type="spellEnd"/>
      <w:r w:rsidRPr="00F36459">
        <w:rPr>
          <w:rFonts w:cs="Times New Roman"/>
          <w:szCs w:val="24"/>
        </w:rPr>
        <w:t xml:space="preserve">. </w:t>
      </w:r>
    </w:p>
    <w:p w14:paraId="1EB91277" w14:textId="6E19E7C8" w:rsidR="00097041" w:rsidRPr="00A03FB6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Tabel 3. Uji </w:t>
      </w:r>
      <w:proofErr w:type="spellStart"/>
      <w:r>
        <w:rPr>
          <w:rFonts w:cs="Times New Roman"/>
          <w:b/>
          <w:bCs/>
          <w:szCs w:val="24"/>
        </w:rPr>
        <w:t>Multikolinearitas</w:t>
      </w:r>
      <w:proofErr w:type="spellEnd"/>
    </w:p>
    <w:p w14:paraId="3D062D9B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r w:rsidRPr="00E55353">
        <w:rPr>
          <w:noProof/>
        </w:rPr>
        <w:drawing>
          <wp:inline distT="0" distB="0" distL="0" distR="0" wp14:anchorId="5E01131E" wp14:editId="6A475C35">
            <wp:extent cx="3360711" cy="1653683"/>
            <wp:effectExtent l="0" t="0" r="0" b="3810"/>
            <wp:docPr id="1313611042" name="Picture 2" descr="A screenshot of a grap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611042" name="Picture 2" descr="A screenshot of a graph&#10;&#10;Description automatically generated with low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711" cy="165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06D00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Sumber</w:t>
      </w:r>
      <w:proofErr w:type="spellEnd"/>
      <w:r>
        <w:rPr>
          <w:rFonts w:cs="Times New Roman"/>
          <w:szCs w:val="24"/>
        </w:rPr>
        <w:t>: Olah Data</w:t>
      </w:r>
    </w:p>
    <w:p w14:paraId="5E325CBC" w14:textId="77777777" w:rsidR="00097041" w:rsidRPr="00F36459" w:rsidRDefault="00097041" w:rsidP="00365182">
      <w:pPr>
        <w:pStyle w:val="ListParagraph"/>
        <w:ind w:leftChars="0" w:firstLineChars="0" w:firstLine="720"/>
        <w:jc w:val="both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lastRenderedPageBreak/>
        <w:t xml:space="preserve">Pada uji </w:t>
      </w:r>
      <w:proofErr w:type="spellStart"/>
      <w:r w:rsidRPr="00F36459">
        <w:rPr>
          <w:rFonts w:cs="Times New Roman"/>
          <w:szCs w:val="24"/>
        </w:rPr>
        <w:t>multikolinearitas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diatas</w:t>
      </w:r>
      <w:proofErr w:type="spellEnd"/>
      <w:r w:rsidRPr="00F36459">
        <w:rPr>
          <w:rFonts w:cs="Times New Roman"/>
          <w:szCs w:val="24"/>
        </w:rPr>
        <w:t xml:space="preserve"> dapat </w:t>
      </w:r>
      <w:proofErr w:type="spellStart"/>
      <w:r w:rsidRPr="00F36459">
        <w:rPr>
          <w:rFonts w:cs="Times New Roman"/>
          <w:szCs w:val="24"/>
        </w:rPr>
        <w:t>diketahui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bahwa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antara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variabel</w:t>
      </w:r>
      <w:proofErr w:type="spellEnd"/>
      <w:r w:rsidRPr="00F36459">
        <w:rPr>
          <w:rFonts w:cs="Times New Roman"/>
          <w:szCs w:val="24"/>
        </w:rPr>
        <w:t xml:space="preserve"> X1 dan X2 tidak </w:t>
      </w:r>
      <w:proofErr w:type="spellStart"/>
      <w:r w:rsidRPr="00F36459">
        <w:rPr>
          <w:rFonts w:cs="Times New Roman"/>
          <w:szCs w:val="24"/>
        </w:rPr>
        <w:t>ada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multikolinearitas</w:t>
      </w:r>
      <w:proofErr w:type="spellEnd"/>
      <w:r w:rsidRPr="00F36459">
        <w:rPr>
          <w:rFonts w:cs="Times New Roman"/>
          <w:szCs w:val="24"/>
        </w:rPr>
        <w:t xml:space="preserve"> dengan </w:t>
      </w:r>
      <w:proofErr w:type="spellStart"/>
      <w:r w:rsidRPr="00F36459">
        <w:rPr>
          <w:rFonts w:cs="Times New Roman"/>
          <w:szCs w:val="24"/>
        </w:rPr>
        <w:t>melihat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yang </w:t>
      </w:r>
      <w:proofErr w:type="spellStart"/>
      <w:r w:rsidRPr="00F36459">
        <w:rPr>
          <w:rFonts w:cs="Times New Roman"/>
          <w:szCs w:val="24"/>
        </w:rPr>
        <w:t>muncul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sebesar</w:t>
      </w:r>
      <w:proofErr w:type="spellEnd"/>
      <w:r w:rsidRPr="00F36459">
        <w:rPr>
          <w:rFonts w:cs="Times New Roman"/>
          <w:szCs w:val="24"/>
        </w:rPr>
        <w:t xml:space="preserve"> -0,799 atau 79,9%.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tersebut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masih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dibawah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dari</w:t>
      </w:r>
      <w:proofErr w:type="spellEnd"/>
      <w:r w:rsidRPr="00F36459">
        <w:rPr>
          <w:rFonts w:cs="Times New Roman"/>
          <w:szCs w:val="24"/>
        </w:rPr>
        <w:t xml:space="preserve"> 95%.</w:t>
      </w:r>
    </w:p>
    <w:p w14:paraId="4D1C79EE" w14:textId="34328A22" w:rsidR="00097041" w:rsidRDefault="00097041" w:rsidP="00097041">
      <w:pPr>
        <w:pStyle w:val="ListParagraph"/>
        <w:widowControl/>
        <w:numPr>
          <w:ilvl w:val="0"/>
          <w:numId w:val="20"/>
        </w:numPr>
        <w:suppressAutoHyphens w:val="0"/>
        <w:spacing w:after="160" w:line="36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Uji </w:t>
      </w:r>
      <w:proofErr w:type="spellStart"/>
      <w:r w:rsidRPr="00F36459">
        <w:rPr>
          <w:rFonts w:cs="Times New Roman"/>
          <w:szCs w:val="24"/>
        </w:rPr>
        <w:t>Autokorelasi</w:t>
      </w:r>
      <w:proofErr w:type="spellEnd"/>
    </w:p>
    <w:p w14:paraId="587E6CF0" w14:textId="41483109" w:rsidR="00097041" w:rsidRPr="00A03FB6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Tabel 4. Uji </w:t>
      </w:r>
      <w:proofErr w:type="spellStart"/>
      <w:r>
        <w:rPr>
          <w:rFonts w:cs="Times New Roman"/>
          <w:b/>
          <w:bCs/>
          <w:szCs w:val="24"/>
        </w:rPr>
        <w:t>Autokorelasi</w:t>
      </w:r>
      <w:proofErr w:type="spellEnd"/>
    </w:p>
    <w:p w14:paraId="052605FD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r w:rsidRPr="00E55353">
        <w:rPr>
          <w:noProof/>
        </w:rPr>
        <w:drawing>
          <wp:inline distT="0" distB="0" distL="0" distR="0" wp14:anchorId="4EA95630" wp14:editId="515C4FB8">
            <wp:extent cx="4861981" cy="1417443"/>
            <wp:effectExtent l="0" t="0" r="0" b="0"/>
            <wp:docPr id="2252643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264306" name="Picture 22526430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981" cy="141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06360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Sumber</w:t>
      </w:r>
      <w:proofErr w:type="spellEnd"/>
      <w:r>
        <w:rPr>
          <w:rFonts w:cs="Times New Roman"/>
          <w:szCs w:val="24"/>
        </w:rPr>
        <w:t>: Olah Data</w:t>
      </w:r>
    </w:p>
    <w:p w14:paraId="55B110A6" w14:textId="77777777" w:rsidR="00097041" w:rsidRPr="00F36459" w:rsidRDefault="00097041" w:rsidP="00365182">
      <w:pPr>
        <w:pStyle w:val="ListParagraph"/>
        <w:ind w:leftChars="0" w:firstLineChars="0" w:firstLine="720"/>
        <w:jc w:val="both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Pada output </w:t>
      </w:r>
      <w:proofErr w:type="spellStart"/>
      <w:r w:rsidRPr="00F36459">
        <w:rPr>
          <w:rFonts w:cs="Times New Roman"/>
          <w:szCs w:val="24"/>
        </w:rPr>
        <w:t>pengolahan</w:t>
      </w:r>
      <w:proofErr w:type="spellEnd"/>
      <w:r w:rsidRPr="00F36459">
        <w:rPr>
          <w:rFonts w:cs="Times New Roman"/>
          <w:szCs w:val="24"/>
        </w:rPr>
        <w:t xml:space="preserve"> SPSS </w:t>
      </w:r>
      <w:proofErr w:type="spellStart"/>
      <w:r w:rsidRPr="00F36459">
        <w:rPr>
          <w:rFonts w:cs="Times New Roman"/>
          <w:szCs w:val="24"/>
        </w:rPr>
        <w:t>menampilkan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bahwa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DW </w:t>
      </w:r>
      <w:proofErr w:type="spellStart"/>
      <w:r w:rsidRPr="00F36459">
        <w:rPr>
          <w:rFonts w:cs="Times New Roman"/>
          <w:szCs w:val="24"/>
        </w:rPr>
        <w:t>sebesar</w:t>
      </w:r>
      <w:proofErr w:type="spellEnd"/>
      <w:r w:rsidRPr="00F36459">
        <w:rPr>
          <w:rFonts w:cs="Times New Roman"/>
          <w:szCs w:val="24"/>
        </w:rPr>
        <w:t xml:space="preserve"> 0,644.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ini </w:t>
      </w:r>
      <w:proofErr w:type="spellStart"/>
      <w:r w:rsidRPr="00F36459">
        <w:rPr>
          <w:rFonts w:cs="Times New Roman"/>
          <w:szCs w:val="24"/>
        </w:rPr>
        <w:t>akan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dibandingkan</w:t>
      </w:r>
      <w:proofErr w:type="spellEnd"/>
      <w:r w:rsidRPr="00F36459">
        <w:rPr>
          <w:rFonts w:cs="Times New Roman"/>
          <w:szCs w:val="24"/>
        </w:rPr>
        <w:t xml:space="preserve"> dengan </w:t>
      </w:r>
      <w:proofErr w:type="spellStart"/>
      <w:r w:rsidRPr="00F36459">
        <w:rPr>
          <w:rFonts w:cs="Times New Roman"/>
          <w:szCs w:val="24"/>
        </w:rPr>
        <w:t>tabel</w:t>
      </w:r>
      <w:proofErr w:type="spellEnd"/>
      <w:r w:rsidRPr="00F36459">
        <w:rPr>
          <w:rFonts w:cs="Times New Roman"/>
          <w:szCs w:val="24"/>
        </w:rPr>
        <w:t xml:space="preserve"> Durbin Watson d statistic dengan </w:t>
      </w:r>
      <w:proofErr w:type="spellStart"/>
      <w:r w:rsidRPr="00F36459">
        <w:rPr>
          <w:rFonts w:cs="Times New Roman"/>
          <w:szCs w:val="24"/>
        </w:rPr>
        <w:t>menggunakan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signifikansi</w:t>
      </w:r>
      <w:proofErr w:type="spellEnd"/>
      <w:r w:rsidRPr="00F36459">
        <w:rPr>
          <w:rFonts w:cs="Times New Roman"/>
          <w:szCs w:val="24"/>
        </w:rPr>
        <w:t xml:space="preserve"> 5%. </w:t>
      </w:r>
      <w:proofErr w:type="spellStart"/>
      <w:r w:rsidRPr="00F36459">
        <w:rPr>
          <w:rFonts w:cs="Times New Roman"/>
          <w:szCs w:val="24"/>
        </w:rPr>
        <w:t>jumlah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sampel</w:t>
      </w:r>
      <w:proofErr w:type="spellEnd"/>
      <w:r w:rsidRPr="00F36459">
        <w:rPr>
          <w:rFonts w:cs="Times New Roman"/>
          <w:szCs w:val="24"/>
        </w:rPr>
        <w:t xml:space="preserve"> 36 (n). dan </w:t>
      </w:r>
      <w:proofErr w:type="spellStart"/>
      <w:r w:rsidRPr="00F36459">
        <w:rPr>
          <w:rFonts w:cs="Times New Roman"/>
          <w:szCs w:val="24"/>
        </w:rPr>
        <w:t>jumlah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variabel</w:t>
      </w:r>
      <w:proofErr w:type="spellEnd"/>
      <w:r w:rsidRPr="00F36459">
        <w:rPr>
          <w:rFonts w:cs="Times New Roman"/>
          <w:szCs w:val="24"/>
        </w:rPr>
        <w:t xml:space="preserve"> independent 2(k=2). Maka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</w:t>
      </w:r>
      <w:r w:rsidRPr="00F36459">
        <w:rPr>
          <w:rFonts w:cs="Times New Roman"/>
          <w:szCs w:val="24"/>
        </w:rPr>
        <w:t>peroleh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dl 1.3537 </w:t>
      </w:r>
      <w:proofErr w:type="spellStart"/>
      <w:r w:rsidRPr="00F36459">
        <w:rPr>
          <w:rFonts w:cs="Times New Roman"/>
          <w:szCs w:val="24"/>
        </w:rPr>
        <w:t>dU</w:t>
      </w:r>
      <w:proofErr w:type="spellEnd"/>
      <w:r w:rsidRPr="00F36459">
        <w:rPr>
          <w:rFonts w:cs="Times New Roman"/>
          <w:szCs w:val="24"/>
        </w:rPr>
        <w:t xml:space="preserve"> 1.5872. </w:t>
      </w:r>
      <w:proofErr w:type="spellStart"/>
      <w:r w:rsidRPr="00F36459">
        <w:rPr>
          <w:rFonts w:cs="Times New Roman"/>
          <w:szCs w:val="24"/>
        </w:rPr>
        <w:t>dimana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dU</w:t>
      </w:r>
      <w:proofErr w:type="spellEnd"/>
      <w:r w:rsidRPr="00F36459">
        <w:rPr>
          <w:rFonts w:cs="Times New Roman"/>
          <w:szCs w:val="24"/>
        </w:rPr>
        <w:t xml:space="preserve"> &lt; d &lt; 4-dU. </w:t>
      </w:r>
    </w:p>
    <w:p w14:paraId="04D881AE" w14:textId="2C7B0CD5" w:rsidR="00097041" w:rsidRDefault="00097041" w:rsidP="00097041">
      <w:pPr>
        <w:pStyle w:val="ListParagraph"/>
        <w:widowControl/>
        <w:numPr>
          <w:ilvl w:val="0"/>
          <w:numId w:val="20"/>
        </w:numPr>
        <w:suppressAutoHyphens w:val="0"/>
        <w:spacing w:after="160" w:line="36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Uji </w:t>
      </w:r>
      <w:proofErr w:type="spellStart"/>
      <w:r w:rsidRPr="00F36459">
        <w:rPr>
          <w:rFonts w:cs="Times New Roman"/>
          <w:szCs w:val="24"/>
        </w:rPr>
        <w:t>Heteroskedastositas</w:t>
      </w:r>
      <w:proofErr w:type="spellEnd"/>
      <w:r w:rsidRPr="00F36459">
        <w:rPr>
          <w:rFonts w:cs="Times New Roman"/>
          <w:szCs w:val="24"/>
        </w:rPr>
        <w:t xml:space="preserve"> </w:t>
      </w:r>
    </w:p>
    <w:p w14:paraId="00F3ADBB" w14:textId="29A6ACD3" w:rsidR="00097041" w:rsidRPr="00A03FB6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Tabel 5. Uji </w:t>
      </w:r>
      <w:proofErr w:type="spellStart"/>
      <w:r>
        <w:rPr>
          <w:rFonts w:cs="Times New Roman"/>
          <w:b/>
          <w:bCs/>
          <w:szCs w:val="24"/>
        </w:rPr>
        <w:t>Heteroskedastisitas</w:t>
      </w:r>
      <w:proofErr w:type="spellEnd"/>
    </w:p>
    <w:p w14:paraId="1F5C9748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r w:rsidRPr="00E55353">
        <w:rPr>
          <w:noProof/>
        </w:rPr>
        <w:drawing>
          <wp:inline distT="0" distB="0" distL="0" distR="0" wp14:anchorId="5D6B2F57" wp14:editId="74041337">
            <wp:extent cx="4861560" cy="1564640"/>
            <wp:effectExtent l="0" t="0" r="0" b="0"/>
            <wp:docPr id="10159705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970549" name="Picture 101597054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8337" cy="156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46F69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Sumber</w:t>
      </w:r>
      <w:proofErr w:type="spellEnd"/>
      <w:r>
        <w:rPr>
          <w:rFonts w:cs="Times New Roman"/>
          <w:szCs w:val="24"/>
        </w:rPr>
        <w:t>: Olah Data</w:t>
      </w:r>
    </w:p>
    <w:p w14:paraId="361DB06C" w14:textId="6CD3E707" w:rsidR="00097041" w:rsidRDefault="00097041" w:rsidP="00365182">
      <w:pPr>
        <w:pStyle w:val="ListParagraph"/>
        <w:ind w:leftChars="0" w:firstLineChars="0" w:firstLine="720"/>
        <w:jc w:val="both"/>
        <w:rPr>
          <w:rFonts w:cs="Times New Roman"/>
          <w:szCs w:val="24"/>
        </w:rPr>
      </w:pPr>
      <w:proofErr w:type="spellStart"/>
      <w:r w:rsidRPr="00F36459">
        <w:rPr>
          <w:rFonts w:cs="Times New Roman"/>
          <w:szCs w:val="24"/>
        </w:rPr>
        <w:t>Berdasarkan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hasil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regresi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AbsUt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terlihat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bahwa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hasilnya</w:t>
      </w:r>
      <w:proofErr w:type="spellEnd"/>
      <w:r w:rsidRPr="00F36459">
        <w:rPr>
          <w:rFonts w:cs="Times New Roman"/>
          <w:szCs w:val="24"/>
        </w:rPr>
        <w:t xml:space="preserve"> tidak </w:t>
      </w:r>
      <w:proofErr w:type="spellStart"/>
      <w:r w:rsidRPr="00F36459">
        <w:rPr>
          <w:rFonts w:cs="Times New Roman"/>
          <w:szCs w:val="24"/>
        </w:rPr>
        <w:t>ada</w:t>
      </w:r>
      <w:proofErr w:type="spellEnd"/>
      <w:r w:rsidRPr="00F36459">
        <w:rPr>
          <w:rFonts w:cs="Times New Roman"/>
          <w:szCs w:val="24"/>
        </w:rPr>
        <w:t xml:space="preserve"> yang </w:t>
      </w:r>
      <w:proofErr w:type="spellStart"/>
      <w:r w:rsidRPr="00F36459">
        <w:rPr>
          <w:rFonts w:cs="Times New Roman"/>
          <w:szCs w:val="24"/>
        </w:rPr>
        <w:t>signifikan</w:t>
      </w:r>
      <w:proofErr w:type="spellEnd"/>
      <w:r w:rsidRPr="00F36459">
        <w:rPr>
          <w:rFonts w:cs="Times New Roman"/>
          <w:szCs w:val="24"/>
        </w:rPr>
        <w:t xml:space="preserve">. dengan </w:t>
      </w:r>
      <w:proofErr w:type="spellStart"/>
      <w:r w:rsidRPr="00F36459">
        <w:rPr>
          <w:rFonts w:cs="Times New Roman"/>
          <w:szCs w:val="24"/>
        </w:rPr>
        <w:t>demikian</w:t>
      </w:r>
      <w:proofErr w:type="spellEnd"/>
      <w:r w:rsidRPr="00F36459">
        <w:rPr>
          <w:rFonts w:cs="Times New Roman"/>
          <w:szCs w:val="24"/>
        </w:rPr>
        <w:t xml:space="preserve"> model </w:t>
      </w:r>
      <w:proofErr w:type="spellStart"/>
      <w:r w:rsidRPr="00F36459">
        <w:rPr>
          <w:rFonts w:cs="Times New Roman"/>
          <w:szCs w:val="24"/>
        </w:rPr>
        <w:t>regresi</w:t>
      </w:r>
      <w:proofErr w:type="spellEnd"/>
      <w:r w:rsidRPr="00F36459">
        <w:rPr>
          <w:rFonts w:cs="Times New Roman"/>
          <w:szCs w:val="24"/>
        </w:rPr>
        <w:t xml:space="preserve"> yang </w:t>
      </w:r>
      <w:proofErr w:type="spellStart"/>
      <w:r w:rsidRPr="00F36459">
        <w:rPr>
          <w:rFonts w:cs="Times New Roman"/>
          <w:szCs w:val="24"/>
        </w:rPr>
        <w:t>digunakan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terhindar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dari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masalah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heteroskedastisitas</w:t>
      </w:r>
      <w:proofErr w:type="spellEnd"/>
      <w:r w:rsidRPr="00F36459">
        <w:rPr>
          <w:rFonts w:cs="Times New Roman"/>
          <w:szCs w:val="24"/>
        </w:rPr>
        <w:t>.</w:t>
      </w:r>
    </w:p>
    <w:p w14:paraId="3F39CBB0" w14:textId="27480764" w:rsidR="00365182" w:rsidRDefault="00365182">
      <w:pPr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cs="Times New Roman"/>
          <w:szCs w:val="24"/>
        </w:rPr>
        <w:br w:type="page"/>
      </w:r>
    </w:p>
    <w:p w14:paraId="115042C0" w14:textId="77777777" w:rsidR="00365182" w:rsidRPr="00365182" w:rsidRDefault="00365182" w:rsidP="00365182">
      <w:pPr>
        <w:pStyle w:val="ListParagraph"/>
        <w:ind w:leftChars="0" w:firstLineChars="0" w:firstLine="720"/>
        <w:jc w:val="both"/>
        <w:rPr>
          <w:rFonts w:cs="Times New Roman"/>
          <w:szCs w:val="24"/>
        </w:rPr>
      </w:pPr>
    </w:p>
    <w:p w14:paraId="436EE003" w14:textId="10DD103C" w:rsidR="00097041" w:rsidRDefault="00097041" w:rsidP="00097041">
      <w:pPr>
        <w:pStyle w:val="ListParagraph"/>
        <w:widowControl/>
        <w:numPr>
          <w:ilvl w:val="0"/>
          <w:numId w:val="20"/>
        </w:numPr>
        <w:suppressAutoHyphens w:val="0"/>
        <w:spacing w:after="160" w:line="36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Uji </w:t>
      </w:r>
      <w:proofErr w:type="spellStart"/>
      <w:r w:rsidRPr="00F36459">
        <w:rPr>
          <w:rFonts w:cs="Times New Roman"/>
          <w:szCs w:val="24"/>
        </w:rPr>
        <w:t>Normalitas</w:t>
      </w:r>
      <w:proofErr w:type="spellEnd"/>
    </w:p>
    <w:p w14:paraId="7A59B4C8" w14:textId="03D008D2" w:rsidR="00097041" w:rsidRDefault="00097041" w:rsidP="00097041">
      <w:pPr>
        <w:pStyle w:val="ListParagraph"/>
        <w:spacing w:line="360" w:lineRule="auto"/>
        <w:ind w:left="0" w:hanging="2"/>
        <w:jc w:val="center"/>
        <w:rPr>
          <w:noProof/>
        </w:rPr>
      </w:pPr>
      <w:r>
        <w:rPr>
          <w:rFonts w:cs="Times New Roman"/>
          <w:b/>
          <w:bCs/>
          <w:szCs w:val="24"/>
        </w:rPr>
        <w:t xml:space="preserve">Tabel 6. Uji </w:t>
      </w:r>
      <w:proofErr w:type="spellStart"/>
      <w:r>
        <w:rPr>
          <w:rFonts w:cs="Times New Roman"/>
          <w:b/>
          <w:bCs/>
          <w:szCs w:val="24"/>
        </w:rPr>
        <w:t>Normalitas</w:t>
      </w:r>
      <w:proofErr w:type="spellEnd"/>
    </w:p>
    <w:p w14:paraId="0F949CBF" w14:textId="2C05ECC9" w:rsidR="00097041" w:rsidRPr="00265CC0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  <w:r w:rsidRPr="00E55353">
        <w:rPr>
          <w:noProof/>
        </w:rPr>
        <w:drawing>
          <wp:inline distT="0" distB="0" distL="0" distR="0" wp14:anchorId="5B62136C" wp14:editId="5C900C8B">
            <wp:extent cx="3482642" cy="3055885"/>
            <wp:effectExtent l="0" t="0" r="3810" b="0"/>
            <wp:docPr id="1242893934" name="Picture 5" descr="A screenshot of a test resul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893934" name="Picture 5" descr="A screenshot of a test results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642" cy="305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E1411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Sumber</w:t>
      </w:r>
      <w:proofErr w:type="spellEnd"/>
      <w:r>
        <w:rPr>
          <w:rFonts w:cs="Times New Roman"/>
          <w:szCs w:val="24"/>
        </w:rPr>
        <w:t>: Olah Data</w:t>
      </w:r>
    </w:p>
    <w:p w14:paraId="7564B15B" w14:textId="77777777" w:rsidR="00097041" w:rsidRPr="00F36459" w:rsidRDefault="00097041" w:rsidP="00365182">
      <w:pPr>
        <w:pStyle w:val="ListParagraph"/>
        <w:ind w:leftChars="0" w:firstLineChars="0" w:firstLine="720"/>
        <w:jc w:val="both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Dari output </w:t>
      </w:r>
      <w:proofErr w:type="spellStart"/>
      <w:r w:rsidRPr="00F36459">
        <w:rPr>
          <w:rFonts w:cs="Times New Roman"/>
          <w:szCs w:val="24"/>
        </w:rPr>
        <w:t>diatas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terlihat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bahwa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K-S </w:t>
      </w:r>
      <w:proofErr w:type="spellStart"/>
      <w:r w:rsidRPr="00F36459">
        <w:rPr>
          <w:rFonts w:cs="Times New Roman"/>
          <w:szCs w:val="24"/>
        </w:rPr>
        <w:t>adalah</w:t>
      </w:r>
      <w:proofErr w:type="spellEnd"/>
      <w:r w:rsidRPr="00F36459">
        <w:rPr>
          <w:rFonts w:cs="Times New Roman"/>
          <w:szCs w:val="24"/>
        </w:rPr>
        <w:t xml:space="preserve"> 0,144 dan tidak </w:t>
      </w:r>
      <w:proofErr w:type="spellStart"/>
      <w:r w:rsidRPr="00F36459">
        <w:rPr>
          <w:rFonts w:cs="Times New Roman"/>
          <w:szCs w:val="24"/>
        </w:rPr>
        <w:t>seignifikan</w:t>
      </w:r>
      <w:proofErr w:type="spellEnd"/>
      <w:r w:rsidRPr="00F36459">
        <w:rPr>
          <w:rFonts w:cs="Times New Roman"/>
          <w:szCs w:val="24"/>
        </w:rPr>
        <w:t xml:space="preserve"> pada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0,05. dengan </w:t>
      </w:r>
      <w:proofErr w:type="spellStart"/>
      <w:r w:rsidRPr="00F36459">
        <w:rPr>
          <w:rFonts w:cs="Times New Roman"/>
          <w:szCs w:val="24"/>
        </w:rPr>
        <w:t>demikian</w:t>
      </w:r>
      <w:proofErr w:type="spellEnd"/>
      <w:r w:rsidRPr="00F36459">
        <w:rPr>
          <w:rFonts w:cs="Times New Roman"/>
          <w:szCs w:val="24"/>
        </w:rPr>
        <w:t xml:space="preserve"> dapat </w:t>
      </w:r>
      <w:proofErr w:type="spellStart"/>
      <w:r w:rsidRPr="00F36459">
        <w:rPr>
          <w:rFonts w:cs="Times New Roman"/>
          <w:szCs w:val="24"/>
        </w:rPr>
        <w:t>dikatakan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jika</w:t>
      </w:r>
      <w:proofErr w:type="spellEnd"/>
      <w:r w:rsidRPr="00F36459">
        <w:rPr>
          <w:rFonts w:cs="Times New Roman"/>
          <w:szCs w:val="24"/>
        </w:rPr>
        <w:t xml:space="preserve"> residual </w:t>
      </w:r>
      <w:proofErr w:type="spellStart"/>
      <w:r w:rsidRPr="00F36459">
        <w:rPr>
          <w:rFonts w:cs="Times New Roman"/>
          <w:szCs w:val="24"/>
        </w:rPr>
        <w:t>terdistribusi</w:t>
      </w:r>
      <w:proofErr w:type="spellEnd"/>
      <w:r w:rsidRPr="00F36459">
        <w:rPr>
          <w:rFonts w:cs="Times New Roman"/>
          <w:szCs w:val="24"/>
        </w:rPr>
        <w:t xml:space="preserve"> dengan normal.</w:t>
      </w:r>
    </w:p>
    <w:p w14:paraId="32F4E074" w14:textId="4BCEE9F1" w:rsidR="00097041" w:rsidRDefault="00097041" w:rsidP="00097041">
      <w:pPr>
        <w:pStyle w:val="ListParagraph"/>
        <w:widowControl/>
        <w:numPr>
          <w:ilvl w:val="0"/>
          <w:numId w:val="20"/>
        </w:numPr>
        <w:suppressAutoHyphens w:val="0"/>
        <w:spacing w:after="160" w:line="36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Uji </w:t>
      </w:r>
      <w:proofErr w:type="spellStart"/>
      <w:r w:rsidRPr="00F36459">
        <w:rPr>
          <w:rFonts w:cs="Times New Roman"/>
          <w:szCs w:val="24"/>
        </w:rPr>
        <w:t>Regresi</w:t>
      </w:r>
      <w:proofErr w:type="spellEnd"/>
      <w:r w:rsidRPr="00F36459">
        <w:rPr>
          <w:rFonts w:cs="Times New Roman"/>
          <w:szCs w:val="24"/>
        </w:rPr>
        <w:t xml:space="preserve"> Linear </w:t>
      </w:r>
      <w:proofErr w:type="spellStart"/>
      <w:r w:rsidRPr="00F36459">
        <w:rPr>
          <w:rFonts w:cs="Times New Roman"/>
          <w:szCs w:val="24"/>
        </w:rPr>
        <w:t>Berganda</w:t>
      </w:r>
      <w:proofErr w:type="spellEnd"/>
    </w:p>
    <w:p w14:paraId="7753874C" w14:textId="1E7AD2CC" w:rsidR="00097041" w:rsidRPr="00A03FB6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Tabel 7. R Square</w:t>
      </w:r>
    </w:p>
    <w:p w14:paraId="5A7A618C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1D3E296F" wp14:editId="74C8413E">
            <wp:extent cx="3718882" cy="1425063"/>
            <wp:effectExtent l="0" t="0" r="0" b="3810"/>
            <wp:docPr id="1318298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298149" name="Picture 131829814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882" cy="142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D2A47" w14:textId="77777777" w:rsidR="00097041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Sumber</w:t>
      </w:r>
      <w:proofErr w:type="spellEnd"/>
      <w:r>
        <w:rPr>
          <w:rFonts w:cs="Times New Roman"/>
          <w:szCs w:val="24"/>
        </w:rPr>
        <w:t>: Olah Data</w:t>
      </w:r>
    </w:p>
    <w:p w14:paraId="6B5D458D" w14:textId="534A80C5" w:rsidR="00097041" w:rsidRPr="00097041" w:rsidRDefault="00097041" w:rsidP="00365182">
      <w:pPr>
        <w:pStyle w:val="ListParagraph"/>
        <w:ind w:leftChars="0" w:firstLineChars="0" w:firstLine="720"/>
        <w:jc w:val="both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Dari </w:t>
      </w:r>
      <w:proofErr w:type="spellStart"/>
      <w:r w:rsidRPr="00F36459">
        <w:rPr>
          <w:rFonts w:cs="Times New Roman"/>
          <w:szCs w:val="24"/>
        </w:rPr>
        <w:t>hasil</w:t>
      </w:r>
      <w:proofErr w:type="spellEnd"/>
      <w:r w:rsidRPr="00F36459">
        <w:rPr>
          <w:rFonts w:cs="Times New Roman"/>
          <w:szCs w:val="24"/>
        </w:rPr>
        <w:t xml:space="preserve"> uji </w:t>
      </w:r>
      <w:proofErr w:type="spellStart"/>
      <w:r w:rsidRPr="00F36459">
        <w:rPr>
          <w:rFonts w:cs="Times New Roman"/>
          <w:szCs w:val="24"/>
        </w:rPr>
        <w:t>regresi</w:t>
      </w:r>
      <w:proofErr w:type="spellEnd"/>
      <w:r w:rsidRPr="00F36459">
        <w:rPr>
          <w:rFonts w:cs="Times New Roman"/>
          <w:szCs w:val="24"/>
        </w:rPr>
        <w:t xml:space="preserve"> yang </w:t>
      </w:r>
      <w:proofErr w:type="spellStart"/>
      <w:r w:rsidRPr="00F36459">
        <w:rPr>
          <w:rFonts w:cs="Times New Roman"/>
          <w:szCs w:val="24"/>
        </w:rPr>
        <w:t>pertama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diatas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menghasilkan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R Square </w:t>
      </w:r>
      <w:proofErr w:type="spellStart"/>
      <w:r w:rsidRPr="00F36459">
        <w:rPr>
          <w:rFonts w:cs="Times New Roman"/>
          <w:szCs w:val="24"/>
        </w:rPr>
        <w:t>sebesar</w:t>
      </w:r>
      <w:proofErr w:type="spellEnd"/>
      <w:r w:rsidRPr="00F36459">
        <w:rPr>
          <w:rFonts w:cs="Times New Roman"/>
          <w:szCs w:val="24"/>
        </w:rPr>
        <w:t xml:space="preserve"> 0,606 atau 60,6%. Dimana dapat </w:t>
      </w:r>
      <w:proofErr w:type="spellStart"/>
      <w:r w:rsidRPr="00F36459">
        <w:rPr>
          <w:rFonts w:cs="Times New Roman"/>
          <w:szCs w:val="24"/>
        </w:rPr>
        <w:t>diketahui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bahwa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tersebut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membuktikan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bahwa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diversifikasi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pembiayaan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berdasarkan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jenis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akad</w:t>
      </w:r>
      <w:proofErr w:type="spellEnd"/>
      <w:r w:rsidRPr="00F36459">
        <w:rPr>
          <w:rFonts w:cs="Times New Roman"/>
          <w:szCs w:val="24"/>
        </w:rPr>
        <w:t xml:space="preserve"> dan </w:t>
      </w:r>
      <w:proofErr w:type="spellStart"/>
      <w:r w:rsidRPr="00F36459">
        <w:rPr>
          <w:rFonts w:cs="Times New Roman"/>
          <w:szCs w:val="24"/>
        </w:rPr>
        <w:t>diversifikasi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pembiayaan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berdasarkan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pembiayaan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penggunaan</w:t>
      </w:r>
      <w:proofErr w:type="spellEnd"/>
      <w:r w:rsidRPr="00F36459">
        <w:rPr>
          <w:rFonts w:cs="Times New Roman"/>
          <w:szCs w:val="24"/>
        </w:rPr>
        <w:t xml:space="preserve"> dana untuk </w:t>
      </w:r>
      <w:proofErr w:type="spellStart"/>
      <w:r w:rsidRPr="00F36459">
        <w:rPr>
          <w:rFonts w:cs="Times New Roman"/>
          <w:szCs w:val="24"/>
        </w:rPr>
        <w:t>konsumtif</w:t>
      </w:r>
      <w:proofErr w:type="spellEnd"/>
      <w:r w:rsidRPr="00F36459">
        <w:rPr>
          <w:rFonts w:cs="Times New Roman"/>
          <w:szCs w:val="24"/>
        </w:rPr>
        <w:t xml:space="preserve">, UMKM, dan </w:t>
      </w:r>
      <w:proofErr w:type="spellStart"/>
      <w:r w:rsidRPr="00F36459">
        <w:rPr>
          <w:rFonts w:cs="Times New Roman"/>
          <w:szCs w:val="24"/>
        </w:rPr>
        <w:t>investasi</w:t>
      </w:r>
      <w:proofErr w:type="spellEnd"/>
      <w:r w:rsidRPr="00F36459">
        <w:rPr>
          <w:rFonts w:cs="Times New Roman"/>
          <w:szCs w:val="24"/>
        </w:rPr>
        <w:t xml:space="preserve"> dapat </w:t>
      </w:r>
      <w:proofErr w:type="spellStart"/>
      <w:r w:rsidRPr="00F36459">
        <w:rPr>
          <w:rFonts w:cs="Times New Roman"/>
          <w:szCs w:val="24"/>
        </w:rPr>
        <w:t>menjelaskan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kesehatan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perbankan</w:t>
      </w:r>
      <w:proofErr w:type="spellEnd"/>
      <w:r w:rsidRPr="00F36459">
        <w:rPr>
          <w:rFonts w:cs="Times New Roman"/>
          <w:szCs w:val="24"/>
        </w:rPr>
        <w:t xml:space="preserve"> syariah di Indonesia </w:t>
      </w:r>
      <w:proofErr w:type="spellStart"/>
      <w:r w:rsidRPr="00F36459">
        <w:rPr>
          <w:rFonts w:cs="Times New Roman"/>
          <w:szCs w:val="24"/>
        </w:rPr>
        <w:t>tahun</w:t>
      </w:r>
      <w:proofErr w:type="spellEnd"/>
      <w:r w:rsidRPr="00F36459">
        <w:rPr>
          <w:rFonts w:cs="Times New Roman"/>
          <w:szCs w:val="24"/>
        </w:rPr>
        <w:t xml:space="preserve"> 2020-2022 yang </w:t>
      </w:r>
      <w:proofErr w:type="spellStart"/>
      <w:r w:rsidRPr="00F36459">
        <w:rPr>
          <w:rFonts w:cs="Times New Roman"/>
          <w:szCs w:val="24"/>
        </w:rPr>
        <w:t>dilihat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dari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rasio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rentabilitas</w:t>
      </w:r>
      <w:proofErr w:type="spellEnd"/>
      <w:r w:rsidRPr="00F36459">
        <w:rPr>
          <w:rFonts w:cs="Times New Roman"/>
          <w:szCs w:val="24"/>
        </w:rPr>
        <w:t xml:space="preserve"> ROA </w:t>
      </w:r>
      <w:proofErr w:type="spellStart"/>
      <w:r w:rsidRPr="00F36459">
        <w:rPr>
          <w:rFonts w:cs="Times New Roman"/>
          <w:szCs w:val="24"/>
        </w:rPr>
        <w:t>sebesar</w:t>
      </w:r>
      <w:proofErr w:type="spellEnd"/>
      <w:r w:rsidRPr="00F36459">
        <w:rPr>
          <w:rFonts w:cs="Times New Roman"/>
          <w:szCs w:val="24"/>
        </w:rPr>
        <w:t xml:space="preserve"> 60,6%. dan </w:t>
      </w:r>
      <w:proofErr w:type="spellStart"/>
      <w:r w:rsidRPr="00F36459">
        <w:rPr>
          <w:rFonts w:cs="Times New Roman"/>
          <w:szCs w:val="24"/>
        </w:rPr>
        <w:t>sisanya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sebesar</w:t>
      </w:r>
      <w:proofErr w:type="spellEnd"/>
      <w:r w:rsidRPr="00F36459">
        <w:rPr>
          <w:rFonts w:cs="Times New Roman"/>
          <w:szCs w:val="24"/>
        </w:rPr>
        <w:t xml:space="preserve"> 39,4% </w:t>
      </w:r>
      <w:proofErr w:type="spellStart"/>
      <w:r w:rsidRPr="00F36459">
        <w:rPr>
          <w:rFonts w:cs="Times New Roman"/>
          <w:szCs w:val="24"/>
        </w:rPr>
        <w:t>dijelaskan</w:t>
      </w:r>
      <w:proofErr w:type="spellEnd"/>
      <w:r w:rsidRPr="00F36459">
        <w:rPr>
          <w:rFonts w:cs="Times New Roman"/>
          <w:szCs w:val="24"/>
        </w:rPr>
        <w:t xml:space="preserve"> oleh </w:t>
      </w:r>
      <w:proofErr w:type="spellStart"/>
      <w:r w:rsidRPr="00F36459">
        <w:rPr>
          <w:rFonts w:cs="Times New Roman"/>
          <w:szCs w:val="24"/>
        </w:rPr>
        <w:t>variabel</w:t>
      </w:r>
      <w:proofErr w:type="spellEnd"/>
      <w:r w:rsidRPr="00F36459">
        <w:rPr>
          <w:rFonts w:cs="Times New Roman"/>
          <w:szCs w:val="24"/>
        </w:rPr>
        <w:t xml:space="preserve"> lain yang tidak </w:t>
      </w:r>
      <w:proofErr w:type="spellStart"/>
      <w:r w:rsidRPr="00F36459">
        <w:rPr>
          <w:rFonts w:cs="Times New Roman"/>
          <w:szCs w:val="24"/>
        </w:rPr>
        <w:t>diteliti</w:t>
      </w:r>
      <w:proofErr w:type="spellEnd"/>
      <w:r w:rsidRPr="00F36459">
        <w:rPr>
          <w:rFonts w:cs="Times New Roman"/>
          <w:szCs w:val="24"/>
        </w:rPr>
        <w:t>.</w:t>
      </w:r>
    </w:p>
    <w:p w14:paraId="74422E9A" w14:textId="30D9F06C" w:rsidR="00097041" w:rsidRPr="00A03FB6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 xml:space="preserve">Tabel 8. Uji </w:t>
      </w:r>
      <w:proofErr w:type="spellStart"/>
      <w:r>
        <w:rPr>
          <w:rFonts w:cs="Times New Roman"/>
          <w:b/>
          <w:bCs/>
          <w:szCs w:val="24"/>
        </w:rPr>
        <w:t>Simultan</w:t>
      </w:r>
      <w:proofErr w:type="spellEnd"/>
    </w:p>
    <w:p w14:paraId="2A02B7DE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417BD106" wp14:editId="460EA36E">
            <wp:extent cx="5067739" cy="1767993"/>
            <wp:effectExtent l="0" t="0" r="0" b="3810"/>
            <wp:docPr id="18886695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669579" name="Picture 188866957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176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851B" w14:textId="77777777" w:rsidR="00097041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Sumber</w:t>
      </w:r>
      <w:proofErr w:type="spellEnd"/>
      <w:r>
        <w:rPr>
          <w:rFonts w:cs="Times New Roman"/>
          <w:szCs w:val="24"/>
        </w:rPr>
        <w:t>: Olah Data</w:t>
      </w:r>
    </w:p>
    <w:p w14:paraId="5682748A" w14:textId="7B5F3FF1" w:rsidR="00097041" w:rsidRDefault="00097041" w:rsidP="00365182">
      <w:pPr>
        <w:pStyle w:val="ListParagraph"/>
        <w:ind w:leftChars="0" w:firstLineChars="0" w:firstLine="720"/>
        <w:jc w:val="both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Dari </w:t>
      </w:r>
      <w:proofErr w:type="spellStart"/>
      <w:r w:rsidRPr="00F36459">
        <w:rPr>
          <w:rFonts w:cs="Times New Roman"/>
          <w:szCs w:val="24"/>
        </w:rPr>
        <w:t>tabel</w:t>
      </w:r>
      <w:proofErr w:type="spellEnd"/>
      <w:r w:rsidRPr="00F36459">
        <w:rPr>
          <w:rFonts w:cs="Times New Roman"/>
          <w:szCs w:val="24"/>
        </w:rPr>
        <w:t xml:space="preserve"> ANOVA </w:t>
      </w:r>
      <w:proofErr w:type="spellStart"/>
      <w:r w:rsidRPr="00F36459">
        <w:rPr>
          <w:rFonts w:cs="Times New Roman"/>
          <w:szCs w:val="24"/>
        </w:rPr>
        <w:t>diatas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diketahui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bahwa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signifikan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sebesar</w:t>
      </w:r>
      <w:proofErr w:type="spellEnd"/>
      <w:r w:rsidRPr="00F36459">
        <w:rPr>
          <w:rFonts w:cs="Times New Roman"/>
          <w:szCs w:val="24"/>
        </w:rPr>
        <w:t xml:space="preserve"> 0.000 atau 0%. Nilai </w:t>
      </w:r>
      <w:proofErr w:type="spellStart"/>
      <w:r w:rsidRPr="00F36459">
        <w:rPr>
          <w:rFonts w:cs="Times New Roman"/>
          <w:szCs w:val="24"/>
        </w:rPr>
        <w:t>tersebut</w:t>
      </w:r>
      <w:proofErr w:type="spellEnd"/>
      <w:r w:rsidRPr="00F36459">
        <w:rPr>
          <w:rFonts w:cs="Times New Roman"/>
          <w:szCs w:val="24"/>
        </w:rPr>
        <w:t xml:space="preserve"> lebih </w:t>
      </w:r>
      <w:proofErr w:type="spellStart"/>
      <w:r w:rsidRPr="00F36459">
        <w:rPr>
          <w:rFonts w:cs="Times New Roman"/>
          <w:szCs w:val="24"/>
        </w:rPr>
        <w:t>kecil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dibandingkan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signifikansi</w:t>
      </w:r>
      <w:proofErr w:type="spellEnd"/>
      <w:r w:rsidRPr="00F36459">
        <w:rPr>
          <w:rFonts w:cs="Times New Roman"/>
          <w:szCs w:val="24"/>
        </w:rPr>
        <w:t xml:space="preserve"> 0,05 atau 5%. </w:t>
      </w:r>
      <w:proofErr w:type="spellStart"/>
      <w:r w:rsidRPr="00F36459">
        <w:rPr>
          <w:rFonts w:cs="Times New Roman"/>
          <w:szCs w:val="24"/>
        </w:rPr>
        <w:t>Sehingga</w:t>
      </w:r>
      <w:proofErr w:type="spellEnd"/>
      <w:r w:rsidRPr="00F36459">
        <w:rPr>
          <w:rFonts w:cs="Times New Roman"/>
          <w:szCs w:val="24"/>
        </w:rPr>
        <w:t xml:space="preserve"> dapat </w:t>
      </w:r>
      <w:proofErr w:type="spellStart"/>
      <w:r w:rsidRPr="00F36459">
        <w:rPr>
          <w:rFonts w:cs="Times New Roman"/>
          <w:szCs w:val="24"/>
        </w:rPr>
        <w:t>diketahui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bahwa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secara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simultan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variabel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diversifikasi</w:t>
      </w:r>
      <w:proofErr w:type="spellEnd"/>
      <w:r w:rsidRPr="00F36459">
        <w:rPr>
          <w:rFonts w:cs="Times New Roman"/>
          <w:szCs w:val="24"/>
        </w:rPr>
        <w:t xml:space="preserve"> portfolio </w:t>
      </w:r>
      <w:proofErr w:type="spellStart"/>
      <w:r w:rsidRPr="00F36459">
        <w:rPr>
          <w:rFonts w:cs="Times New Roman"/>
          <w:szCs w:val="24"/>
        </w:rPr>
        <w:t>pembiayaan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berdasarkan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akad</w:t>
      </w:r>
      <w:proofErr w:type="spellEnd"/>
      <w:r w:rsidRPr="00F36459">
        <w:rPr>
          <w:rFonts w:cs="Times New Roman"/>
          <w:szCs w:val="24"/>
        </w:rPr>
        <w:t xml:space="preserve"> dan </w:t>
      </w:r>
      <w:proofErr w:type="spellStart"/>
      <w:r w:rsidRPr="00F36459">
        <w:rPr>
          <w:rFonts w:cs="Times New Roman"/>
          <w:szCs w:val="24"/>
        </w:rPr>
        <w:t>diversifikasi</w:t>
      </w:r>
      <w:proofErr w:type="spellEnd"/>
      <w:r w:rsidRPr="00F36459">
        <w:rPr>
          <w:rFonts w:cs="Times New Roman"/>
          <w:szCs w:val="24"/>
        </w:rPr>
        <w:t xml:space="preserve"> portfolio </w:t>
      </w:r>
      <w:proofErr w:type="spellStart"/>
      <w:r w:rsidRPr="00F36459">
        <w:rPr>
          <w:rFonts w:cs="Times New Roman"/>
          <w:szCs w:val="24"/>
        </w:rPr>
        <w:t>pembiayaan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berdasarkan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pembiayaan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penggunaan</w:t>
      </w:r>
      <w:proofErr w:type="spellEnd"/>
      <w:r w:rsidRPr="00F36459">
        <w:rPr>
          <w:rFonts w:cs="Times New Roman"/>
          <w:szCs w:val="24"/>
        </w:rPr>
        <w:t xml:space="preserve"> dana untuk </w:t>
      </w:r>
      <w:proofErr w:type="spellStart"/>
      <w:r w:rsidRPr="00F36459">
        <w:rPr>
          <w:rFonts w:cs="Times New Roman"/>
          <w:szCs w:val="24"/>
        </w:rPr>
        <w:t>konsumtif</w:t>
      </w:r>
      <w:proofErr w:type="spellEnd"/>
      <w:r w:rsidRPr="00F36459">
        <w:rPr>
          <w:rFonts w:cs="Times New Roman"/>
          <w:szCs w:val="24"/>
        </w:rPr>
        <w:t xml:space="preserve">, UMKM, dan </w:t>
      </w:r>
      <w:proofErr w:type="spellStart"/>
      <w:r w:rsidRPr="00F36459">
        <w:rPr>
          <w:rFonts w:cs="Times New Roman"/>
          <w:szCs w:val="24"/>
        </w:rPr>
        <w:t>investasi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berpengaruh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signifikan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terhadap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kesehatan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perbanakn</w:t>
      </w:r>
      <w:proofErr w:type="spellEnd"/>
      <w:r w:rsidRPr="00F36459">
        <w:rPr>
          <w:rFonts w:cs="Times New Roman"/>
          <w:szCs w:val="24"/>
        </w:rPr>
        <w:t xml:space="preserve"> syariah di Indonesia </w:t>
      </w:r>
      <w:proofErr w:type="spellStart"/>
      <w:r w:rsidRPr="00F36459">
        <w:rPr>
          <w:rFonts w:cs="Times New Roman"/>
          <w:szCs w:val="24"/>
        </w:rPr>
        <w:t>tahun</w:t>
      </w:r>
      <w:proofErr w:type="spellEnd"/>
      <w:r w:rsidRPr="00F36459">
        <w:rPr>
          <w:rFonts w:cs="Times New Roman"/>
          <w:szCs w:val="24"/>
        </w:rPr>
        <w:t xml:space="preserve"> 2020-2022.</w:t>
      </w:r>
    </w:p>
    <w:p w14:paraId="75198F30" w14:textId="77777777" w:rsidR="00097041" w:rsidRPr="00097041" w:rsidRDefault="00097041" w:rsidP="00097041">
      <w:pPr>
        <w:pStyle w:val="ListParagraph"/>
        <w:spacing w:line="360" w:lineRule="auto"/>
        <w:ind w:leftChars="0" w:firstLineChars="0" w:firstLine="720"/>
        <w:jc w:val="both"/>
        <w:rPr>
          <w:rFonts w:cs="Times New Roman"/>
          <w:szCs w:val="24"/>
        </w:rPr>
      </w:pPr>
    </w:p>
    <w:p w14:paraId="0504D6C3" w14:textId="77777777" w:rsidR="00097041" w:rsidRPr="00A03FB6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Tabel 10. Uji </w:t>
      </w:r>
      <w:proofErr w:type="spellStart"/>
      <w:r>
        <w:rPr>
          <w:rFonts w:cs="Times New Roman"/>
          <w:b/>
          <w:bCs/>
          <w:szCs w:val="24"/>
        </w:rPr>
        <w:t>Parsial</w:t>
      </w:r>
      <w:proofErr w:type="spellEnd"/>
    </w:p>
    <w:p w14:paraId="25AFABE4" w14:textId="77777777" w:rsidR="00097041" w:rsidRPr="00F36459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3AA07B0B" wp14:editId="399D24CC">
            <wp:extent cx="4993419" cy="1675765"/>
            <wp:effectExtent l="0" t="0" r="0" b="635"/>
            <wp:docPr id="1940536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53659" name="Picture 19405365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778" cy="167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21461" w14:textId="77777777" w:rsidR="00097041" w:rsidRDefault="00097041" w:rsidP="00097041">
      <w:pPr>
        <w:pStyle w:val="ListParagraph"/>
        <w:spacing w:line="360" w:lineRule="auto"/>
        <w:ind w:left="0" w:hanging="2"/>
        <w:jc w:val="center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Sumber</w:t>
      </w:r>
      <w:proofErr w:type="spellEnd"/>
      <w:r>
        <w:rPr>
          <w:rFonts w:cs="Times New Roman"/>
          <w:szCs w:val="24"/>
        </w:rPr>
        <w:t>: Olah Data</w:t>
      </w:r>
    </w:p>
    <w:p w14:paraId="21896C41" w14:textId="77777777" w:rsidR="00365182" w:rsidRDefault="00097041" w:rsidP="00365182">
      <w:pPr>
        <w:pStyle w:val="ListParagraph"/>
        <w:ind w:leftChars="0" w:firstLineChars="0" w:firstLine="720"/>
        <w:jc w:val="both"/>
        <w:rPr>
          <w:rFonts w:cs="Times New Roman"/>
          <w:szCs w:val="24"/>
        </w:rPr>
      </w:pPr>
      <w:r w:rsidRPr="00F36459">
        <w:rPr>
          <w:rFonts w:cs="Times New Roman"/>
          <w:szCs w:val="24"/>
        </w:rPr>
        <w:t xml:space="preserve">Dari </w:t>
      </w:r>
      <w:proofErr w:type="spellStart"/>
      <w:r w:rsidRPr="00F36459">
        <w:rPr>
          <w:rFonts w:cs="Times New Roman"/>
          <w:szCs w:val="24"/>
        </w:rPr>
        <w:t>tabel</w:t>
      </w:r>
      <w:proofErr w:type="spellEnd"/>
      <w:r w:rsidRPr="00F36459">
        <w:rPr>
          <w:rFonts w:cs="Times New Roman"/>
          <w:szCs w:val="24"/>
        </w:rPr>
        <w:t xml:space="preserve"> coefficients </w:t>
      </w:r>
      <w:proofErr w:type="spellStart"/>
      <w:r w:rsidRPr="00F36459">
        <w:rPr>
          <w:rFonts w:cs="Times New Roman"/>
          <w:szCs w:val="24"/>
        </w:rPr>
        <w:t>diatas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diketahui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bahwa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variabel</w:t>
      </w:r>
      <w:proofErr w:type="spellEnd"/>
      <w:r w:rsidRPr="00F36459">
        <w:rPr>
          <w:rFonts w:cs="Times New Roman"/>
          <w:szCs w:val="24"/>
        </w:rPr>
        <w:t xml:space="preserve"> X1 </w:t>
      </w:r>
      <w:proofErr w:type="spellStart"/>
      <w:r w:rsidRPr="00F36459">
        <w:rPr>
          <w:rFonts w:cs="Times New Roman"/>
          <w:szCs w:val="24"/>
        </w:rPr>
        <w:t>yaitu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diversifikasi</w:t>
      </w:r>
      <w:proofErr w:type="spellEnd"/>
      <w:r w:rsidRPr="00F36459">
        <w:rPr>
          <w:rFonts w:cs="Times New Roman"/>
          <w:szCs w:val="24"/>
        </w:rPr>
        <w:t xml:space="preserve"> portfolio </w:t>
      </w:r>
      <w:proofErr w:type="spellStart"/>
      <w:r w:rsidRPr="00F36459">
        <w:rPr>
          <w:rFonts w:cs="Times New Roman"/>
          <w:szCs w:val="24"/>
        </w:rPr>
        <w:t>pembiayaan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berdasarkan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akad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berpengaruh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signifikan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terhadp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kesehatan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perbankan</w:t>
      </w:r>
      <w:proofErr w:type="spellEnd"/>
      <w:r w:rsidRPr="00F36459">
        <w:rPr>
          <w:rFonts w:cs="Times New Roman"/>
          <w:szCs w:val="24"/>
        </w:rPr>
        <w:t xml:space="preserve"> syariah di Indonesia </w:t>
      </w:r>
      <w:proofErr w:type="spellStart"/>
      <w:r w:rsidRPr="00F36459">
        <w:rPr>
          <w:rFonts w:cs="Times New Roman"/>
          <w:szCs w:val="24"/>
        </w:rPr>
        <w:t>tahun</w:t>
      </w:r>
      <w:proofErr w:type="spellEnd"/>
      <w:r w:rsidRPr="00F36459">
        <w:rPr>
          <w:rFonts w:cs="Times New Roman"/>
          <w:szCs w:val="24"/>
        </w:rPr>
        <w:t xml:space="preserve"> 2020-2023. </w:t>
      </w:r>
      <w:proofErr w:type="spellStart"/>
      <w:r w:rsidRPr="00F36459">
        <w:rPr>
          <w:rFonts w:cs="Times New Roman"/>
          <w:szCs w:val="24"/>
        </w:rPr>
        <w:t>dimana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hasil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tersebut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diketahui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dari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signifikansi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sebesar</w:t>
      </w:r>
      <w:proofErr w:type="spellEnd"/>
      <w:r w:rsidRPr="00F36459">
        <w:rPr>
          <w:rFonts w:cs="Times New Roman"/>
          <w:szCs w:val="24"/>
        </w:rPr>
        <w:t xml:space="preserve"> 0,000 atau 0%. Nilai </w:t>
      </w:r>
      <w:proofErr w:type="spellStart"/>
      <w:r w:rsidRPr="00F36459">
        <w:rPr>
          <w:rFonts w:cs="Times New Roman"/>
          <w:szCs w:val="24"/>
        </w:rPr>
        <w:t>tersebut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dibawah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nilai</w:t>
      </w:r>
      <w:proofErr w:type="spellEnd"/>
      <w:r w:rsidRPr="00F36459">
        <w:rPr>
          <w:rFonts w:cs="Times New Roman"/>
          <w:szCs w:val="24"/>
        </w:rPr>
        <w:t xml:space="preserve"> </w:t>
      </w:r>
      <w:proofErr w:type="spellStart"/>
      <w:r w:rsidRPr="00F36459">
        <w:rPr>
          <w:rFonts w:cs="Times New Roman"/>
          <w:szCs w:val="24"/>
        </w:rPr>
        <w:t>signifikansi</w:t>
      </w:r>
      <w:proofErr w:type="spellEnd"/>
      <w:r w:rsidRPr="00F36459">
        <w:rPr>
          <w:rFonts w:cs="Times New Roman"/>
          <w:szCs w:val="24"/>
        </w:rPr>
        <w:t xml:space="preserve"> 0,05 atau 5%.</w:t>
      </w:r>
    </w:p>
    <w:p w14:paraId="41B06B71" w14:textId="096FCFF4" w:rsidR="00097041" w:rsidRPr="00365182" w:rsidRDefault="00097041" w:rsidP="00365182">
      <w:pPr>
        <w:pStyle w:val="ListParagraph"/>
        <w:ind w:leftChars="0" w:firstLineChars="0" w:firstLine="720"/>
        <w:jc w:val="both"/>
        <w:rPr>
          <w:rFonts w:cs="Times New Roman"/>
          <w:szCs w:val="24"/>
        </w:rPr>
      </w:pPr>
      <w:r w:rsidRPr="00365182">
        <w:rPr>
          <w:rFonts w:cs="Times New Roman"/>
          <w:szCs w:val="24"/>
        </w:rPr>
        <w:t xml:space="preserve">Pada </w:t>
      </w:r>
      <w:proofErr w:type="spellStart"/>
      <w:r w:rsidRPr="00365182">
        <w:rPr>
          <w:rFonts w:cs="Times New Roman"/>
          <w:szCs w:val="24"/>
        </w:rPr>
        <w:t>variabel</w:t>
      </w:r>
      <w:proofErr w:type="spellEnd"/>
      <w:r w:rsidRPr="00365182">
        <w:rPr>
          <w:rFonts w:cs="Times New Roman"/>
          <w:szCs w:val="24"/>
        </w:rPr>
        <w:t xml:space="preserve"> X2 atau </w:t>
      </w:r>
      <w:proofErr w:type="spellStart"/>
      <w:r w:rsidRPr="00365182">
        <w:rPr>
          <w:rFonts w:cs="Times New Roman"/>
          <w:szCs w:val="24"/>
        </w:rPr>
        <w:t>diversifikasi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portofolio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pembiayaan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berdasarkan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pembiayaan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penggunaan</w:t>
      </w:r>
      <w:proofErr w:type="spellEnd"/>
      <w:r w:rsidRPr="00365182">
        <w:rPr>
          <w:rFonts w:cs="Times New Roman"/>
          <w:szCs w:val="24"/>
        </w:rPr>
        <w:t xml:space="preserve"> dana untuk </w:t>
      </w:r>
      <w:proofErr w:type="spellStart"/>
      <w:r w:rsidRPr="00365182">
        <w:rPr>
          <w:rFonts w:cs="Times New Roman"/>
          <w:szCs w:val="24"/>
        </w:rPr>
        <w:t>konsumtif</w:t>
      </w:r>
      <w:proofErr w:type="spellEnd"/>
      <w:r w:rsidRPr="00365182">
        <w:rPr>
          <w:rFonts w:cs="Times New Roman"/>
          <w:szCs w:val="24"/>
        </w:rPr>
        <w:t xml:space="preserve">, UMKM, dan </w:t>
      </w:r>
      <w:proofErr w:type="spellStart"/>
      <w:r w:rsidRPr="00365182">
        <w:rPr>
          <w:rFonts w:cs="Times New Roman"/>
          <w:szCs w:val="24"/>
        </w:rPr>
        <w:t>investasi</w:t>
      </w:r>
      <w:proofErr w:type="spellEnd"/>
      <w:r w:rsidRPr="00365182">
        <w:rPr>
          <w:rFonts w:cs="Times New Roman"/>
          <w:szCs w:val="24"/>
        </w:rPr>
        <w:t xml:space="preserve"> tidak </w:t>
      </w:r>
      <w:proofErr w:type="spellStart"/>
      <w:r w:rsidRPr="00365182">
        <w:rPr>
          <w:rFonts w:cs="Times New Roman"/>
          <w:szCs w:val="24"/>
        </w:rPr>
        <w:t>berpengaruh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terhadap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kesehatan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perbankan</w:t>
      </w:r>
      <w:proofErr w:type="spellEnd"/>
      <w:r w:rsidRPr="00365182">
        <w:rPr>
          <w:rFonts w:cs="Times New Roman"/>
          <w:szCs w:val="24"/>
        </w:rPr>
        <w:t xml:space="preserve"> syariah di Indonesia di </w:t>
      </w:r>
      <w:proofErr w:type="spellStart"/>
      <w:r w:rsidRPr="00365182">
        <w:rPr>
          <w:rFonts w:cs="Times New Roman"/>
          <w:szCs w:val="24"/>
        </w:rPr>
        <w:t>tahun</w:t>
      </w:r>
      <w:proofErr w:type="spellEnd"/>
      <w:r w:rsidRPr="00365182">
        <w:rPr>
          <w:rFonts w:cs="Times New Roman"/>
          <w:szCs w:val="24"/>
        </w:rPr>
        <w:t xml:space="preserve"> 2020-2022. </w:t>
      </w:r>
      <w:proofErr w:type="spellStart"/>
      <w:r w:rsidRPr="00365182">
        <w:rPr>
          <w:rFonts w:cs="Times New Roman"/>
          <w:szCs w:val="24"/>
        </w:rPr>
        <w:t>dimana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hasil</w:t>
      </w:r>
      <w:proofErr w:type="spellEnd"/>
      <w:r w:rsidRPr="00365182">
        <w:rPr>
          <w:rFonts w:cs="Times New Roman"/>
          <w:szCs w:val="24"/>
        </w:rPr>
        <w:t xml:space="preserve"> ini </w:t>
      </w:r>
      <w:proofErr w:type="spellStart"/>
      <w:r w:rsidRPr="00365182">
        <w:rPr>
          <w:rFonts w:cs="Times New Roman"/>
          <w:szCs w:val="24"/>
        </w:rPr>
        <w:t>berbeda</w:t>
      </w:r>
      <w:proofErr w:type="spellEnd"/>
      <w:r w:rsidRPr="00365182">
        <w:rPr>
          <w:rFonts w:cs="Times New Roman"/>
          <w:szCs w:val="24"/>
        </w:rPr>
        <w:t xml:space="preserve"> dengan </w:t>
      </w:r>
      <w:proofErr w:type="spellStart"/>
      <w:r w:rsidRPr="00365182">
        <w:rPr>
          <w:rFonts w:cs="Times New Roman"/>
          <w:szCs w:val="24"/>
        </w:rPr>
        <w:t>penelitian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sebelumnya</w:t>
      </w:r>
      <w:proofErr w:type="spellEnd"/>
      <w:r w:rsidRPr="00365182">
        <w:rPr>
          <w:rFonts w:cs="Times New Roman"/>
          <w:szCs w:val="24"/>
        </w:rPr>
        <w:t xml:space="preserve"> seperti yang </w:t>
      </w:r>
      <w:proofErr w:type="spellStart"/>
      <w:r w:rsidRPr="00365182">
        <w:rPr>
          <w:rFonts w:cs="Times New Roman"/>
          <w:szCs w:val="24"/>
        </w:rPr>
        <w:t>telah</w:t>
      </w:r>
      <w:proofErr w:type="spellEnd"/>
      <w:r w:rsidRPr="00365182">
        <w:rPr>
          <w:rFonts w:cs="Times New Roman"/>
          <w:szCs w:val="24"/>
        </w:rPr>
        <w:t xml:space="preserve"> </w:t>
      </w:r>
      <w:proofErr w:type="spellStart"/>
      <w:r w:rsidRPr="00365182">
        <w:rPr>
          <w:rFonts w:cs="Times New Roman"/>
          <w:szCs w:val="24"/>
        </w:rPr>
        <w:t>dilakukan</w:t>
      </w:r>
      <w:proofErr w:type="spellEnd"/>
      <w:r w:rsidRPr="00365182">
        <w:rPr>
          <w:rFonts w:cs="Times New Roman"/>
          <w:szCs w:val="24"/>
        </w:rPr>
        <w:t xml:space="preserve"> oleh Pramika (2022), </w:t>
      </w:r>
      <w:proofErr w:type="spellStart"/>
      <w:r w:rsidRPr="00365182">
        <w:rPr>
          <w:rFonts w:cs="Times New Roman"/>
          <w:szCs w:val="24"/>
        </w:rPr>
        <w:t>Zamilah</w:t>
      </w:r>
      <w:proofErr w:type="spellEnd"/>
      <w:r w:rsidRPr="00365182">
        <w:rPr>
          <w:rFonts w:cs="Times New Roman"/>
          <w:szCs w:val="24"/>
        </w:rPr>
        <w:t xml:space="preserve"> (2021), dan </w:t>
      </w:r>
      <w:proofErr w:type="spellStart"/>
      <w:r w:rsidRPr="00365182">
        <w:rPr>
          <w:rFonts w:cs="Times New Roman"/>
          <w:szCs w:val="24"/>
        </w:rPr>
        <w:t>Masruroh</w:t>
      </w:r>
      <w:proofErr w:type="spellEnd"/>
      <w:r w:rsidRPr="00365182">
        <w:rPr>
          <w:rFonts w:cs="Times New Roman"/>
          <w:szCs w:val="24"/>
        </w:rPr>
        <w:t xml:space="preserve"> (2018). </w:t>
      </w:r>
    </w:p>
    <w:p w14:paraId="6C66D1DE" w14:textId="77777777" w:rsidR="004954D1" w:rsidRPr="00FA052B" w:rsidRDefault="004954D1" w:rsidP="004954D1">
      <w:pPr>
        <w:spacing w:after="0" w:line="240" w:lineRule="auto"/>
        <w:ind w:left="0" w:hanging="2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CCBEE9C" w14:textId="77777777" w:rsidR="00365182" w:rsidRDefault="00365182">
      <w:pPr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Theme="majorBidi" w:eastAsia="Candara" w:hAnsiTheme="majorBidi" w:cstheme="majorBidi"/>
          <w:b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</w:rPr>
        <w:br w:type="page"/>
      </w:r>
    </w:p>
    <w:p w14:paraId="3F8E215E" w14:textId="36314FB7" w:rsidR="004954D1" w:rsidRPr="008125AE" w:rsidRDefault="00365182" w:rsidP="00735988">
      <w:pPr>
        <w:pStyle w:val="Heading1"/>
        <w:suppressAutoHyphens w:val="0"/>
        <w:ind w:leftChars="0" w:left="0" w:firstLineChars="0" w:firstLine="0"/>
        <w:textDirection w:val="lrTb"/>
        <w:textAlignment w:val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lastRenderedPageBreak/>
        <w:t>KESIMPULAN</w:t>
      </w:r>
      <w:r w:rsidR="004954D1" w:rsidRPr="008125AE">
        <w:rPr>
          <w:rFonts w:asciiTheme="majorBidi" w:hAnsiTheme="majorBidi" w:cstheme="majorBidi"/>
          <w:color w:val="000000"/>
        </w:rPr>
        <w:t xml:space="preserve"> </w:t>
      </w:r>
    </w:p>
    <w:p w14:paraId="10612659" w14:textId="77777777" w:rsidR="00365182" w:rsidRDefault="00365182" w:rsidP="00365182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A03FB6">
        <w:rPr>
          <w:rFonts w:ascii="Times New Roman" w:hAnsi="Times New Roman" w:cs="Times New Roman"/>
          <w:sz w:val="24"/>
          <w:szCs w:val="24"/>
        </w:rPr>
        <w:t xml:space="preserve">esehatan bank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atas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permodalan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rentabilitas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sesitivitas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pasar. Untuk ROA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diperbankan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syariah di Indonesia sendiri,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oleh OJK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2020-2022. dapat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ROA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syariah di Indonesia pada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2021 dengan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perolehan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ROA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2,15% dan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perolehan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ROA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dibulan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oktober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dan November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2020 dengan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ROA </w:t>
      </w:r>
      <w:proofErr w:type="spellStart"/>
      <w:r w:rsidRPr="00A03FB6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03FB6">
        <w:rPr>
          <w:rFonts w:ascii="Times New Roman" w:hAnsi="Times New Roman" w:cs="Times New Roman"/>
          <w:sz w:val="24"/>
          <w:szCs w:val="24"/>
        </w:rPr>
        <w:t xml:space="preserve"> 1,35%.</w:t>
      </w:r>
    </w:p>
    <w:p w14:paraId="778B5D2D" w14:textId="77777777" w:rsidR="00365182" w:rsidRDefault="00365182" w:rsidP="00365182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X1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portfolio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akad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terhadp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syariah di Indonesia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2020-2023.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0,000 atau 0%. Nilai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459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F36459">
        <w:rPr>
          <w:rFonts w:ascii="Times New Roman" w:hAnsi="Times New Roman" w:cs="Times New Roman"/>
          <w:sz w:val="24"/>
          <w:szCs w:val="24"/>
        </w:rPr>
        <w:t xml:space="preserve"> 0,05 atau 5%.</w:t>
      </w:r>
    </w:p>
    <w:p w14:paraId="4AA2E665" w14:textId="3882727F" w:rsidR="004954D1" w:rsidRPr="00365182" w:rsidRDefault="00365182" w:rsidP="00365182">
      <w:pPr>
        <w:spacing w:line="240" w:lineRule="auto"/>
        <w:ind w:leftChars="0" w:left="0" w:firstLineChars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kekurangan-kekurangan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baru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dapat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dengan tepa tapa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portfolio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syariah di Indonesia.</w:t>
      </w:r>
    </w:p>
    <w:p w14:paraId="666D82F6" w14:textId="77777777" w:rsidR="004954D1" w:rsidRPr="008125AE" w:rsidRDefault="004954D1" w:rsidP="004954D1">
      <w:pPr>
        <w:pStyle w:val="Heading1"/>
        <w:ind w:left="0" w:hanging="2"/>
        <w:rPr>
          <w:rFonts w:asciiTheme="majorBidi" w:hAnsiTheme="majorBidi" w:cstheme="majorBidi"/>
          <w:color w:val="000000"/>
        </w:rPr>
      </w:pPr>
    </w:p>
    <w:p w14:paraId="12460225" w14:textId="77777777" w:rsidR="004954D1" w:rsidRPr="008125AE" w:rsidRDefault="004954D1" w:rsidP="004954D1">
      <w:pPr>
        <w:pStyle w:val="Heading1"/>
        <w:ind w:left="0" w:hanging="2"/>
        <w:rPr>
          <w:rFonts w:asciiTheme="majorBidi" w:hAnsiTheme="majorBidi" w:cstheme="majorBidi"/>
          <w:color w:val="000000"/>
          <w:lang w:val="id-ID"/>
        </w:rPr>
      </w:pPr>
      <w:r w:rsidRPr="008125AE">
        <w:rPr>
          <w:rFonts w:asciiTheme="majorBidi" w:hAnsiTheme="majorBidi" w:cstheme="majorBidi"/>
          <w:color w:val="000000"/>
          <w:lang w:val="en-ID"/>
        </w:rPr>
        <w:t>REFERENCE</w:t>
      </w:r>
      <w:r w:rsidRPr="008125AE">
        <w:rPr>
          <w:rFonts w:asciiTheme="majorBidi" w:hAnsiTheme="majorBidi" w:cstheme="majorBidi"/>
          <w:color w:val="000000"/>
        </w:rPr>
        <w:t xml:space="preserve"> [Center</w:t>
      </w:r>
      <w:r w:rsidRPr="008125AE">
        <w:rPr>
          <w:rFonts w:asciiTheme="majorBidi" w:hAnsiTheme="majorBidi" w:cstheme="majorBidi"/>
          <w:color w:val="000000"/>
          <w:lang w:val="id-ID"/>
        </w:rPr>
        <w:t xml:space="preserve">, </w:t>
      </w:r>
      <w:r w:rsidRPr="008125AE">
        <w:rPr>
          <w:rFonts w:asciiTheme="majorBidi" w:hAnsiTheme="majorBidi" w:cstheme="majorBidi"/>
          <w:color w:val="000000"/>
        </w:rPr>
        <w:t>Times New Roman</w:t>
      </w:r>
      <w:r w:rsidRPr="008125AE">
        <w:rPr>
          <w:rFonts w:asciiTheme="majorBidi" w:hAnsiTheme="majorBidi" w:cstheme="majorBidi"/>
          <w:color w:val="000000"/>
          <w:lang w:val="id-ID"/>
        </w:rPr>
        <w:t>,</w:t>
      </w:r>
      <w:r w:rsidRPr="008125AE">
        <w:rPr>
          <w:rFonts w:asciiTheme="majorBidi" w:hAnsiTheme="majorBidi" w:cstheme="majorBidi"/>
          <w:color w:val="000000"/>
        </w:rPr>
        <w:t xml:space="preserve"> 12 bold]</w:t>
      </w:r>
    </w:p>
    <w:p w14:paraId="4A1B0EFC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Ahyar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M. K. (2021).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Sektor Ekonomi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 Bank Syaria di Indonesia.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</w:rPr>
        <w:t>Perbankan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 Syariah Vol. 2 No. 2 Hal:197-211</w:t>
      </w:r>
    </w:p>
    <w:p w14:paraId="0B1AADC5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>Aiyubbi</w:t>
      </w:r>
      <w:proofErr w:type="spellEnd"/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D. E., </w:t>
      </w:r>
      <w:proofErr w:type="spellStart"/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>Widarjono</w:t>
      </w:r>
      <w:proofErr w:type="spellEnd"/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Amir, N. (2022). </w:t>
      </w:r>
      <w:proofErr w:type="spellStart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Dampak</w:t>
      </w:r>
      <w:proofErr w:type="spellEnd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Diversifikasi</w:t>
      </w:r>
      <w:proofErr w:type="spellEnd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Pembiayaan</w:t>
      </w:r>
      <w:proofErr w:type="spellEnd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Sektoral</w:t>
      </w:r>
      <w:proofErr w:type="spellEnd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Terhdap</w:t>
      </w:r>
      <w:proofErr w:type="spellEnd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Non-Performing Financing Bank </w:t>
      </w:r>
      <w:proofErr w:type="spellStart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Pembiayaan</w:t>
      </w:r>
      <w:proofErr w:type="spellEnd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Rakyat Syariah. </w:t>
      </w:r>
      <w:proofErr w:type="spellStart"/>
      <w:r w:rsidRPr="008021A5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8021A5">
        <w:rPr>
          <w:rFonts w:ascii="Times New Roman" w:hAnsi="Times New Roman" w:cs="Times New Roman"/>
          <w:i/>
          <w:iCs/>
          <w:sz w:val="24"/>
          <w:szCs w:val="24"/>
        </w:rPr>
        <w:t xml:space="preserve"> Ekonomi Syariah Teori dan </w:t>
      </w:r>
      <w:proofErr w:type="spellStart"/>
      <w:r w:rsidRPr="008021A5">
        <w:rPr>
          <w:rFonts w:ascii="Times New Roman" w:hAnsi="Times New Roman" w:cs="Times New Roman"/>
          <w:i/>
          <w:iCs/>
          <w:sz w:val="24"/>
          <w:szCs w:val="24"/>
        </w:rPr>
        <w:t>Terapan</w:t>
      </w:r>
      <w:proofErr w:type="spellEnd"/>
      <w:r w:rsidRPr="008021A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9891857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nwar, </w:t>
      </w:r>
      <w:proofErr w:type="spellStart"/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>. l. (2020). </w:t>
      </w:r>
      <w:r w:rsidRPr="009459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Model Markowitz Dalam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Analisis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Pembentukan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Portofolio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Optimal Pada Saham Jakarta Islamic Index (Jii) Di Bursa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Efek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Indonesia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(doctoral dissertation, universitas negeri </w:t>
      </w:r>
      <w:proofErr w:type="spellStart"/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>makassar</w:t>
      </w:r>
      <w:proofErr w:type="spellEnd"/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3B7776CE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Ernawati., Asri, M. (2018). </w:t>
      </w:r>
      <w:proofErr w:type="spellStart"/>
      <w:r w:rsidRPr="003669E0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3669E0">
        <w:rPr>
          <w:rFonts w:ascii="Times New Roman" w:hAnsi="Times New Roman" w:cs="Times New Roman"/>
          <w:sz w:val="24"/>
          <w:szCs w:val="24"/>
        </w:rPr>
        <w:t xml:space="preserve"> Optimal dan </w:t>
      </w:r>
      <w:proofErr w:type="spellStart"/>
      <w:r w:rsidRPr="003669E0">
        <w:rPr>
          <w:rFonts w:ascii="Times New Roman" w:hAnsi="Times New Roman" w:cs="Times New Roman"/>
          <w:sz w:val="24"/>
          <w:szCs w:val="24"/>
        </w:rPr>
        <w:t>Korelasinya</w:t>
      </w:r>
      <w:proofErr w:type="spellEnd"/>
      <w:r w:rsidRPr="00366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Bank Umum Syariah di Indonesia.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Iqtishoduna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1159553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45908">
        <w:rPr>
          <w:rFonts w:ascii="Times New Roman" w:hAnsi="Times New Roman" w:cs="Times New Roman"/>
          <w:sz w:val="24"/>
          <w:szCs w:val="24"/>
        </w:rPr>
        <w:t>Harjoni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., Rahmawati. (2020).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</w:rPr>
        <w:t>Risiko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</w:rPr>
        <w:t>Sistem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45908">
        <w:rPr>
          <w:rFonts w:ascii="Times New Roman" w:hAnsi="Times New Roman" w:cs="Times New Roman"/>
          <w:i/>
          <w:iCs/>
          <w:sz w:val="24"/>
          <w:szCs w:val="24"/>
        </w:rPr>
        <w:t>Penilaian</w:t>
      </w:r>
      <w:proofErr w:type="spellEnd"/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 Kesehatan Bank.</w:t>
      </w:r>
      <w:r w:rsidRPr="00945908">
        <w:rPr>
          <w:rFonts w:ascii="Times New Roman" w:hAnsi="Times New Roman" w:cs="Times New Roman"/>
          <w:sz w:val="24"/>
          <w:szCs w:val="24"/>
        </w:rPr>
        <w:t xml:space="preserve"> Yogyakarta: Amara Books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40E7ED8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Karim, A. A. (2004). </w:t>
      </w:r>
      <w:proofErr w:type="spellStart"/>
      <w:r w:rsidRPr="008021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Fikih</w:t>
      </w:r>
      <w:proofErr w:type="spellEnd"/>
      <w:r w:rsidRPr="008021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Ekonomi </w:t>
      </w:r>
      <w:proofErr w:type="spellStart"/>
      <w:r w:rsidRPr="008021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Keuangan</w:t>
      </w:r>
      <w:proofErr w:type="spellEnd"/>
      <w:r w:rsidRPr="008021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Islam</w:t>
      </w:r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Jakarta: Darul Haq</w:t>
      </w:r>
      <w:r w:rsidRPr="009459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B2521AD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Khattak, M. A., Hamid, B. A., Islam, M. U., Ali, M. (2021). Competition, Diversification, and Stability In The Indonesian Banking System. </w:t>
      </w:r>
      <w:r>
        <w:rPr>
          <w:rFonts w:ascii="Times New Roman" w:hAnsi="Times New Roman" w:cs="Times New Roman"/>
          <w:i/>
          <w:iCs/>
          <w:sz w:val="24"/>
          <w:szCs w:val="24"/>
        </w:rPr>
        <w:t>Bulletin of Monetary Economics and Banking.</w:t>
      </w:r>
    </w:p>
    <w:p w14:paraId="7A89B153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Lestari, W. A.,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Tanuatmodjo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H.,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Cakhyaneu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(2020).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Diversifikasi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Pembiayaan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Serbagai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Upaya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Profitabilitas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Bank Umum Syariah di Indonesia.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Jurnal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Iqtishaduna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F64C84C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Masruroh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Maulida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(2018). </w:t>
      </w:r>
      <w:proofErr w:type="spellStart"/>
      <w:r w:rsidRPr="00C16774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Pr="00C16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6774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C16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677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16774">
        <w:rPr>
          <w:rFonts w:ascii="Times New Roman" w:hAnsi="Times New Roman" w:cs="Times New Roman"/>
          <w:sz w:val="24"/>
          <w:szCs w:val="24"/>
        </w:rPr>
        <w:t xml:space="preserve"> Upaya </w:t>
      </w:r>
      <w:proofErr w:type="spellStart"/>
      <w:r w:rsidRPr="00C16774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C16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6774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C16774">
        <w:rPr>
          <w:rFonts w:ascii="Times New Roman" w:hAnsi="Times New Roman" w:cs="Times New Roman"/>
          <w:sz w:val="24"/>
          <w:szCs w:val="24"/>
        </w:rPr>
        <w:t xml:space="preserve"> Di Bank Syariah.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Al-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Tijary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Ekonomi dan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Islam.</w:t>
      </w:r>
    </w:p>
    <w:p w14:paraId="2864CAED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Pramika, Mesta. (2022). </w:t>
      </w:r>
      <w:proofErr w:type="spellStart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Diversifikasi</w:t>
      </w:r>
      <w:proofErr w:type="spellEnd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Pendapatan</w:t>
      </w:r>
      <w:proofErr w:type="spellEnd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Kinerja dan </w:t>
      </w:r>
      <w:proofErr w:type="spellStart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Risiko</w:t>
      </w:r>
      <w:proofErr w:type="spellEnd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Pada Bank Syariah Indonesia </w:t>
      </w:r>
      <w:proofErr w:type="spellStart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>Periode</w:t>
      </w:r>
      <w:proofErr w:type="spellEnd"/>
      <w:r w:rsidRPr="00802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2009-2018. </w:t>
      </w:r>
      <w:proofErr w:type="spellStart"/>
      <w:r w:rsidRPr="008021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Alkasb</w:t>
      </w:r>
      <w:proofErr w:type="spellEnd"/>
      <w:r w:rsidRPr="008021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: </w:t>
      </w:r>
      <w:proofErr w:type="spellStart"/>
      <w:r w:rsidRPr="008021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Jurnal</w:t>
      </w:r>
      <w:proofErr w:type="spellEnd"/>
      <w:r w:rsidRPr="008021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of Islamic Economics</w:t>
      </w:r>
    </w:p>
    <w:p w14:paraId="3DC9AC3B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B1583C">
        <w:rPr>
          <w:rFonts w:ascii="Times New Roman" w:hAnsi="Times New Roman" w:cs="Times New Roman"/>
          <w:sz w:val="24"/>
          <w:szCs w:val="24"/>
        </w:rPr>
        <w:lastRenderedPageBreak/>
        <w:t>Prastiwi</w:t>
      </w:r>
      <w:proofErr w:type="spellEnd"/>
      <w:r w:rsidRPr="00B158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I. E., Anik. (2020). The Impact of Credit Diversification on Credit Risk and Performance of Indonesian Banks. </w:t>
      </w:r>
      <w:r>
        <w:rPr>
          <w:rFonts w:ascii="Times New Roman" w:hAnsi="Times New Roman" w:cs="Times New Roman"/>
          <w:i/>
          <w:iCs/>
          <w:sz w:val="24"/>
          <w:szCs w:val="24"/>
        </w:rPr>
        <w:t>Global Review of Islamic Economics and Business.</w:t>
      </w:r>
    </w:p>
    <w:p w14:paraId="7CE12DDE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Prastiwi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I. E., Anik. (2021). Financing Diversification and Profitability of Islamic Banking in Indonesia.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Jurnal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Akuntansi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dan Pajak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5A9A711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Sekaran, U., Bougie, R. (2017).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Metode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Penleitian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Untuk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Pendekatan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Pengembangan-Keahlian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Jakarta: </w:t>
      </w:r>
      <w:proofErr w:type="spellStart"/>
      <w:r>
        <w:rPr>
          <w:rFonts w:ascii="Times New Roman" w:hAnsi="Times New Roman" w:cs="Times New Roman"/>
          <w:sz w:val="24"/>
          <w:szCs w:val="24"/>
        </w:rPr>
        <w:t>Slemba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</w:t>
      </w:r>
      <w:proofErr w:type="spellEnd"/>
    </w:p>
    <w:p w14:paraId="387B161C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Shah, Syed Alamdar Ali.,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Sukmana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Raditya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Fianto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Bayu Arie. (2020). Integration of Islamic Bank Specific Risks and Their Impact on The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Portofolios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Islamic Banks.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Islamic and Middle Eastern Finance and Management</w:t>
      </w:r>
    </w:p>
    <w:p w14:paraId="650C0F54" w14:textId="77777777" w:rsidR="00365182" w:rsidRDefault="00365182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5908">
        <w:rPr>
          <w:rFonts w:ascii="Times New Roman" w:hAnsi="Times New Roman" w:cs="Times New Roman"/>
          <w:sz w:val="24"/>
          <w:szCs w:val="24"/>
        </w:rPr>
        <w:t>Zamilah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908">
        <w:rPr>
          <w:rFonts w:ascii="Times New Roman" w:hAnsi="Times New Roman" w:cs="Times New Roman"/>
          <w:sz w:val="24"/>
          <w:szCs w:val="24"/>
        </w:rPr>
        <w:t>Ainun</w:t>
      </w:r>
      <w:proofErr w:type="spellEnd"/>
      <w:r w:rsidRPr="00945908">
        <w:rPr>
          <w:rFonts w:ascii="Times New Roman" w:hAnsi="Times New Roman" w:cs="Times New Roman"/>
          <w:sz w:val="24"/>
          <w:szCs w:val="24"/>
        </w:rPr>
        <w:t xml:space="preserve">. (2021). </w:t>
      </w:r>
      <w:r w:rsidRPr="009459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021A5">
        <w:rPr>
          <w:rFonts w:ascii="Times New Roman" w:hAnsi="Times New Roman" w:cs="Times New Roman"/>
          <w:sz w:val="24"/>
          <w:szCs w:val="24"/>
        </w:rPr>
        <w:t xml:space="preserve">Risk-Return, </w:t>
      </w:r>
      <w:proofErr w:type="spellStart"/>
      <w:r w:rsidRPr="008021A5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Pr="008021A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021A5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8021A5">
        <w:rPr>
          <w:rFonts w:ascii="Times New Roman" w:hAnsi="Times New Roman" w:cs="Times New Roman"/>
          <w:sz w:val="24"/>
          <w:szCs w:val="24"/>
        </w:rPr>
        <w:t xml:space="preserve">: Portfolio </w:t>
      </w:r>
      <w:proofErr w:type="spellStart"/>
      <w:r w:rsidRPr="008021A5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8021A5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8021A5">
        <w:rPr>
          <w:rFonts w:ascii="Times New Roman" w:hAnsi="Times New Roman" w:cs="Times New Roman"/>
          <w:sz w:val="24"/>
          <w:szCs w:val="24"/>
        </w:rPr>
        <w:t>Syarian</w:t>
      </w:r>
      <w:proofErr w:type="spellEnd"/>
      <w:r w:rsidRPr="008021A5">
        <w:rPr>
          <w:rFonts w:ascii="Times New Roman" w:hAnsi="Times New Roman" w:cs="Times New Roman"/>
          <w:sz w:val="24"/>
          <w:szCs w:val="24"/>
        </w:rPr>
        <w:t xml:space="preserve">. </w:t>
      </w:r>
      <w:r w:rsidRPr="008021A5">
        <w:rPr>
          <w:rFonts w:ascii="Times New Roman" w:hAnsi="Times New Roman" w:cs="Times New Roman"/>
          <w:i/>
          <w:iCs/>
          <w:sz w:val="24"/>
          <w:szCs w:val="24"/>
        </w:rPr>
        <w:t xml:space="preserve">UIN </w:t>
      </w:r>
      <w:proofErr w:type="spellStart"/>
      <w:r w:rsidRPr="008021A5">
        <w:rPr>
          <w:rFonts w:ascii="Times New Roman" w:hAnsi="Times New Roman" w:cs="Times New Roman"/>
          <w:i/>
          <w:iCs/>
          <w:sz w:val="24"/>
          <w:szCs w:val="24"/>
        </w:rPr>
        <w:t>Syarif</w:t>
      </w:r>
      <w:proofErr w:type="spellEnd"/>
      <w:r w:rsidRPr="008021A5">
        <w:rPr>
          <w:rFonts w:ascii="Times New Roman" w:hAnsi="Times New Roman" w:cs="Times New Roman"/>
          <w:i/>
          <w:iCs/>
          <w:sz w:val="24"/>
          <w:szCs w:val="24"/>
        </w:rPr>
        <w:t xml:space="preserve"> Hidayatullah Jakarta.</w:t>
      </w:r>
    </w:p>
    <w:p w14:paraId="438E7141" w14:textId="1144826E" w:rsidR="00F97E08" w:rsidRPr="00F97E08" w:rsidRDefault="00F97E08" w:rsidP="00365182">
      <w:pPr>
        <w:spacing w:after="0" w:line="240" w:lineRule="auto"/>
        <w:ind w:left="567" w:hangingChars="237" w:hanging="5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Sari, Lili Puspita., Tanjung, Hendri. (2020). </w:t>
      </w:r>
      <w:proofErr w:type="spellStart"/>
      <w:r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Bank Syariah: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Empiris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Unit Usaha Syariah Bank Pembangunan Daerah Di Indonesia.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Islam Vol. 8(1) </w:t>
      </w:r>
    </w:p>
    <w:p w14:paraId="1B848984" w14:textId="77777777" w:rsidR="001A290F" w:rsidRDefault="001A290F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469C5350" w14:textId="77777777" w:rsidR="001A290F" w:rsidRDefault="001A290F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34ED0A" w14:textId="77777777" w:rsidR="001A290F" w:rsidRDefault="001A290F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677695B0" w14:textId="77777777" w:rsidR="001A290F" w:rsidRDefault="001A290F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4B5960EC" w14:textId="77777777" w:rsidR="001A290F" w:rsidRDefault="001A290F" w:rsidP="001A290F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sectPr w:rsidR="001A290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40"/>
      <w:pgMar w:top="1418" w:right="1418" w:bottom="1418" w:left="1418" w:header="79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5D195" w14:textId="77777777" w:rsidR="00046BBC" w:rsidRDefault="00046BB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0E29E74" w14:textId="77777777" w:rsidR="00046BBC" w:rsidRDefault="00046BB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osis ExtraBold">
    <w:altName w:val="Calibri"/>
    <w:charset w:val="00"/>
    <w:family w:val="auto"/>
    <w:pitch w:val="variable"/>
    <w:sig w:usb0="A00000BF" w:usb1="4000207B" w:usb2="00000000" w:usb3="00000000" w:csb0="00000093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ilonga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96FDF" w14:textId="77777777" w:rsidR="003764D8" w:rsidRDefault="003764D8" w:rsidP="003764D8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88ED1" w14:textId="77777777" w:rsidR="001A290F" w:rsidRDefault="00885C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hanging="2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125AE">
      <w:rPr>
        <w:noProof/>
        <w:color w:val="000000"/>
        <w:sz w:val="18"/>
        <w:szCs w:val="18"/>
      </w:rPr>
      <w:t>4</w:t>
    </w:r>
    <w:r>
      <w:rPr>
        <w:color w:val="000000"/>
        <w:sz w:val="18"/>
        <w:szCs w:val="18"/>
      </w:rPr>
      <w:fldChar w:fldCharType="end"/>
    </w:r>
  </w:p>
  <w:p w14:paraId="36FBAD63" w14:textId="77777777" w:rsidR="001A290F" w:rsidRDefault="007359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hanging="2"/>
      <w:rPr>
        <w:color w:val="000000"/>
        <w:sz w:val="18"/>
        <w:szCs w:val="18"/>
      </w:rPr>
    </w:pPr>
    <w:r>
      <w:rPr>
        <w:sz w:val="18"/>
        <w:szCs w:val="18"/>
      </w:rPr>
      <w:t>© 2023</w:t>
    </w:r>
    <w:r w:rsidR="00885CB4">
      <w:rPr>
        <w:sz w:val="18"/>
        <w:szCs w:val="18"/>
      </w:rPr>
      <w:t xml:space="preserve"> </w:t>
    </w:r>
    <w:r>
      <w:rPr>
        <w:sz w:val="18"/>
        <w:szCs w:val="18"/>
      </w:rPr>
      <w:t xml:space="preserve">The Author(s). Published by </w:t>
    </w:r>
    <w:proofErr w:type="spellStart"/>
    <w:r>
      <w:rPr>
        <w:sz w:val="18"/>
        <w:szCs w:val="18"/>
      </w:rPr>
      <w:t>Fakultas</w:t>
    </w:r>
    <w:proofErr w:type="spellEnd"/>
    <w:r>
      <w:rPr>
        <w:sz w:val="18"/>
        <w:szCs w:val="18"/>
      </w:rPr>
      <w:t xml:space="preserve"> Ekonomi dan </w:t>
    </w:r>
    <w:proofErr w:type="spellStart"/>
    <w:r>
      <w:rPr>
        <w:sz w:val="18"/>
        <w:szCs w:val="18"/>
      </w:rPr>
      <w:t>Bisnis</w:t>
    </w:r>
    <w:proofErr w:type="spellEnd"/>
    <w:r>
      <w:rPr>
        <w:sz w:val="18"/>
        <w:szCs w:val="18"/>
      </w:rPr>
      <w:t xml:space="preserve"> Islam Universitas Islam Negeri Sumatera Utara</w:t>
    </w:r>
    <w:r w:rsidR="00885CB4">
      <w:rPr>
        <w:sz w:val="18"/>
        <w:szCs w:val="18"/>
      </w:rPr>
      <w:t>. This is an open a</w:t>
    </w:r>
    <w:r>
      <w:rPr>
        <w:sz w:val="18"/>
        <w:szCs w:val="18"/>
      </w:rPr>
      <w:t>ccess article under the CC BY-NC</w:t>
    </w:r>
    <w:r w:rsidR="00885CB4">
      <w:rPr>
        <w:sz w:val="18"/>
        <w:szCs w:val="18"/>
      </w:rPr>
      <w:t xml:space="preserve"> license (http://cr</w:t>
    </w:r>
    <w:r>
      <w:rPr>
        <w:sz w:val="18"/>
        <w:szCs w:val="18"/>
      </w:rPr>
      <w:t>eativecommons.org/licenses/by-nc</w:t>
    </w:r>
    <w:r w:rsidR="00885CB4">
      <w:rPr>
        <w:sz w:val="18"/>
        <w:szCs w:val="18"/>
      </w:rPr>
      <w:t>/4.0/).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16738" w14:textId="77777777" w:rsidR="003764D8" w:rsidRDefault="003764D8" w:rsidP="003764D8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BFB34" w14:textId="77777777" w:rsidR="00046BBC" w:rsidRDefault="00046BB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EEEB390" w14:textId="77777777" w:rsidR="00046BBC" w:rsidRDefault="00046BB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BD322" w14:textId="77777777" w:rsidR="003764D8" w:rsidRDefault="003764D8" w:rsidP="003764D8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74939" w14:textId="77777777" w:rsidR="001A290F" w:rsidRPr="003764D8" w:rsidRDefault="003764D8" w:rsidP="003764D8">
    <w:pPr>
      <w:spacing w:after="0" w:line="240" w:lineRule="auto"/>
      <w:ind w:left="0" w:hanging="2"/>
      <w:jc w:val="center"/>
      <w:rPr>
        <w:rFonts w:ascii="Dosis ExtraBold" w:hAnsi="Dosis ExtraBold"/>
        <w:color w:val="0070C0"/>
        <w:sz w:val="20"/>
        <w:szCs w:val="20"/>
      </w:rPr>
    </w:pPr>
    <w:r w:rsidRPr="003764D8">
      <w:rPr>
        <w:rFonts w:ascii="Dosis ExtraBold" w:hAnsi="Dosis ExtraBold"/>
        <w:color w:val="0070C0"/>
        <w:sz w:val="20"/>
        <w:szCs w:val="20"/>
      </w:rPr>
      <w:t xml:space="preserve">Studia </w:t>
    </w:r>
    <w:proofErr w:type="spellStart"/>
    <w:r w:rsidRPr="003764D8">
      <w:rPr>
        <w:rFonts w:ascii="Dosis ExtraBold" w:hAnsi="Dosis ExtraBold"/>
        <w:color w:val="0070C0"/>
        <w:sz w:val="20"/>
        <w:szCs w:val="20"/>
      </w:rPr>
      <w:t>Economica</w:t>
    </w:r>
    <w:proofErr w:type="spellEnd"/>
    <w:r w:rsidR="00885CB4" w:rsidRPr="003764D8">
      <w:rPr>
        <w:rFonts w:ascii="Dosis ExtraBold" w:hAnsi="Dosis ExtraBold"/>
        <w:color w:val="0070C0"/>
        <w:sz w:val="20"/>
        <w:szCs w:val="20"/>
      </w:rPr>
      <w:t xml:space="preserve"> : </w:t>
    </w:r>
    <w:proofErr w:type="spellStart"/>
    <w:r w:rsidR="00885CB4" w:rsidRPr="003764D8">
      <w:rPr>
        <w:rFonts w:ascii="Dosis ExtraBold" w:hAnsi="Dosis ExtraBold"/>
        <w:color w:val="0070C0"/>
        <w:sz w:val="20"/>
        <w:szCs w:val="20"/>
      </w:rPr>
      <w:t>Jurnal</w:t>
    </w:r>
    <w:proofErr w:type="spellEnd"/>
    <w:r w:rsidR="00885CB4" w:rsidRPr="003764D8">
      <w:rPr>
        <w:rFonts w:ascii="Dosis ExtraBold" w:hAnsi="Dosis ExtraBold"/>
        <w:color w:val="0070C0"/>
        <w:sz w:val="20"/>
        <w:szCs w:val="20"/>
      </w:rPr>
      <w:t xml:space="preserve"> Ekonomi </w:t>
    </w:r>
    <w:r w:rsidRPr="003764D8">
      <w:rPr>
        <w:rFonts w:ascii="Dosis ExtraBold" w:hAnsi="Dosis ExtraBold"/>
        <w:color w:val="0070C0"/>
        <w:sz w:val="20"/>
        <w:szCs w:val="20"/>
      </w:rPr>
      <w:t>Islam Volume 9</w:t>
    </w:r>
    <w:r w:rsidR="00885CB4" w:rsidRPr="003764D8">
      <w:rPr>
        <w:rFonts w:ascii="Dosis ExtraBold" w:hAnsi="Dosis ExtraBold"/>
        <w:color w:val="0070C0"/>
        <w:sz w:val="20"/>
        <w:szCs w:val="20"/>
      </w:rPr>
      <w:t xml:space="preserve">, </w:t>
    </w:r>
    <w:proofErr w:type="spellStart"/>
    <w:r w:rsidR="00885CB4" w:rsidRPr="003764D8">
      <w:rPr>
        <w:rFonts w:ascii="Dosis ExtraBold" w:hAnsi="Dosis ExtraBold"/>
        <w:color w:val="0070C0"/>
        <w:sz w:val="20"/>
        <w:szCs w:val="20"/>
      </w:rPr>
      <w:t>Edisi</w:t>
    </w:r>
    <w:proofErr w:type="spellEnd"/>
    <w:r w:rsidRPr="003764D8">
      <w:rPr>
        <w:rFonts w:ascii="Dosis ExtraBold" w:hAnsi="Dosis ExtraBold"/>
        <w:color w:val="0070C0"/>
        <w:sz w:val="20"/>
        <w:szCs w:val="20"/>
      </w:rPr>
      <w:t xml:space="preserve"> 1, Juni 2023</w:t>
    </w:r>
  </w:p>
  <w:p w14:paraId="1B20EC8C" w14:textId="77777777" w:rsidR="003764D8" w:rsidRDefault="003764D8" w:rsidP="003764D8">
    <w:pPr>
      <w:spacing w:after="0" w:line="240" w:lineRule="auto"/>
      <w:ind w:left="0" w:hanging="2"/>
      <w:jc w:val="center"/>
      <w:rPr>
        <w:color w:val="0070C0"/>
        <w:sz w:val="18"/>
        <w:szCs w:val="18"/>
      </w:rPr>
    </w:pPr>
  </w:p>
  <w:p w14:paraId="591F6C5B" w14:textId="77777777" w:rsidR="001A290F" w:rsidRDefault="003764D8" w:rsidP="003764D8">
    <w:pPr>
      <w:spacing w:before="13" w:after="0" w:line="240" w:lineRule="auto"/>
      <w:ind w:leftChars="0" w:left="0" w:firstLineChars="0" w:firstLine="0"/>
      <w:jc w:val="center"/>
      <w:rPr>
        <w:rFonts w:ascii="Jokerman" w:hAnsi="Jokerman"/>
        <w:b/>
        <w:color w:val="17365D" w:themeColor="text2" w:themeShade="BF"/>
        <w:sz w:val="30"/>
        <w:szCs w:val="30"/>
      </w:rPr>
    </w:pPr>
    <w:r w:rsidRPr="003764D8">
      <w:rPr>
        <w:rFonts w:ascii="Jokerman" w:hAnsi="Jokerman"/>
        <w:b/>
        <w:color w:val="17365D" w:themeColor="text2" w:themeShade="BF"/>
        <w:sz w:val="30"/>
        <w:szCs w:val="30"/>
      </w:rPr>
      <w:t xml:space="preserve">Studia </w:t>
    </w:r>
    <w:proofErr w:type="spellStart"/>
    <w:r w:rsidRPr="003764D8">
      <w:rPr>
        <w:rFonts w:ascii="Jokerman" w:hAnsi="Jokerman"/>
        <w:b/>
        <w:color w:val="17365D" w:themeColor="text2" w:themeShade="BF"/>
        <w:sz w:val="30"/>
        <w:szCs w:val="30"/>
      </w:rPr>
      <w:t>Economica</w:t>
    </w:r>
    <w:proofErr w:type="spellEnd"/>
    <w:r w:rsidR="00885CB4" w:rsidRPr="003764D8">
      <w:rPr>
        <w:rFonts w:ascii="Jokerman" w:hAnsi="Jokerman"/>
        <w:b/>
        <w:color w:val="17365D" w:themeColor="text2" w:themeShade="BF"/>
        <w:sz w:val="30"/>
        <w:szCs w:val="30"/>
      </w:rPr>
      <w:t xml:space="preserve"> : </w:t>
    </w:r>
    <w:proofErr w:type="spellStart"/>
    <w:r w:rsidR="00885CB4" w:rsidRPr="003764D8">
      <w:rPr>
        <w:rFonts w:ascii="Jokerman" w:hAnsi="Jokerman"/>
        <w:b/>
        <w:color w:val="17365D" w:themeColor="text2" w:themeShade="BF"/>
        <w:sz w:val="30"/>
        <w:szCs w:val="30"/>
      </w:rPr>
      <w:t>Jurnal</w:t>
    </w:r>
    <w:proofErr w:type="spellEnd"/>
    <w:r w:rsidR="00885CB4" w:rsidRPr="003764D8">
      <w:rPr>
        <w:rFonts w:ascii="Jokerman" w:hAnsi="Jokerman"/>
        <w:b/>
        <w:color w:val="17365D" w:themeColor="text2" w:themeShade="BF"/>
        <w:sz w:val="30"/>
        <w:szCs w:val="30"/>
      </w:rPr>
      <w:t xml:space="preserve"> Ekonomi Islam</w:t>
    </w:r>
  </w:p>
  <w:p w14:paraId="258CD36D" w14:textId="77777777" w:rsidR="003764D8" w:rsidRPr="003764D8" w:rsidRDefault="003764D8" w:rsidP="003764D8">
    <w:pPr>
      <w:spacing w:before="13" w:after="0" w:line="240" w:lineRule="auto"/>
      <w:ind w:leftChars="0" w:left="0" w:firstLineChars="0" w:firstLine="0"/>
      <w:jc w:val="center"/>
      <w:rPr>
        <w:rFonts w:ascii="Dosis ExtraBold" w:hAnsi="Dosis ExtraBold"/>
        <w:sz w:val="20"/>
        <w:szCs w:val="20"/>
      </w:rPr>
    </w:pPr>
    <w:proofErr w:type="spellStart"/>
    <w:r w:rsidRPr="003764D8">
      <w:rPr>
        <w:rFonts w:ascii="Dosis ExtraBold" w:hAnsi="Dosis ExtraBold"/>
        <w:sz w:val="20"/>
        <w:szCs w:val="20"/>
      </w:rPr>
      <w:t>Issn</w:t>
    </w:r>
    <w:proofErr w:type="spellEnd"/>
    <w:r w:rsidRPr="003764D8">
      <w:rPr>
        <w:rFonts w:ascii="Dosis ExtraBold" w:hAnsi="Dosis ExtraBold"/>
        <w:sz w:val="20"/>
        <w:szCs w:val="20"/>
      </w:rPr>
      <w:t xml:space="preserve"> (Online) : </w:t>
    </w:r>
    <w:r w:rsidRPr="003764D8">
      <w:rPr>
        <w:rFonts w:ascii="Dosis ExtraBold" w:hAnsi="Dosis ExtraBold" w:cs="Open Sans"/>
        <w:sz w:val="20"/>
        <w:szCs w:val="20"/>
        <w:shd w:val="clear" w:color="auto" w:fill="FFFFFF"/>
      </w:rPr>
      <w:t xml:space="preserve">2809-4964, </w:t>
    </w:r>
    <w:proofErr w:type="spellStart"/>
    <w:r w:rsidRPr="003764D8">
      <w:rPr>
        <w:rFonts w:ascii="Dosis ExtraBold" w:hAnsi="Dosis ExtraBold" w:cs="Open Sans"/>
        <w:sz w:val="20"/>
        <w:szCs w:val="20"/>
        <w:shd w:val="clear" w:color="auto" w:fill="FFFFFF"/>
      </w:rPr>
      <w:t>Issn</w:t>
    </w:r>
    <w:proofErr w:type="spellEnd"/>
    <w:r w:rsidRPr="003764D8">
      <w:rPr>
        <w:rFonts w:ascii="Dosis ExtraBold" w:hAnsi="Dosis ExtraBold" w:cs="Open Sans"/>
        <w:sz w:val="20"/>
        <w:szCs w:val="20"/>
        <w:shd w:val="clear" w:color="auto" w:fill="FFFFFF"/>
      </w:rPr>
      <w:t xml:space="preserve"> (Print) : 2303-2618</w:t>
    </w:r>
  </w:p>
  <w:p w14:paraId="2697B372" w14:textId="77777777" w:rsidR="001A290F" w:rsidRPr="003764D8" w:rsidRDefault="00885CB4" w:rsidP="003764D8">
    <w:pPr>
      <w:spacing w:after="0" w:line="240" w:lineRule="auto"/>
      <w:ind w:left="0" w:hanging="2"/>
      <w:jc w:val="center"/>
      <w:rPr>
        <w:rFonts w:ascii="Dosis ExtraBold" w:eastAsia="Milonga" w:hAnsi="Dosis ExtraBold" w:cs="Milonga"/>
        <w:color w:val="00B050"/>
        <w:sz w:val="40"/>
        <w:szCs w:val="36"/>
      </w:rPr>
    </w:pPr>
    <w:r w:rsidRPr="003764D8">
      <w:rPr>
        <w:rFonts w:ascii="Dosis ExtraBold" w:hAnsi="Dosis ExtraBold"/>
        <w:sz w:val="20"/>
        <w:szCs w:val="20"/>
      </w:rPr>
      <w:t>journal homepage:</w:t>
    </w:r>
    <w:r w:rsidR="003764D8" w:rsidRPr="003764D8">
      <w:rPr>
        <w:rFonts w:ascii="Dosis ExtraBold" w:hAnsi="Dosis ExtraBold"/>
        <w:color w:val="4F81BD"/>
        <w:sz w:val="20"/>
        <w:szCs w:val="20"/>
      </w:rPr>
      <w:t xml:space="preserve"> http://jurnal.uinsu.ac.id/index.php/studiaeconomica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8E182" w14:textId="77777777" w:rsidR="003764D8" w:rsidRDefault="003764D8" w:rsidP="003764D8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24924"/>
    <w:multiLevelType w:val="hybridMultilevel"/>
    <w:tmpl w:val="4F8E7C5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F926C9CA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2E4A"/>
    <w:multiLevelType w:val="hybridMultilevel"/>
    <w:tmpl w:val="BF9A275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855E9"/>
    <w:multiLevelType w:val="multilevel"/>
    <w:tmpl w:val="1E5855E9"/>
    <w:lvl w:ilvl="0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80" w:hanging="360"/>
      </w:pPr>
    </w:lvl>
    <w:lvl w:ilvl="2">
      <w:start w:val="1"/>
      <w:numFmt w:val="lowerRoman"/>
      <w:lvlText w:val="%3."/>
      <w:lvlJc w:val="right"/>
      <w:pPr>
        <w:ind w:left="1900" w:hanging="180"/>
      </w:pPr>
    </w:lvl>
    <w:lvl w:ilvl="3">
      <w:start w:val="1"/>
      <w:numFmt w:val="decimal"/>
      <w:lvlText w:val="%4."/>
      <w:lvlJc w:val="left"/>
      <w:pPr>
        <w:ind w:left="2620" w:hanging="360"/>
      </w:pPr>
    </w:lvl>
    <w:lvl w:ilvl="4">
      <w:start w:val="1"/>
      <w:numFmt w:val="lowerLetter"/>
      <w:lvlText w:val="%5."/>
      <w:lvlJc w:val="left"/>
      <w:pPr>
        <w:ind w:left="3340" w:hanging="360"/>
      </w:pPr>
    </w:lvl>
    <w:lvl w:ilvl="5">
      <w:start w:val="1"/>
      <w:numFmt w:val="lowerRoman"/>
      <w:lvlText w:val="%6."/>
      <w:lvlJc w:val="right"/>
      <w:pPr>
        <w:ind w:left="4060" w:hanging="180"/>
      </w:pPr>
    </w:lvl>
    <w:lvl w:ilvl="6">
      <w:start w:val="1"/>
      <w:numFmt w:val="decimal"/>
      <w:lvlText w:val="%7."/>
      <w:lvlJc w:val="left"/>
      <w:pPr>
        <w:ind w:left="4780" w:hanging="360"/>
      </w:pPr>
    </w:lvl>
    <w:lvl w:ilvl="7">
      <w:start w:val="1"/>
      <w:numFmt w:val="lowerLetter"/>
      <w:lvlText w:val="%8."/>
      <w:lvlJc w:val="left"/>
      <w:pPr>
        <w:ind w:left="5500" w:hanging="360"/>
      </w:pPr>
    </w:lvl>
    <w:lvl w:ilvl="8">
      <w:start w:val="1"/>
      <w:numFmt w:val="lowerRoman"/>
      <w:lvlText w:val="%9."/>
      <w:lvlJc w:val="right"/>
      <w:pPr>
        <w:ind w:left="6220" w:hanging="180"/>
      </w:pPr>
    </w:lvl>
  </w:abstractNum>
  <w:abstractNum w:abstractNumId="3" w15:restartNumberingAfterBreak="0">
    <w:nsid w:val="24A218AB"/>
    <w:multiLevelType w:val="hybridMultilevel"/>
    <w:tmpl w:val="3982AA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923C3"/>
    <w:multiLevelType w:val="hybridMultilevel"/>
    <w:tmpl w:val="3BEAE558"/>
    <w:lvl w:ilvl="0" w:tplc="5038E094">
      <w:numFmt w:val="bullet"/>
      <w:lvlText w:val="•"/>
      <w:lvlJc w:val="left"/>
      <w:pPr>
        <w:ind w:left="724" w:hanging="480"/>
      </w:pPr>
      <w:rPr>
        <w:rFonts w:ascii="Batang" w:eastAsia="Batang" w:hAnsi="Batang" w:cs="Times New Roman" w:hint="eastAsia"/>
      </w:rPr>
    </w:lvl>
    <w:lvl w:ilvl="1" w:tplc="38090003" w:tentative="1">
      <w:start w:val="1"/>
      <w:numFmt w:val="bullet"/>
      <w:lvlText w:val="o"/>
      <w:lvlJc w:val="left"/>
      <w:pPr>
        <w:ind w:left="13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0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7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4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2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9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6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364" w:hanging="360"/>
      </w:pPr>
      <w:rPr>
        <w:rFonts w:ascii="Wingdings" w:hAnsi="Wingdings" w:hint="default"/>
      </w:rPr>
    </w:lvl>
  </w:abstractNum>
  <w:abstractNum w:abstractNumId="5" w15:restartNumberingAfterBreak="0">
    <w:nsid w:val="27A064EA"/>
    <w:multiLevelType w:val="multilevel"/>
    <w:tmpl w:val="5F00FB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A301C23"/>
    <w:multiLevelType w:val="hybridMultilevel"/>
    <w:tmpl w:val="D65ADE4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61DC8"/>
    <w:multiLevelType w:val="multilevel"/>
    <w:tmpl w:val="61CAFE62"/>
    <w:lvl w:ilvl="0">
      <w:start w:val="1"/>
      <w:numFmt w:val="decimal"/>
      <w:lvlText w:val="%1)"/>
      <w:lvlJc w:val="left"/>
      <w:pPr>
        <w:ind w:left="4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20" w:hanging="180"/>
      </w:pPr>
      <w:rPr>
        <w:vertAlign w:val="baseline"/>
      </w:rPr>
    </w:lvl>
  </w:abstractNum>
  <w:abstractNum w:abstractNumId="8" w15:restartNumberingAfterBreak="0">
    <w:nsid w:val="33EE6C45"/>
    <w:multiLevelType w:val="hybridMultilevel"/>
    <w:tmpl w:val="F3720356"/>
    <w:lvl w:ilvl="0" w:tplc="C218A98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78" w:hanging="360"/>
      </w:pPr>
    </w:lvl>
    <w:lvl w:ilvl="2" w:tplc="0421001B" w:tentative="1">
      <w:start w:val="1"/>
      <w:numFmt w:val="lowerRoman"/>
      <w:lvlText w:val="%3."/>
      <w:lvlJc w:val="right"/>
      <w:pPr>
        <w:ind w:left="1798" w:hanging="180"/>
      </w:pPr>
    </w:lvl>
    <w:lvl w:ilvl="3" w:tplc="0421000F" w:tentative="1">
      <w:start w:val="1"/>
      <w:numFmt w:val="decimal"/>
      <w:lvlText w:val="%4."/>
      <w:lvlJc w:val="left"/>
      <w:pPr>
        <w:ind w:left="2518" w:hanging="360"/>
      </w:pPr>
    </w:lvl>
    <w:lvl w:ilvl="4" w:tplc="04210019" w:tentative="1">
      <w:start w:val="1"/>
      <w:numFmt w:val="lowerLetter"/>
      <w:lvlText w:val="%5."/>
      <w:lvlJc w:val="left"/>
      <w:pPr>
        <w:ind w:left="3238" w:hanging="360"/>
      </w:pPr>
    </w:lvl>
    <w:lvl w:ilvl="5" w:tplc="0421001B" w:tentative="1">
      <w:start w:val="1"/>
      <w:numFmt w:val="lowerRoman"/>
      <w:lvlText w:val="%6."/>
      <w:lvlJc w:val="right"/>
      <w:pPr>
        <w:ind w:left="3958" w:hanging="180"/>
      </w:pPr>
    </w:lvl>
    <w:lvl w:ilvl="6" w:tplc="0421000F" w:tentative="1">
      <w:start w:val="1"/>
      <w:numFmt w:val="decimal"/>
      <w:lvlText w:val="%7."/>
      <w:lvlJc w:val="left"/>
      <w:pPr>
        <w:ind w:left="4678" w:hanging="360"/>
      </w:pPr>
    </w:lvl>
    <w:lvl w:ilvl="7" w:tplc="04210019" w:tentative="1">
      <w:start w:val="1"/>
      <w:numFmt w:val="lowerLetter"/>
      <w:lvlText w:val="%8."/>
      <w:lvlJc w:val="left"/>
      <w:pPr>
        <w:ind w:left="5398" w:hanging="360"/>
      </w:pPr>
    </w:lvl>
    <w:lvl w:ilvl="8" w:tplc="0421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3CEC61AC"/>
    <w:multiLevelType w:val="hybridMultilevel"/>
    <w:tmpl w:val="52029B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C7E97"/>
    <w:multiLevelType w:val="multilevel"/>
    <w:tmpl w:val="6154509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4E8509BC"/>
    <w:multiLevelType w:val="hybridMultilevel"/>
    <w:tmpl w:val="E79C0B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6F0AA4"/>
    <w:multiLevelType w:val="hybridMultilevel"/>
    <w:tmpl w:val="6DF02F0A"/>
    <w:lvl w:ilvl="0" w:tplc="21E495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E9248C"/>
    <w:multiLevelType w:val="hybridMultilevel"/>
    <w:tmpl w:val="624697F8"/>
    <w:lvl w:ilvl="0" w:tplc="B3B00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6B096C"/>
    <w:multiLevelType w:val="hybridMultilevel"/>
    <w:tmpl w:val="CC046C00"/>
    <w:lvl w:ilvl="0" w:tplc="DABAB7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BE7060"/>
    <w:multiLevelType w:val="hybridMultilevel"/>
    <w:tmpl w:val="5E54237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E6812"/>
    <w:multiLevelType w:val="hybridMultilevel"/>
    <w:tmpl w:val="FEBE47F0"/>
    <w:lvl w:ilvl="0" w:tplc="2BBC2082">
      <w:start w:val="1"/>
      <w:numFmt w:val="lowerLetter"/>
      <w:lvlText w:val="%1."/>
      <w:lvlJc w:val="left"/>
      <w:pPr>
        <w:ind w:left="1086" w:hanging="360"/>
      </w:pPr>
      <w:rPr>
        <w:rFonts w:ascii="Times New Roman" w:eastAsia="SimSu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806" w:hanging="360"/>
      </w:pPr>
    </w:lvl>
    <w:lvl w:ilvl="2" w:tplc="0421001B" w:tentative="1">
      <w:start w:val="1"/>
      <w:numFmt w:val="lowerRoman"/>
      <w:lvlText w:val="%3."/>
      <w:lvlJc w:val="right"/>
      <w:pPr>
        <w:ind w:left="2526" w:hanging="180"/>
      </w:pPr>
    </w:lvl>
    <w:lvl w:ilvl="3" w:tplc="0421000F" w:tentative="1">
      <w:start w:val="1"/>
      <w:numFmt w:val="decimal"/>
      <w:lvlText w:val="%4."/>
      <w:lvlJc w:val="left"/>
      <w:pPr>
        <w:ind w:left="3246" w:hanging="360"/>
      </w:pPr>
    </w:lvl>
    <w:lvl w:ilvl="4" w:tplc="04210019" w:tentative="1">
      <w:start w:val="1"/>
      <w:numFmt w:val="lowerLetter"/>
      <w:lvlText w:val="%5."/>
      <w:lvlJc w:val="left"/>
      <w:pPr>
        <w:ind w:left="3966" w:hanging="360"/>
      </w:pPr>
    </w:lvl>
    <w:lvl w:ilvl="5" w:tplc="0421001B" w:tentative="1">
      <w:start w:val="1"/>
      <w:numFmt w:val="lowerRoman"/>
      <w:lvlText w:val="%6."/>
      <w:lvlJc w:val="right"/>
      <w:pPr>
        <w:ind w:left="4686" w:hanging="180"/>
      </w:pPr>
    </w:lvl>
    <w:lvl w:ilvl="6" w:tplc="0421000F" w:tentative="1">
      <w:start w:val="1"/>
      <w:numFmt w:val="decimal"/>
      <w:lvlText w:val="%7."/>
      <w:lvlJc w:val="left"/>
      <w:pPr>
        <w:ind w:left="5406" w:hanging="360"/>
      </w:pPr>
    </w:lvl>
    <w:lvl w:ilvl="7" w:tplc="04210019" w:tentative="1">
      <w:start w:val="1"/>
      <w:numFmt w:val="lowerLetter"/>
      <w:lvlText w:val="%8."/>
      <w:lvlJc w:val="left"/>
      <w:pPr>
        <w:ind w:left="6126" w:hanging="360"/>
      </w:pPr>
    </w:lvl>
    <w:lvl w:ilvl="8" w:tplc="0421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7" w15:restartNumberingAfterBreak="0">
    <w:nsid w:val="6F444E48"/>
    <w:multiLevelType w:val="multilevel"/>
    <w:tmpl w:val="A9E2C77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735D0831"/>
    <w:multiLevelType w:val="hybridMultilevel"/>
    <w:tmpl w:val="B0AC67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6F4C3D"/>
    <w:multiLevelType w:val="hybridMultilevel"/>
    <w:tmpl w:val="270AF4A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133435">
    <w:abstractNumId w:val="5"/>
  </w:num>
  <w:num w:numId="2" w16cid:durableId="1456095112">
    <w:abstractNumId w:val="7"/>
  </w:num>
  <w:num w:numId="3" w16cid:durableId="1454013986">
    <w:abstractNumId w:val="10"/>
  </w:num>
  <w:num w:numId="4" w16cid:durableId="1551842936">
    <w:abstractNumId w:val="17"/>
  </w:num>
  <w:num w:numId="5" w16cid:durableId="1711490530">
    <w:abstractNumId w:val="2"/>
  </w:num>
  <w:num w:numId="6" w16cid:durableId="1533567310">
    <w:abstractNumId w:val="0"/>
  </w:num>
  <w:num w:numId="7" w16cid:durableId="583802596">
    <w:abstractNumId w:val="19"/>
  </w:num>
  <w:num w:numId="8" w16cid:durableId="321546931">
    <w:abstractNumId w:val="4"/>
  </w:num>
  <w:num w:numId="9" w16cid:durableId="83261993">
    <w:abstractNumId w:val="3"/>
  </w:num>
  <w:num w:numId="10" w16cid:durableId="1740708597">
    <w:abstractNumId w:val="15"/>
  </w:num>
  <w:num w:numId="11" w16cid:durableId="1853454232">
    <w:abstractNumId w:val="1"/>
  </w:num>
  <w:num w:numId="12" w16cid:durableId="1923680155">
    <w:abstractNumId w:val="16"/>
  </w:num>
  <w:num w:numId="13" w16cid:durableId="1105810835">
    <w:abstractNumId w:val="12"/>
  </w:num>
  <w:num w:numId="14" w16cid:durableId="625158573">
    <w:abstractNumId w:val="11"/>
  </w:num>
  <w:num w:numId="15" w16cid:durableId="1383596567">
    <w:abstractNumId w:val="13"/>
  </w:num>
  <w:num w:numId="16" w16cid:durableId="788359957">
    <w:abstractNumId w:val="8"/>
  </w:num>
  <w:num w:numId="17" w16cid:durableId="830370093">
    <w:abstractNumId w:val="9"/>
  </w:num>
  <w:num w:numId="18" w16cid:durableId="378556328">
    <w:abstractNumId w:val="14"/>
  </w:num>
  <w:num w:numId="19" w16cid:durableId="1219514258">
    <w:abstractNumId w:val="18"/>
  </w:num>
  <w:num w:numId="20" w16cid:durableId="14711666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290F"/>
    <w:rsid w:val="00046BBC"/>
    <w:rsid w:val="00097041"/>
    <w:rsid w:val="000E5FD2"/>
    <w:rsid w:val="001A0E90"/>
    <w:rsid w:val="001A290F"/>
    <w:rsid w:val="00365182"/>
    <w:rsid w:val="003764D8"/>
    <w:rsid w:val="004954D1"/>
    <w:rsid w:val="004A5997"/>
    <w:rsid w:val="00735988"/>
    <w:rsid w:val="00800943"/>
    <w:rsid w:val="008125AE"/>
    <w:rsid w:val="008660BB"/>
    <w:rsid w:val="00885CB4"/>
    <w:rsid w:val="00F9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31A96"/>
  <w15:docId w15:val="{EC4B1555-AD1C-47DA-B9B5-4C04B892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100"/>
    </w:pPr>
    <w:rPr>
      <w:rFonts w:ascii="Candara" w:eastAsia="Candara" w:hAnsi="Candara"/>
      <w:b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2">
    <w:name w:val="A2"/>
    <w:rPr>
      <w:w w:val="100"/>
      <w:position w:val="-1"/>
      <w:sz w:val="20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pple-style-span">
    <w:name w:val="apple-style-span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ParagraphChar">
    <w:name w:val="List Paragraph Char"/>
    <w:uiPriority w:val="34"/>
    <w:rPr>
      <w:rFonts w:ascii="Times New Roman" w:eastAsia="SimSun" w:hAnsi="Times New Roman" w:cs="Times New Roman"/>
      <w:w w:val="100"/>
      <w:kern w:val="2"/>
      <w:position w:val="-1"/>
      <w:sz w:val="24"/>
      <w:szCs w:val="20"/>
      <w:effect w:val="none"/>
      <w:vertAlign w:val="baseline"/>
      <w:cs w:val="0"/>
      <w:em w:val="none"/>
      <w:lang w:eastAsia="zh-CN"/>
    </w:r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Candara" w:eastAsia="Candara" w:hAnsi="Candara" w:cs="Candara"/>
      <w:b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ref-journal">
    <w:name w:val="ref-journal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TMLPreformattedChar">
    <w:name w:val="HTML Preformatted Char"/>
    <w:rPr>
      <w:rFonts w:ascii="Courier New" w:eastAsia="Times New Roman" w:hAnsi="Courier New" w:cs="Courier New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NormalWeb">
    <w:name w:val="Normal (Web)"/>
    <w:uiPriority w:val="99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paragraph" w:customStyle="1" w:styleId="Pa18">
    <w:name w:val="Pa18"/>
    <w:basedOn w:val="Default"/>
    <w:next w:val="Default"/>
    <w:pPr>
      <w:spacing w:line="241" w:lineRule="atLeast"/>
    </w:p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eastAsia="SimSun" w:hAnsi="Segoe UI"/>
      <w:sz w:val="18"/>
      <w:szCs w:val="18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paragraph" w:customStyle="1" w:styleId="Pa1">
    <w:name w:val="Pa1"/>
    <w:basedOn w:val="Default"/>
    <w:next w:val="Default"/>
    <w:pPr>
      <w:spacing w:line="241" w:lineRule="atLeast"/>
    </w:p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Default">
    <w:name w:val="Default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nstantia" w:eastAsia="Constantia" w:hAnsi="Constantia"/>
      <w:color w:val="000000"/>
      <w:position w:val="-1"/>
      <w:sz w:val="24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widowControl w:val="0"/>
      <w:spacing w:after="0" w:line="240" w:lineRule="auto"/>
      <w:ind w:left="720"/>
    </w:pPr>
    <w:rPr>
      <w:rFonts w:ascii="Times New Roman" w:eastAsia="SimSun" w:hAnsi="Times New Roman"/>
      <w:kern w:val="2"/>
      <w:sz w:val="24"/>
      <w:szCs w:val="20"/>
      <w:lang w:eastAsia="zh-CN"/>
    </w:rPr>
  </w:style>
  <w:style w:type="paragraph" w:customStyle="1" w:styleId="Pa17">
    <w:name w:val="Pa17"/>
    <w:basedOn w:val="Default"/>
    <w:next w:val="Default"/>
    <w:pPr>
      <w:spacing w:line="241" w:lineRule="atLeast"/>
    </w:pPr>
  </w:style>
  <w:style w:type="table" w:styleId="TableGrid">
    <w:name w:val="Table Grid"/>
    <w:basedOn w:val="TableNormal"/>
    <w:uiPriority w:val="39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21">
    <w:name w:val="Plain Table 2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0"/>
      <w:szCs w:val="20"/>
      <w:lang w:val="id-ID" w:eastAsia="id-ID"/>
    </w:rPr>
    <w:tblPr>
      <w:tblBorders>
        <w:top w:val="single" w:sz="4" w:space="0" w:color="7E7E7E"/>
        <w:bottom w:val="single" w:sz="4" w:space="0" w:color="7E7E7E"/>
      </w:tblBorders>
    </w:tblPr>
  </w:style>
  <w:style w:type="table" w:customStyle="1" w:styleId="MediumShading21">
    <w:name w:val="Medium Shading 2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MediumList1">
    <w:name w:val="Medium List 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table" w:styleId="LightList">
    <w:name w:val="Light List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table" w:customStyle="1" w:styleId="MediumShading22">
    <w:name w:val="Medium Shading 2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character" w:customStyle="1" w:styleId="y2iqfc">
    <w:name w:val="y2iqfc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sw">
    <w:name w:val="sw"/>
    <w:basedOn w:val="DefaultParagraphFont"/>
    <w:rsid w:val="001A0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ATA%20D\UNIVERSITAS\S2\Semester%202\Manajemen%20Lembaga%20Keuangan%20Syariah\Diversivikasi%20portofolio%20terhadap%20kesehatan%20bank\dATA\Meta%20Data%20(version%201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Sheet1!$Z$2:$Z$37</c:f>
              <c:numCache>
                <c:formatCode>General</c:formatCode>
                <c:ptCount val="36"/>
                <c:pt idx="0">
                  <c:v>1.88</c:v>
                </c:pt>
                <c:pt idx="1">
                  <c:v>1.85</c:v>
                </c:pt>
                <c:pt idx="2">
                  <c:v>1.86</c:v>
                </c:pt>
                <c:pt idx="3">
                  <c:v>1.55</c:v>
                </c:pt>
                <c:pt idx="4">
                  <c:v>1.44</c:v>
                </c:pt>
                <c:pt idx="5">
                  <c:v>1.4</c:v>
                </c:pt>
                <c:pt idx="6">
                  <c:v>1.38</c:v>
                </c:pt>
                <c:pt idx="7">
                  <c:v>1.36</c:v>
                </c:pt>
                <c:pt idx="8">
                  <c:v>1.36</c:v>
                </c:pt>
                <c:pt idx="9">
                  <c:v>1.35</c:v>
                </c:pt>
                <c:pt idx="10">
                  <c:v>1.35</c:v>
                </c:pt>
                <c:pt idx="11">
                  <c:v>1.4</c:v>
                </c:pt>
                <c:pt idx="12">
                  <c:v>1.79</c:v>
                </c:pt>
                <c:pt idx="13">
                  <c:v>2.15</c:v>
                </c:pt>
                <c:pt idx="14">
                  <c:v>2.06</c:v>
                </c:pt>
                <c:pt idx="15">
                  <c:v>1.97</c:v>
                </c:pt>
                <c:pt idx="16">
                  <c:v>1.92</c:v>
                </c:pt>
                <c:pt idx="17">
                  <c:v>1.94</c:v>
                </c:pt>
                <c:pt idx="18">
                  <c:v>1.91</c:v>
                </c:pt>
                <c:pt idx="19">
                  <c:v>1.88</c:v>
                </c:pt>
                <c:pt idx="20">
                  <c:v>1.87</c:v>
                </c:pt>
                <c:pt idx="21">
                  <c:v>1.59</c:v>
                </c:pt>
                <c:pt idx="22">
                  <c:v>1.66</c:v>
                </c:pt>
                <c:pt idx="23">
                  <c:v>1.55</c:v>
                </c:pt>
                <c:pt idx="24">
                  <c:v>2.0298318206194299</c:v>
                </c:pt>
                <c:pt idx="25">
                  <c:v>1.90766747225275</c:v>
                </c:pt>
                <c:pt idx="26">
                  <c:v>1.9946608515247599</c:v>
                </c:pt>
                <c:pt idx="27">
                  <c:v>1.9792025646332401</c:v>
                </c:pt>
                <c:pt idx="28">
                  <c:v>2.0081696488054299</c:v>
                </c:pt>
                <c:pt idx="29">
                  <c:v>2.03882040257928</c:v>
                </c:pt>
                <c:pt idx="30">
                  <c:v>2.0405536011168</c:v>
                </c:pt>
                <c:pt idx="31">
                  <c:v>2.0382899999999999</c:v>
                </c:pt>
                <c:pt idx="32">
                  <c:v>2.0702895606002598</c:v>
                </c:pt>
                <c:pt idx="33">
                  <c:v>2.0538287073313399</c:v>
                </c:pt>
                <c:pt idx="34">
                  <c:v>2.0398739624980902</c:v>
                </c:pt>
                <c:pt idx="35" formatCode="_(* #,##0.00_);_(* \(#,##0.00\);_(* &quot;-&quot;_);_(@_)">
                  <c:v>2.0040530646716701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0A-4244-B858-DEAEB3126E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82418239"/>
        <c:axId val="1982394239"/>
      </c:barChart>
      <c:catAx>
        <c:axId val="1982418239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1982394239"/>
        <c:crosses val="autoZero"/>
        <c:auto val="1"/>
        <c:lblAlgn val="ctr"/>
        <c:lblOffset val="100"/>
        <c:noMultiLvlLbl val="0"/>
      </c:catAx>
      <c:valAx>
        <c:axId val="19823942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198241823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d-ID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ePcpLzRH+L2oMcfHWFzljVYIcA==">AMUW2mWhK+CGj6/tdeLwZFDi3q/BUnM8Q7+h4S5uNp45Jy85FptqaXk4A+c8fLXom0iHf+oqYBkT9DdHAyfGpDmncrsZDEA2WXR9sPpjT9sv+/LyMrmkkXw16Xzo+LIJ9icwY0xZtrkl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4232</Words>
  <Characters>24126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Taufik Riza Mahendra</cp:lastModifiedBy>
  <cp:revision>7</cp:revision>
  <dcterms:created xsi:type="dcterms:W3CDTF">2023-02-09T03:38:00Z</dcterms:created>
  <dcterms:modified xsi:type="dcterms:W3CDTF">2023-07-31T03:07:00Z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2057-11.2.0.9747</vt:lpwstr>
  </property>
</Properties>
</file>